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49261" w14:textId="575468FF" w:rsidR="000F6FFF" w:rsidRDefault="00046DA5" w:rsidP="00046DA5">
      <w:pPr>
        <w:jc w:val="center"/>
        <w:rPr>
          <w:rFonts w:asciiTheme="minorHAnsi" w:hAnsiTheme="minorHAnsi"/>
          <w:sz w:val="52"/>
          <w:szCs w:val="52"/>
        </w:rPr>
      </w:pPr>
      <w:r>
        <w:rPr>
          <w:rFonts w:asciiTheme="minorHAnsi" w:hAnsiTheme="minorHAnsi"/>
          <w:sz w:val="52"/>
          <w:szCs w:val="52"/>
        </w:rPr>
        <w:t xml:space="preserve">Winter </w:t>
      </w:r>
      <w:r w:rsidR="0028768D">
        <w:rPr>
          <w:rFonts w:asciiTheme="minorHAnsi" w:hAnsiTheme="minorHAnsi"/>
          <w:sz w:val="52"/>
          <w:szCs w:val="52"/>
        </w:rPr>
        <w:t>Mountaineering</w:t>
      </w:r>
      <w:r>
        <w:rPr>
          <w:rFonts w:asciiTheme="minorHAnsi" w:hAnsiTheme="minorHAnsi"/>
          <w:sz w:val="52"/>
          <w:szCs w:val="52"/>
        </w:rPr>
        <w:t xml:space="preserve"> and Climbing</w:t>
      </w:r>
      <w:r w:rsidR="0028768D">
        <w:rPr>
          <w:rFonts w:asciiTheme="minorHAnsi" w:hAnsiTheme="minorHAnsi"/>
          <w:sz w:val="52"/>
          <w:szCs w:val="52"/>
        </w:rPr>
        <w:t xml:space="preserve"> Instructor</w:t>
      </w:r>
      <w:r w:rsidR="008517E1">
        <w:rPr>
          <w:rFonts w:asciiTheme="minorHAnsi" w:hAnsiTheme="minorHAnsi"/>
          <w:sz w:val="52"/>
          <w:szCs w:val="52"/>
        </w:rPr>
        <w:t xml:space="preserve"> </w:t>
      </w:r>
      <w:r w:rsidR="007E336D">
        <w:rPr>
          <w:rFonts w:asciiTheme="minorHAnsi" w:hAnsiTheme="minorHAnsi"/>
          <w:sz w:val="52"/>
          <w:szCs w:val="52"/>
        </w:rPr>
        <w:t>Workbook</w:t>
      </w:r>
    </w:p>
    <w:p w14:paraId="476CFD52" w14:textId="77777777" w:rsidR="000F6FFF" w:rsidRDefault="000F6FFF" w:rsidP="000F6FFF">
      <w:pPr>
        <w:jc w:val="center"/>
        <w:rPr>
          <w:rFonts w:asciiTheme="minorHAnsi" w:hAnsiTheme="minorHAnsi"/>
          <w:sz w:val="52"/>
          <w:szCs w:val="52"/>
        </w:rPr>
      </w:pPr>
    </w:p>
    <w:p w14:paraId="28007AA4" w14:textId="1CA19F83" w:rsidR="000F6FFF" w:rsidRDefault="000F6FFF" w:rsidP="008517E1">
      <w:pPr>
        <w:widowControl/>
        <w:jc w:val="center"/>
        <w:rPr>
          <w:rFonts w:asciiTheme="minorHAnsi" w:hAnsiTheme="minorHAnsi"/>
          <w:sz w:val="52"/>
          <w:szCs w:val="52"/>
        </w:rPr>
      </w:pPr>
      <w:r>
        <w:rPr>
          <w:rFonts w:asciiTheme="minorHAnsi" w:hAnsiTheme="minorHAnsi"/>
          <w:noProof/>
          <w:sz w:val="52"/>
          <w:szCs w:val="52"/>
          <w:lang w:eastAsia="en-GB"/>
        </w:rPr>
        <w:drawing>
          <wp:inline distT="0" distB="0" distL="0" distR="0" wp14:anchorId="7F711AAF" wp14:editId="7FB4CF32">
            <wp:extent cx="3524250" cy="6265045"/>
            <wp:effectExtent l="38100" t="38100" r="38100" b="406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214_0817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6402" cy="6286647"/>
                    </a:xfrm>
                    <a:prstGeom prst="rect">
                      <a:avLst/>
                    </a:prstGeom>
                    <a:solidFill>
                      <a:schemeClr val="accent1"/>
                    </a:solidFill>
                    <a:ln w="44450">
                      <a:solidFill>
                        <a:schemeClr val="tx1"/>
                      </a:solidFill>
                    </a:ln>
                  </pic:spPr>
                </pic:pic>
              </a:graphicData>
            </a:graphic>
          </wp:inline>
        </w:drawing>
      </w:r>
    </w:p>
    <w:p w14:paraId="495C775F" w14:textId="77777777" w:rsidR="000F6FFF" w:rsidRDefault="000F6FFF" w:rsidP="000F6FFF">
      <w:pPr>
        <w:widowControl/>
        <w:jc w:val="center"/>
        <w:rPr>
          <w:rFonts w:asciiTheme="minorHAnsi" w:hAnsiTheme="minorHAnsi"/>
          <w:sz w:val="52"/>
          <w:szCs w:val="52"/>
        </w:rPr>
      </w:pPr>
    </w:p>
    <w:p w14:paraId="68347752" w14:textId="095A2A68" w:rsidR="00A36234" w:rsidRDefault="005E2C33" w:rsidP="000F6FFF">
      <w:pPr>
        <w:widowControl/>
        <w:jc w:val="center"/>
        <w:rPr>
          <w:rFonts w:asciiTheme="minorHAnsi" w:hAnsiTheme="minorHAnsi"/>
          <w:sz w:val="52"/>
          <w:szCs w:val="52"/>
        </w:rPr>
      </w:pPr>
      <w:r>
        <w:rPr>
          <w:rFonts w:asciiTheme="minorHAnsi" w:hAnsiTheme="minorHAnsi"/>
          <w:sz w:val="52"/>
          <w:szCs w:val="52"/>
        </w:rPr>
        <w:t>20</w:t>
      </w:r>
      <w:r w:rsidR="005E42B6">
        <w:rPr>
          <w:rFonts w:asciiTheme="minorHAnsi" w:hAnsiTheme="minorHAnsi"/>
          <w:sz w:val="52"/>
          <w:szCs w:val="52"/>
        </w:rPr>
        <w:t>2</w:t>
      </w:r>
      <w:r w:rsidR="00AD220D">
        <w:rPr>
          <w:rFonts w:asciiTheme="minorHAnsi" w:hAnsiTheme="minorHAnsi"/>
          <w:sz w:val="52"/>
          <w:szCs w:val="52"/>
        </w:rPr>
        <w:t>3</w:t>
      </w:r>
    </w:p>
    <w:p w14:paraId="313ABBC1" w14:textId="4702BB5D" w:rsidR="007E336D" w:rsidRDefault="007E336D">
      <w:pPr>
        <w:widowControl/>
        <w:jc w:val="left"/>
        <w:rPr>
          <w:rFonts w:asciiTheme="minorHAnsi" w:hAnsiTheme="minorHAnsi"/>
          <w:sz w:val="40"/>
          <w:szCs w:val="40"/>
        </w:rPr>
      </w:pPr>
    </w:p>
    <w:p w14:paraId="0940B759" w14:textId="567DBFFA" w:rsidR="00A11AAC" w:rsidRPr="00A36234" w:rsidRDefault="00A11AAC" w:rsidP="007E336D">
      <w:pPr>
        <w:widowControl/>
        <w:jc w:val="center"/>
        <w:rPr>
          <w:rFonts w:asciiTheme="minorHAnsi" w:hAnsiTheme="minorHAnsi"/>
          <w:sz w:val="52"/>
          <w:szCs w:val="52"/>
        </w:rPr>
      </w:pPr>
      <w:r>
        <w:rPr>
          <w:rFonts w:asciiTheme="minorHAnsi" w:hAnsiTheme="minorHAnsi"/>
          <w:sz w:val="40"/>
          <w:szCs w:val="40"/>
        </w:rPr>
        <w:lastRenderedPageBreak/>
        <w:t>Contents</w:t>
      </w:r>
    </w:p>
    <w:p w14:paraId="12C67AC5" w14:textId="77777777" w:rsidR="00A11AAC" w:rsidRDefault="00A11AAC" w:rsidP="00A11AAC">
      <w:pPr>
        <w:rPr>
          <w:rFonts w:asciiTheme="minorHAnsi" w:hAnsiTheme="minorHAnsi"/>
          <w:sz w:val="40"/>
          <w:szCs w:val="40"/>
        </w:rPr>
      </w:pPr>
    </w:p>
    <w:tbl>
      <w:tblPr>
        <w:tblStyle w:val="TableGrid"/>
        <w:tblW w:w="0" w:type="auto"/>
        <w:tblLook w:val="04A0" w:firstRow="1" w:lastRow="0" w:firstColumn="1" w:lastColumn="0" w:noHBand="0" w:noVBand="1"/>
      </w:tblPr>
      <w:tblGrid>
        <w:gridCol w:w="4621"/>
        <w:gridCol w:w="4621"/>
      </w:tblGrid>
      <w:tr w:rsidR="00EE6361" w14:paraId="1A0F23AC" w14:textId="77777777" w:rsidTr="00EE6361">
        <w:tc>
          <w:tcPr>
            <w:tcW w:w="4621" w:type="dxa"/>
            <w:shd w:val="clear" w:color="auto" w:fill="BFBFBF" w:themeFill="background1" w:themeFillShade="BF"/>
          </w:tcPr>
          <w:p w14:paraId="3FD0E3E2" w14:textId="148F6AB3" w:rsidR="00EE6361" w:rsidRPr="00EE6361" w:rsidRDefault="00EE6361" w:rsidP="00EE6361">
            <w:pPr>
              <w:jc w:val="center"/>
              <w:rPr>
                <w:rFonts w:asciiTheme="minorHAnsi" w:hAnsiTheme="minorHAnsi"/>
                <w:b/>
                <w:sz w:val="32"/>
                <w:szCs w:val="32"/>
                <w:highlight w:val="lightGray"/>
              </w:rPr>
            </w:pPr>
            <w:r w:rsidRPr="00EE6361">
              <w:rPr>
                <w:rFonts w:asciiTheme="minorHAnsi" w:hAnsiTheme="minorHAnsi"/>
                <w:b/>
                <w:sz w:val="32"/>
                <w:szCs w:val="32"/>
                <w:highlight w:val="lightGray"/>
              </w:rPr>
              <w:t>Topic</w:t>
            </w:r>
          </w:p>
        </w:tc>
        <w:tc>
          <w:tcPr>
            <w:tcW w:w="4621" w:type="dxa"/>
            <w:shd w:val="clear" w:color="auto" w:fill="BFBFBF" w:themeFill="background1" w:themeFillShade="BF"/>
          </w:tcPr>
          <w:p w14:paraId="4BC32FD7" w14:textId="5CFD1550" w:rsidR="00EE6361" w:rsidRPr="00EE6361" w:rsidRDefault="00EE6361" w:rsidP="00EE6361">
            <w:pPr>
              <w:jc w:val="center"/>
              <w:rPr>
                <w:rFonts w:asciiTheme="minorHAnsi" w:hAnsiTheme="minorHAnsi"/>
                <w:b/>
                <w:sz w:val="32"/>
                <w:szCs w:val="32"/>
                <w:highlight w:val="lightGray"/>
              </w:rPr>
            </w:pPr>
            <w:r w:rsidRPr="00EE6361">
              <w:rPr>
                <w:rFonts w:asciiTheme="minorHAnsi" w:hAnsiTheme="minorHAnsi"/>
                <w:b/>
                <w:sz w:val="32"/>
                <w:szCs w:val="32"/>
                <w:highlight w:val="lightGray"/>
              </w:rPr>
              <w:t>Page Number</w:t>
            </w:r>
          </w:p>
        </w:tc>
      </w:tr>
      <w:tr w:rsidR="00EE6361" w14:paraId="40BAB0E1" w14:textId="77777777" w:rsidTr="00EE6361">
        <w:tc>
          <w:tcPr>
            <w:tcW w:w="4621" w:type="dxa"/>
          </w:tcPr>
          <w:p w14:paraId="51D84BC9" w14:textId="1E2BFBE6"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Introduction</w:t>
            </w:r>
          </w:p>
        </w:tc>
        <w:tc>
          <w:tcPr>
            <w:tcW w:w="4621" w:type="dxa"/>
          </w:tcPr>
          <w:p w14:paraId="71E030BD" w14:textId="0AFCB6E2"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3</w:t>
            </w:r>
          </w:p>
        </w:tc>
      </w:tr>
      <w:tr w:rsidR="00EE6361" w14:paraId="50F1EB24" w14:textId="77777777" w:rsidTr="00EE6361">
        <w:tc>
          <w:tcPr>
            <w:tcW w:w="4621" w:type="dxa"/>
          </w:tcPr>
          <w:p w14:paraId="55208912" w14:textId="186B783B"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Training Course Programme</w:t>
            </w:r>
          </w:p>
        </w:tc>
        <w:tc>
          <w:tcPr>
            <w:tcW w:w="4621" w:type="dxa"/>
          </w:tcPr>
          <w:p w14:paraId="5C374F81" w14:textId="1C00ACF5"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4</w:t>
            </w:r>
          </w:p>
        </w:tc>
      </w:tr>
      <w:tr w:rsidR="00EE6361" w14:paraId="7A26BDBC" w14:textId="77777777" w:rsidTr="00EE6361">
        <w:tc>
          <w:tcPr>
            <w:tcW w:w="4621" w:type="dxa"/>
          </w:tcPr>
          <w:p w14:paraId="235C6F49"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Snow &amp; Ice Craft</w:t>
            </w:r>
          </w:p>
          <w:p w14:paraId="6BD6B7C4" w14:textId="2F4D9104"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Teaching Movement Skills</w:t>
            </w:r>
          </w:p>
        </w:tc>
        <w:tc>
          <w:tcPr>
            <w:tcW w:w="4621" w:type="dxa"/>
          </w:tcPr>
          <w:p w14:paraId="2754C56D" w14:textId="4F8C0B4B"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6</w:t>
            </w:r>
          </w:p>
        </w:tc>
      </w:tr>
      <w:tr w:rsidR="00EE6361" w14:paraId="64E0F63A" w14:textId="77777777" w:rsidTr="00EE6361">
        <w:tc>
          <w:tcPr>
            <w:tcW w:w="4621" w:type="dxa"/>
          </w:tcPr>
          <w:p w14:paraId="37E805B5"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Snow &amp; Ice Craft</w:t>
            </w:r>
          </w:p>
          <w:p w14:paraId="3B49DF04" w14:textId="73C5A34A"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Snow&amp; Ice Anchors</w:t>
            </w:r>
          </w:p>
        </w:tc>
        <w:tc>
          <w:tcPr>
            <w:tcW w:w="4621" w:type="dxa"/>
          </w:tcPr>
          <w:p w14:paraId="1BFD70E6" w14:textId="0D4F4B82"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9</w:t>
            </w:r>
          </w:p>
        </w:tc>
      </w:tr>
      <w:tr w:rsidR="00EE6361" w14:paraId="0E7D7C5D" w14:textId="77777777" w:rsidTr="00EE6361">
        <w:tc>
          <w:tcPr>
            <w:tcW w:w="4621" w:type="dxa"/>
          </w:tcPr>
          <w:p w14:paraId="255304A2" w14:textId="001653A2"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Avalanche</w:t>
            </w:r>
          </w:p>
        </w:tc>
        <w:tc>
          <w:tcPr>
            <w:tcW w:w="4621" w:type="dxa"/>
          </w:tcPr>
          <w:p w14:paraId="7CE59476" w14:textId="21559873"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13</w:t>
            </w:r>
          </w:p>
        </w:tc>
      </w:tr>
      <w:tr w:rsidR="00EE6361" w14:paraId="5799CE22" w14:textId="77777777" w:rsidTr="00EE6361">
        <w:tc>
          <w:tcPr>
            <w:tcW w:w="4621" w:type="dxa"/>
          </w:tcPr>
          <w:p w14:paraId="05097CFA"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Mountaineering</w:t>
            </w:r>
          </w:p>
          <w:p w14:paraId="7F18BB3F" w14:textId="6BC63EEE"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Short roping</w:t>
            </w:r>
            <w:r w:rsidR="004E6049" w:rsidRPr="005E7668">
              <w:rPr>
                <w:rFonts w:asciiTheme="minorHAnsi" w:hAnsiTheme="minorHAnsi"/>
                <w:sz w:val="28"/>
                <w:szCs w:val="28"/>
              </w:rPr>
              <w:t xml:space="preserve"> &amp; Pitching</w:t>
            </w:r>
          </w:p>
        </w:tc>
        <w:tc>
          <w:tcPr>
            <w:tcW w:w="4621" w:type="dxa"/>
          </w:tcPr>
          <w:p w14:paraId="72D45A51" w14:textId="04EA9BC4"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15</w:t>
            </w:r>
          </w:p>
        </w:tc>
      </w:tr>
      <w:tr w:rsidR="00EE6361" w14:paraId="7F3E455B" w14:textId="77777777" w:rsidTr="00EE6361">
        <w:tc>
          <w:tcPr>
            <w:tcW w:w="4621" w:type="dxa"/>
          </w:tcPr>
          <w:p w14:paraId="4285E02B" w14:textId="1F8D25AA" w:rsidR="00EE6361" w:rsidRPr="005E7668" w:rsidRDefault="004E6049" w:rsidP="004E6049">
            <w:pPr>
              <w:spacing w:before="120"/>
              <w:rPr>
                <w:rFonts w:asciiTheme="minorHAnsi" w:hAnsiTheme="minorHAnsi"/>
                <w:sz w:val="28"/>
                <w:szCs w:val="28"/>
              </w:rPr>
            </w:pPr>
            <w:r w:rsidRPr="005E7668">
              <w:rPr>
                <w:rFonts w:asciiTheme="minorHAnsi" w:hAnsiTheme="minorHAnsi"/>
                <w:sz w:val="28"/>
                <w:szCs w:val="28"/>
              </w:rPr>
              <w:t>Winter Climbing</w:t>
            </w:r>
          </w:p>
        </w:tc>
        <w:tc>
          <w:tcPr>
            <w:tcW w:w="4621" w:type="dxa"/>
          </w:tcPr>
          <w:p w14:paraId="24F5A817" w14:textId="376659BD"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17</w:t>
            </w:r>
          </w:p>
        </w:tc>
      </w:tr>
      <w:tr w:rsidR="00EE6361" w14:paraId="0BAE40CF" w14:textId="77777777" w:rsidTr="00EE6361">
        <w:tc>
          <w:tcPr>
            <w:tcW w:w="4621" w:type="dxa"/>
          </w:tcPr>
          <w:p w14:paraId="6118B8F9"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Winter Climbing</w:t>
            </w:r>
          </w:p>
          <w:p w14:paraId="44E2A040" w14:textId="5660DBBC"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Parallel</w:t>
            </w:r>
          </w:p>
        </w:tc>
        <w:tc>
          <w:tcPr>
            <w:tcW w:w="4621" w:type="dxa"/>
          </w:tcPr>
          <w:p w14:paraId="452A87F3" w14:textId="6C8D6F97"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19</w:t>
            </w:r>
          </w:p>
        </w:tc>
      </w:tr>
      <w:tr w:rsidR="00EE6361" w14:paraId="662E6075" w14:textId="77777777" w:rsidTr="00EE6361">
        <w:tc>
          <w:tcPr>
            <w:tcW w:w="4621" w:type="dxa"/>
          </w:tcPr>
          <w:p w14:paraId="19C7DDFA"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Winter Climbing</w:t>
            </w:r>
          </w:p>
          <w:p w14:paraId="36F8FC46" w14:textId="28001A43"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Series</w:t>
            </w:r>
          </w:p>
        </w:tc>
        <w:tc>
          <w:tcPr>
            <w:tcW w:w="4621" w:type="dxa"/>
          </w:tcPr>
          <w:p w14:paraId="08F2D051" w14:textId="08FEDC16"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21</w:t>
            </w:r>
          </w:p>
        </w:tc>
      </w:tr>
      <w:tr w:rsidR="00EE6361" w14:paraId="1E3BC4AD" w14:textId="77777777" w:rsidTr="00EE6361">
        <w:tc>
          <w:tcPr>
            <w:tcW w:w="4621" w:type="dxa"/>
          </w:tcPr>
          <w:p w14:paraId="239B73F9"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Winter Climbing</w:t>
            </w:r>
          </w:p>
          <w:p w14:paraId="1C3748B7" w14:textId="12C202DD"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1 Rope 2 Clients</w:t>
            </w:r>
          </w:p>
        </w:tc>
        <w:tc>
          <w:tcPr>
            <w:tcW w:w="4621" w:type="dxa"/>
          </w:tcPr>
          <w:p w14:paraId="0FED50A7" w14:textId="344DDE95"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24</w:t>
            </w:r>
          </w:p>
        </w:tc>
      </w:tr>
      <w:tr w:rsidR="00EE6361" w14:paraId="0B013786" w14:textId="77777777" w:rsidTr="00EE6361">
        <w:tc>
          <w:tcPr>
            <w:tcW w:w="4621" w:type="dxa"/>
          </w:tcPr>
          <w:p w14:paraId="49A27739" w14:textId="77777777"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Winter Climbing</w:t>
            </w:r>
          </w:p>
          <w:p w14:paraId="75F4E88D" w14:textId="515B0CA6" w:rsidR="00EE6361" w:rsidRPr="005E7668" w:rsidRDefault="00EE6361" w:rsidP="00FB75CC">
            <w:pPr>
              <w:pStyle w:val="ListParagraph"/>
              <w:numPr>
                <w:ilvl w:val="0"/>
                <w:numId w:val="3"/>
              </w:numPr>
              <w:spacing w:before="120"/>
              <w:rPr>
                <w:rFonts w:asciiTheme="minorHAnsi" w:hAnsiTheme="minorHAnsi"/>
                <w:sz w:val="28"/>
                <w:szCs w:val="28"/>
              </w:rPr>
            </w:pPr>
            <w:r w:rsidRPr="005E7668">
              <w:rPr>
                <w:rFonts w:asciiTheme="minorHAnsi" w:hAnsiTheme="minorHAnsi"/>
                <w:sz w:val="28"/>
                <w:szCs w:val="28"/>
              </w:rPr>
              <w:t>Teaching Winter Climbing</w:t>
            </w:r>
          </w:p>
        </w:tc>
        <w:tc>
          <w:tcPr>
            <w:tcW w:w="4621" w:type="dxa"/>
          </w:tcPr>
          <w:p w14:paraId="4F8A62E8" w14:textId="2A60C283" w:rsidR="00EE6361" w:rsidRPr="005E7668" w:rsidRDefault="004E6049" w:rsidP="00FB75CC">
            <w:pPr>
              <w:spacing w:before="120"/>
              <w:jc w:val="center"/>
              <w:rPr>
                <w:rFonts w:asciiTheme="minorHAnsi" w:hAnsiTheme="minorHAnsi"/>
                <w:sz w:val="28"/>
                <w:szCs w:val="28"/>
              </w:rPr>
            </w:pPr>
            <w:r w:rsidRPr="005E7668">
              <w:rPr>
                <w:rFonts w:asciiTheme="minorHAnsi" w:hAnsiTheme="minorHAnsi"/>
                <w:sz w:val="28"/>
                <w:szCs w:val="28"/>
              </w:rPr>
              <w:t>25</w:t>
            </w:r>
          </w:p>
        </w:tc>
      </w:tr>
      <w:tr w:rsidR="00EE6361" w14:paraId="1C360A96" w14:textId="77777777" w:rsidTr="00EE6361">
        <w:tc>
          <w:tcPr>
            <w:tcW w:w="4621" w:type="dxa"/>
          </w:tcPr>
          <w:p w14:paraId="48BBCFF8" w14:textId="2D01177E"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What is not included</w:t>
            </w:r>
          </w:p>
        </w:tc>
        <w:tc>
          <w:tcPr>
            <w:tcW w:w="4621" w:type="dxa"/>
          </w:tcPr>
          <w:p w14:paraId="68263116" w14:textId="13CCE20B" w:rsidR="00EE6361" w:rsidRPr="005E7668" w:rsidRDefault="008B4534" w:rsidP="00FB75CC">
            <w:pPr>
              <w:spacing w:before="120"/>
              <w:jc w:val="center"/>
              <w:rPr>
                <w:rFonts w:asciiTheme="minorHAnsi" w:hAnsiTheme="minorHAnsi"/>
                <w:sz w:val="28"/>
                <w:szCs w:val="28"/>
              </w:rPr>
            </w:pPr>
            <w:r w:rsidRPr="005E7668">
              <w:rPr>
                <w:rFonts w:asciiTheme="minorHAnsi" w:hAnsiTheme="minorHAnsi"/>
                <w:sz w:val="28"/>
                <w:szCs w:val="28"/>
              </w:rPr>
              <w:t>3</w:t>
            </w:r>
            <w:r w:rsidR="00684EF1">
              <w:rPr>
                <w:rFonts w:asciiTheme="minorHAnsi" w:hAnsiTheme="minorHAnsi"/>
                <w:sz w:val="28"/>
                <w:szCs w:val="28"/>
              </w:rPr>
              <w:t>1</w:t>
            </w:r>
          </w:p>
        </w:tc>
      </w:tr>
      <w:tr w:rsidR="00EE6361" w14:paraId="3FFFB20A" w14:textId="77777777" w:rsidTr="00EE6361">
        <w:tc>
          <w:tcPr>
            <w:tcW w:w="4621" w:type="dxa"/>
          </w:tcPr>
          <w:p w14:paraId="6040DE0E" w14:textId="0FF66083" w:rsidR="00EE6361" w:rsidRPr="005E7668" w:rsidRDefault="008B4534" w:rsidP="00FB75CC">
            <w:pPr>
              <w:spacing w:before="120"/>
              <w:jc w:val="left"/>
              <w:rPr>
                <w:rFonts w:asciiTheme="minorHAnsi" w:hAnsiTheme="minorHAnsi"/>
                <w:sz w:val="28"/>
                <w:szCs w:val="28"/>
              </w:rPr>
            </w:pPr>
            <w:r w:rsidRPr="005E7668">
              <w:rPr>
                <w:rFonts w:asciiTheme="minorHAnsi" w:hAnsiTheme="minorHAnsi"/>
                <w:sz w:val="28"/>
                <w:szCs w:val="28"/>
              </w:rPr>
              <w:t>Bibliography</w:t>
            </w:r>
          </w:p>
        </w:tc>
        <w:tc>
          <w:tcPr>
            <w:tcW w:w="4621" w:type="dxa"/>
          </w:tcPr>
          <w:p w14:paraId="33939674" w14:textId="7FE91C1B" w:rsidR="00EE6361" w:rsidRPr="005E7668" w:rsidRDefault="008B4534" w:rsidP="00FB75CC">
            <w:pPr>
              <w:spacing w:before="120"/>
              <w:jc w:val="center"/>
              <w:rPr>
                <w:rFonts w:asciiTheme="minorHAnsi" w:hAnsiTheme="minorHAnsi"/>
                <w:sz w:val="28"/>
                <w:szCs w:val="28"/>
              </w:rPr>
            </w:pPr>
            <w:r w:rsidRPr="005E7668">
              <w:rPr>
                <w:rFonts w:asciiTheme="minorHAnsi" w:hAnsiTheme="minorHAnsi"/>
                <w:sz w:val="28"/>
                <w:szCs w:val="28"/>
              </w:rPr>
              <w:t>3</w:t>
            </w:r>
            <w:r w:rsidR="00684EF1">
              <w:rPr>
                <w:rFonts w:asciiTheme="minorHAnsi" w:hAnsiTheme="minorHAnsi"/>
                <w:sz w:val="28"/>
                <w:szCs w:val="28"/>
              </w:rPr>
              <w:t>2</w:t>
            </w:r>
          </w:p>
        </w:tc>
      </w:tr>
      <w:tr w:rsidR="00EE6361" w14:paraId="0FBFC003" w14:textId="77777777" w:rsidTr="00EE6361">
        <w:tc>
          <w:tcPr>
            <w:tcW w:w="4621" w:type="dxa"/>
          </w:tcPr>
          <w:p w14:paraId="4F5DF190" w14:textId="37534121" w:rsidR="00EE6361" w:rsidRPr="005E7668" w:rsidRDefault="008B4534" w:rsidP="00FB75CC">
            <w:pPr>
              <w:spacing w:before="120"/>
              <w:jc w:val="left"/>
              <w:rPr>
                <w:rFonts w:asciiTheme="minorHAnsi" w:hAnsiTheme="minorHAnsi"/>
                <w:sz w:val="28"/>
                <w:szCs w:val="28"/>
              </w:rPr>
            </w:pPr>
            <w:r w:rsidRPr="005E7668">
              <w:rPr>
                <w:rFonts w:asciiTheme="minorHAnsi" w:hAnsiTheme="minorHAnsi"/>
                <w:sz w:val="28"/>
                <w:szCs w:val="28"/>
              </w:rPr>
              <w:t>Self-Appraisal</w:t>
            </w:r>
          </w:p>
        </w:tc>
        <w:tc>
          <w:tcPr>
            <w:tcW w:w="4621" w:type="dxa"/>
          </w:tcPr>
          <w:p w14:paraId="62090989" w14:textId="61A2F4E4" w:rsidR="00EE6361" w:rsidRPr="005E7668" w:rsidRDefault="008B4534" w:rsidP="00FB75CC">
            <w:pPr>
              <w:spacing w:before="120"/>
              <w:jc w:val="center"/>
              <w:rPr>
                <w:rFonts w:asciiTheme="minorHAnsi" w:hAnsiTheme="minorHAnsi"/>
                <w:sz w:val="28"/>
                <w:szCs w:val="28"/>
              </w:rPr>
            </w:pPr>
            <w:r w:rsidRPr="005E7668">
              <w:rPr>
                <w:rFonts w:asciiTheme="minorHAnsi" w:hAnsiTheme="minorHAnsi"/>
                <w:sz w:val="28"/>
                <w:szCs w:val="28"/>
              </w:rPr>
              <w:t>3</w:t>
            </w:r>
            <w:r w:rsidR="00684EF1">
              <w:rPr>
                <w:rFonts w:asciiTheme="minorHAnsi" w:hAnsiTheme="minorHAnsi"/>
                <w:sz w:val="28"/>
                <w:szCs w:val="28"/>
              </w:rPr>
              <w:t>4</w:t>
            </w:r>
          </w:p>
        </w:tc>
      </w:tr>
      <w:tr w:rsidR="00F04C5A" w14:paraId="2B32FA92" w14:textId="77777777" w:rsidTr="00EE6361">
        <w:tc>
          <w:tcPr>
            <w:tcW w:w="4621" w:type="dxa"/>
          </w:tcPr>
          <w:p w14:paraId="3DF27833" w14:textId="67B1A94C" w:rsidR="00F04C5A" w:rsidRPr="00F04C5A" w:rsidRDefault="00F04C5A" w:rsidP="00F04C5A">
            <w:pPr>
              <w:widowControl/>
              <w:jc w:val="left"/>
              <w:rPr>
                <w:rFonts w:asciiTheme="minorHAnsi" w:hAnsiTheme="minorHAnsi" w:cstheme="minorHAnsi"/>
                <w:color w:val="000000"/>
                <w:kern w:val="0"/>
                <w:sz w:val="28"/>
                <w:szCs w:val="28"/>
                <w:lang w:val="en-US" w:eastAsia="en-US"/>
              </w:rPr>
            </w:pPr>
            <w:r w:rsidRPr="00F04C5A">
              <w:rPr>
                <w:rFonts w:asciiTheme="minorHAnsi" w:hAnsiTheme="minorHAnsi" w:cstheme="minorHAnsi"/>
                <w:sz w:val="28"/>
                <w:szCs w:val="28"/>
              </w:rPr>
              <w:t>Consolidation and Assessment</w:t>
            </w:r>
          </w:p>
        </w:tc>
        <w:tc>
          <w:tcPr>
            <w:tcW w:w="4621" w:type="dxa"/>
          </w:tcPr>
          <w:p w14:paraId="19FA1CE3" w14:textId="7FE9948A" w:rsidR="00F04C5A" w:rsidRPr="005E7668" w:rsidRDefault="00F04C5A" w:rsidP="00FB75CC">
            <w:pPr>
              <w:spacing w:before="120"/>
              <w:jc w:val="center"/>
              <w:rPr>
                <w:rFonts w:asciiTheme="minorHAnsi" w:hAnsiTheme="minorHAnsi"/>
                <w:sz w:val="28"/>
                <w:szCs w:val="28"/>
              </w:rPr>
            </w:pPr>
            <w:r>
              <w:rPr>
                <w:rFonts w:asciiTheme="minorHAnsi" w:hAnsiTheme="minorHAnsi"/>
                <w:sz w:val="28"/>
                <w:szCs w:val="28"/>
              </w:rPr>
              <w:t>39</w:t>
            </w:r>
          </w:p>
        </w:tc>
      </w:tr>
      <w:tr w:rsidR="00EE6361" w14:paraId="69965CB5" w14:textId="77777777" w:rsidTr="00EE6361">
        <w:tc>
          <w:tcPr>
            <w:tcW w:w="4621" w:type="dxa"/>
          </w:tcPr>
          <w:p w14:paraId="5FB79162" w14:textId="29618B5B" w:rsidR="00EE6361" w:rsidRPr="005E7668" w:rsidRDefault="00EE6361" w:rsidP="00FB75CC">
            <w:pPr>
              <w:spacing w:before="120"/>
              <w:jc w:val="left"/>
              <w:rPr>
                <w:rFonts w:asciiTheme="minorHAnsi" w:hAnsiTheme="minorHAnsi"/>
                <w:sz w:val="28"/>
                <w:szCs w:val="28"/>
              </w:rPr>
            </w:pPr>
            <w:r w:rsidRPr="005E7668">
              <w:rPr>
                <w:rFonts w:asciiTheme="minorHAnsi" w:hAnsiTheme="minorHAnsi"/>
                <w:sz w:val="28"/>
                <w:szCs w:val="28"/>
              </w:rPr>
              <w:t>Appendices</w:t>
            </w:r>
          </w:p>
        </w:tc>
        <w:tc>
          <w:tcPr>
            <w:tcW w:w="4621" w:type="dxa"/>
          </w:tcPr>
          <w:p w14:paraId="20514A26" w14:textId="5A839EBB" w:rsidR="00EE6361" w:rsidRPr="005E7668" w:rsidRDefault="00F04C5A" w:rsidP="00FB75CC">
            <w:pPr>
              <w:spacing w:before="120"/>
              <w:jc w:val="center"/>
              <w:rPr>
                <w:rFonts w:asciiTheme="minorHAnsi" w:hAnsiTheme="minorHAnsi"/>
                <w:sz w:val="28"/>
                <w:szCs w:val="28"/>
              </w:rPr>
            </w:pPr>
            <w:r>
              <w:rPr>
                <w:rFonts w:asciiTheme="minorHAnsi" w:hAnsiTheme="minorHAnsi"/>
                <w:sz w:val="28"/>
                <w:szCs w:val="28"/>
              </w:rPr>
              <w:t>42</w:t>
            </w:r>
          </w:p>
        </w:tc>
      </w:tr>
    </w:tbl>
    <w:p w14:paraId="3576577A" w14:textId="77777777" w:rsidR="009D6145" w:rsidRDefault="009D6145" w:rsidP="00FB75CC">
      <w:pPr>
        <w:jc w:val="center"/>
        <w:rPr>
          <w:rFonts w:asciiTheme="minorHAnsi" w:hAnsiTheme="minorHAnsi"/>
          <w:b/>
          <w:sz w:val="32"/>
          <w:szCs w:val="32"/>
          <w:u w:val="single"/>
        </w:rPr>
      </w:pPr>
    </w:p>
    <w:p w14:paraId="5279B9DC" w14:textId="07DBFA01" w:rsidR="00BA63B8" w:rsidRDefault="009D6145" w:rsidP="009D6145">
      <w:pPr>
        <w:widowControl/>
        <w:jc w:val="center"/>
        <w:rPr>
          <w:rFonts w:asciiTheme="minorHAnsi" w:hAnsiTheme="minorHAnsi"/>
          <w:b/>
          <w:sz w:val="32"/>
          <w:szCs w:val="32"/>
          <w:u w:val="single"/>
        </w:rPr>
      </w:pPr>
      <w:r>
        <w:rPr>
          <w:rFonts w:asciiTheme="minorHAnsi" w:hAnsiTheme="minorHAnsi"/>
          <w:b/>
          <w:sz w:val="32"/>
          <w:szCs w:val="32"/>
          <w:u w:val="single"/>
        </w:rPr>
        <w:br w:type="page"/>
      </w:r>
      <w:r w:rsidR="00C92BD9" w:rsidRPr="00C92BD9">
        <w:rPr>
          <w:rFonts w:asciiTheme="minorHAnsi" w:hAnsiTheme="minorHAnsi"/>
          <w:b/>
          <w:sz w:val="32"/>
          <w:szCs w:val="32"/>
          <w:u w:val="single"/>
        </w:rPr>
        <w:lastRenderedPageBreak/>
        <w:t>Introduction</w:t>
      </w:r>
    </w:p>
    <w:p w14:paraId="63D9315B" w14:textId="2BD8B7C4" w:rsidR="00E174B9" w:rsidRDefault="00E174B9" w:rsidP="00E174B9">
      <w:pPr>
        <w:pStyle w:val="Default"/>
        <w:rPr>
          <w:color w:val="FF0000"/>
          <w:sz w:val="20"/>
          <w:szCs w:val="20"/>
        </w:rPr>
      </w:pPr>
    </w:p>
    <w:p w14:paraId="0E76DDE5" w14:textId="77777777" w:rsidR="009F560D" w:rsidRPr="009C2893" w:rsidRDefault="009F560D" w:rsidP="00E174B9">
      <w:pPr>
        <w:pStyle w:val="Default"/>
        <w:rPr>
          <w:color w:val="FF0000"/>
          <w:sz w:val="20"/>
          <w:szCs w:val="20"/>
        </w:rPr>
      </w:pPr>
    </w:p>
    <w:p w14:paraId="1E47676C" w14:textId="54A8469B" w:rsidR="00E174B9" w:rsidRPr="008517E1" w:rsidRDefault="00E174B9" w:rsidP="008517E1">
      <w:pPr>
        <w:pStyle w:val="Default"/>
        <w:jc w:val="both"/>
        <w:rPr>
          <w:rFonts w:asciiTheme="minorHAnsi" w:hAnsiTheme="minorHAnsi" w:cs="Wingdings"/>
          <w:color w:val="000000" w:themeColor="text1"/>
        </w:rPr>
      </w:pPr>
      <w:r w:rsidRPr="008517E1">
        <w:rPr>
          <w:rFonts w:asciiTheme="minorHAnsi" w:hAnsiTheme="minorHAnsi"/>
          <w:color w:val="000000" w:themeColor="text1"/>
        </w:rPr>
        <w:t xml:space="preserve">Welcome to your </w:t>
      </w:r>
      <w:r w:rsidR="00046DA5">
        <w:rPr>
          <w:rFonts w:asciiTheme="minorHAnsi" w:hAnsiTheme="minorHAnsi"/>
          <w:color w:val="000000" w:themeColor="text1"/>
        </w:rPr>
        <w:t>W</w:t>
      </w:r>
      <w:r w:rsidRPr="008517E1">
        <w:rPr>
          <w:rFonts w:asciiTheme="minorHAnsi" w:hAnsiTheme="minorHAnsi"/>
          <w:color w:val="000000" w:themeColor="text1"/>
        </w:rPr>
        <w:t>MC</w:t>
      </w:r>
      <w:r w:rsidR="00046DA5">
        <w:rPr>
          <w:rFonts w:asciiTheme="minorHAnsi" w:hAnsiTheme="minorHAnsi"/>
          <w:color w:val="000000" w:themeColor="text1"/>
        </w:rPr>
        <w:t>I</w:t>
      </w:r>
      <w:r w:rsidRPr="008517E1">
        <w:rPr>
          <w:rFonts w:asciiTheme="minorHAnsi" w:hAnsiTheme="minorHAnsi"/>
          <w:color w:val="000000" w:themeColor="text1"/>
        </w:rPr>
        <w:t xml:space="preserve"> Tra</w:t>
      </w:r>
      <w:r w:rsidR="008517E1" w:rsidRPr="008517E1">
        <w:rPr>
          <w:rFonts w:asciiTheme="minorHAnsi" w:hAnsiTheme="minorHAnsi"/>
          <w:color w:val="000000" w:themeColor="text1"/>
        </w:rPr>
        <w:t>ining Course at Glenmore Lodge.</w:t>
      </w:r>
    </w:p>
    <w:p w14:paraId="1C3F4893" w14:textId="77777777" w:rsidR="009C2893" w:rsidRPr="008517E1" w:rsidRDefault="009C2893" w:rsidP="008517E1">
      <w:pPr>
        <w:pStyle w:val="Default"/>
        <w:jc w:val="both"/>
        <w:rPr>
          <w:rFonts w:asciiTheme="minorHAnsi" w:hAnsiTheme="minorHAnsi" w:cs="Wingdings"/>
          <w:color w:val="000000" w:themeColor="text1"/>
        </w:rPr>
      </w:pPr>
    </w:p>
    <w:p w14:paraId="34575B46" w14:textId="21553DEA" w:rsidR="00E174B9" w:rsidRPr="008517E1" w:rsidRDefault="008517E1" w:rsidP="008517E1">
      <w:pPr>
        <w:pStyle w:val="Default"/>
        <w:jc w:val="both"/>
        <w:rPr>
          <w:rFonts w:asciiTheme="minorHAnsi" w:hAnsiTheme="minorHAnsi"/>
          <w:color w:val="000000" w:themeColor="text1"/>
        </w:rPr>
      </w:pPr>
      <w:r w:rsidRPr="008517E1">
        <w:rPr>
          <w:rFonts w:asciiTheme="minorHAnsi" w:hAnsiTheme="minorHAnsi"/>
          <w:color w:val="000000" w:themeColor="text1"/>
        </w:rPr>
        <w:t>We hope</w:t>
      </w:r>
      <w:r w:rsidR="00E174B9" w:rsidRPr="008517E1">
        <w:rPr>
          <w:rFonts w:asciiTheme="minorHAnsi" w:hAnsiTheme="minorHAnsi"/>
          <w:color w:val="000000" w:themeColor="text1"/>
        </w:rPr>
        <w:t xml:space="preserve"> that you will find your course of considerable technical and personal interest. These notes are designed to complement the training and coaching provided by your trainers. They are not designed to be exhaustive, but instead </w:t>
      </w:r>
      <w:r w:rsidRPr="008517E1">
        <w:rPr>
          <w:rFonts w:asciiTheme="minorHAnsi" w:hAnsiTheme="minorHAnsi"/>
          <w:color w:val="000000" w:themeColor="text1"/>
        </w:rPr>
        <w:t xml:space="preserve">aim to provide a template to what has been covered during the course. We recommend that you add notes at </w:t>
      </w:r>
      <w:r w:rsidR="00795274">
        <w:rPr>
          <w:rFonts w:asciiTheme="minorHAnsi" w:hAnsiTheme="minorHAnsi"/>
          <w:color w:val="000000" w:themeColor="text1"/>
        </w:rPr>
        <w:t>the end of each day to this work</w:t>
      </w:r>
      <w:r w:rsidRPr="008517E1">
        <w:rPr>
          <w:rFonts w:asciiTheme="minorHAnsi" w:hAnsiTheme="minorHAnsi"/>
          <w:color w:val="000000" w:themeColor="text1"/>
        </w:rPr>
        <w:t xml:space="preserve">book. Also contained are some pointers to further reading and resources which will help you develop as an </w:t>
      </w:r>
      <w:r w:rsidR="00046DA5">
        <w:rPr>
          <w:rFonts w:asciiTheme="minorHAnsi" w:hAnsiTheme="minorHAnsi"/>
          <w:color w:val="000000" w:themeColor="text1"/>
        </w:rPr>
        <w:t>W</w:t>
      </w:r>
      <w:r w:rsidRPr="008517E1">
        <w:rPr>
          <w:rFonts w:asciiTheme="minorHAnsi" w:hAnsiTheme="minorHAnsi"/>
          <w:color w:val="000000" w:themeColor="text1"/>
        </w:rPr>
        <w:t>MC</w:t>
      </w:r>
      <w:r w:rsidR="00046DA5">
        <w:rPr>
          <w:rFonts w:asciiTheme="minorHAnsi" w:hAnsiTheme="minorHAnsi"/>
          <w:color w:val="000000" w:themeColor="text1"/>
        </w:rPr>
        <w:t>I</w:t>
      </w:r>
      <w:r w:rsidRPr="008517E1">
        <w:rPr>
          <w:rFonts w:asciiTheme="minorHAnsi" w:hAnsiTheme="minorHAnsi"/>
          <w:color w:val="000000" w:themeColor="text1"/>
        </w:rPr>
        <w:t xml:space="preserve"> and prepare for an assessment.</w:t>
      </w:r>
    </w:p>
    <w:p w14:paraId="4E85D645" w14:textId="77777777" w:rsidR="00F56BA2" w:rsidRPr="008517E1" w:rsidRDefault="00F56BA2" w:rsidP="008517E1">
      <w:pPr>
        <w:pStyle w:val="Default"/>
        <w:jc w:val="both"/>
        <w:rPr>
          <w:rFonts w:asciiTheme="minorHAnsi" w:hAnsiTheme="minorHAnsi"/>
          <w:color w:val="FF0000"/>
        </w:rPr>
      </w:pPr>
    </w:p>
    <w:p w14:paraId="6352CCFB" w14:textId="77777777" w:rsidR="00E174B9" w:rsidRPr="009F560D" w:rsidRDefault="00E174B9" w:rsidP="008517E1">
      <w:pPr>
        <w:pStyle w:val="Default"/>
        <w:jc w:val="both"/>
        <w:rPr>
          <w:rFonts w:asciiTheme="minorHAnsi" w:hAnsiTheme="minorHAnsi"/>
          <w:color w:val="000000" w:themeColor="text1"/>
        </w:rPr>
      </w:pPr>
      <w:r w:rsidRPr="009F560D">
        <w:rPr>
          <w:rFonts w:asciiTheme="minorHAnsi" w:hAnsiTheme="minorHAnsi"/>
          <w:color w:val="000000" w:themeColor="text1"/>
        </w:rPr>
        <w:t xml:space="preserve">Winter mountaineering is, by its very nature, a challenging activity. Weather, </w:t>
      </w:r>
      <w:proofErr w:type="gramStart"/>
      <w:r w:rsidRPr="009F560D">
        <w:rPr>
          <w:rFonts w:asciiTheme="minorHAnsi" w:hAnsiTheme="minorHAnsi"/>
          <w:color w:val="000000" w:themeColor="text1"/>
        </w:rPr>
        <w:t>conditions</w:t>
      </w:r>
      <w:proofErr w:type="gramEnd"/>
      <w:r w:rsidRPr="009F560D">
        <w:rPr>
          <w:rFonts w:asciiTheme="minorHAnsi" w:hAnsiTheme="minorHAnsi"/>
          <w:color w:val="000000" w:themeColor="text1"/>
        </w:rPr>
        <w:t xml:space="preserve"> and personal abilities all combine to produce an environment that is constantly changing and to an extent, unpredictable. For any mountaineering instructor to work effectively and safely in this type of environment their whole approach needs to focus on being flexible and adaptable such that they can manage the unpredictable, </w:t>
      </w:r>
      <w:proofErr w:type="gramStart"/>
      <w:r w:rsidRPr="009F560D">
        <w:rPr>
          <w:rFonts w:asciiTheme="minorHAnsi" w:hAnsiTheme="minorHAnsi"/>
          <w:color w:val="000000" w:themeColor="text1"/>
        </w:rPr>
        <w:t>unusual</w:t>
      </w:r>
      <w:proofErr w:type="gramEnd"/>
      <w:r w:rsidRPr="009F560D">
        <w:rPr>
          <w:rFonts w:asciiTheme="minorHAnsi" w:hAnsiTheme="minorHAnsi"/>
          <w:color w:val="000000" w:themeColor="text1"/>
        </w:rPr>
        <w:t xml:space="preserve"> and unexpected situations that can and will arise. Fixed routines and an “I always do it this way approach” will sooner or later encounter a situation where they are no longer applicable. </w:t>
      </w:r>
    </w:p>
    <w:p w14:paraId="3CF1DB64" w14:textId="77777777" w:rsidR="009C2893" w:rsidRPr="009F560D" w:rsidRDefault="009C2893" w:rsidP="008517E1">
      <w:pPr>
        <w:pStyle w:val="Default"/>
        <w:jc w:val="both"/>
        <w:rPr>
          <w:rFonts w:asciiTheme="minorHAnsi" w:hAnsiTheme="minorHAnsi"/>
          <w:color w:val="000000" w:themeColor="text1"/>
        </w:rPr>
      </w:pPr>
    </w:p>
    <w:p w14:paraId="7A8EA4DA" w14:textId="5C3215EC" w:rsidR="00E174B9" w:rsidRPr="009F560D" w:rsidRDefault="00E174B9" w:rsidP="008517E1">
      <w:pPr>
        <w:pStyle w:val="Default"/>
        <w:jc w:val="both"/>
        <w:rPr>
          <w:rFonts w:asciiTheme="minorHAnsi" w:hAnsiTheme="minorHAnsi"/>
          <w:color w:val="000000" w:themeColor="text1"/>
        </w:rPr>
      </w:pPr>
      <w:r w:rsidRPr="009F560D">
        <w:rPr>
          <w:rFonts w:asciiTheme="minorHAnsi" w:hAnsiTheme="minorHAnsi"/>
          <w:color w:val="000000" w:themeColor="text1"/>
        </w:rPr>
        <w:t xml:space="preserve">To that end a major part of this course focuses on not just learning new techniques but also developing your awareness of their pros and cons such that you can apply the most appropriate technique for a given situation - in essence developing sound </w:t>
      </w:r>
      <w:r w:rsidR="00B01441" w:rsidRPr="009F560D">
        <w:rPr>
          <w:rFonts w:asciiTheme="minorHAnsi" w:hAnsiTheme="minorHAnsi"/>
          <w:color w:val="000000" w:themeColor="text1"/>
        </w:rPr>
        <w:t>judgment</w:t>
      </w:r>
      <w:r w:rsidRPr="009F560D">
        <w:rPr>
          <w:rFonts w:asciiTheme="minorHAnsi" w:hAnsiTheme="minorHAnsi"/>
          <w:color w:val="000000" w:themeColor="text1"/>
        </w:rPr>
        <w:t xml:space="preserve"> skills. </w:t>
      </w:r>
    </w:p>
    <w:p w14:paraId="257A71C2" w14:textId="77777777" w:rsidR="009C2893" w:rsidRPr="008517E1" w:rsidRDefault="009C2893" w:rsidP="008517E1">
      <w:pPr>
        <w:pStyle w:val="Default"/>
        <w:jc w:val="both"/>
        <w:rPr>
          <w:rFonts w:asciiTheme="minorHAnsi" w:hAnsiTheme="minorHAnsi"/>
          <w:color w:val="FF0000"/>
        </w:rPr>
      </w:pPr>
    </w:p>
    <w:p w14:paraId="5F03B506" w14:textId="5B612B20" w:rsidR="009F560D" w:rsidRDefault="009F560D" w:rsidP="009F560D">
      <w:pPr>
        <w:pStyle w:val="Default"/>
        <w:jc w:val="both"/>
        <w:rPr>
          <w:rFonts w:asciiTheme="minorHAnsi" w:hAnsiTheme="minorHAnsi"/>
          <w:color w:val="FF0000"/>
        </w:rPr>
      </w:pPr>
      <w:r w:rsidRPr="00F56BA2">
        <w:rPr>
          <w:rFonts w:asciiTheme="minorHAnsi" w:hAnsiTheme="minorHAnsi"/>
          <w:color w:val="000000" w:themeColor="text1"/>
        </w:rPr>
        <w:t xml:space="preserve">During the week you will work with </w:t>
      </w:r>
      <w:proofErr w:type="gramStart"/>
      <w:r w:rsidRPr="00F56BA2">
        <w:rPr>
          <w:rFonts w:asciiTheme="minorHAnsi" w:hAnsiTheme="minorHAnsi"/>
          <w:color w:val="000000" w:themeColor="text1"/>
        </w:rPr>
        <w:t>a number of</w:t>
      </w:r>
      <w:proofErr w:type="gramEnd"/>
      <w:r w:rsidRPr="00F56BA2">
        <w:rPr>
          <w:rFonts w:asciiTheme="minorHAnsi" w:hAnsiTheme="minorHAnsi"/>
          <w:color w:val="000000" w:themeColor="text1"/>
        </w:rPr>
        <w:t xml:space="preserve"> instructors. Each instructor often has their own way of doing </w:t>
      </w:r>
      <w:proofErr w:type="gramStart"/>
      <w:r w:rsidRPr="00F56BA2">
        <w:rPr>
          <w:rFonts w:asciiTheme="minorHAnsi" w:hAnsiTheme="minorHAnsi"/>
          <w:color w:val="000000" w:themeColor="text1"/>
        </w:rPr>
        <w:t>particular tasks</w:t>
      </w:r>
      <w:proofErr w:type="gramEnd"/>
      <w:r w:rsidRPr="00F56BA2">
        <w:rPr>
          <w:rFonts w:asciiTheme="minorHAnsi" w:hAnsiTheme="minorHAnsi"/>
          <w:color w:val="000000" w:themeColor="text1"/>
        </w:rPr>
        <w:t xml:space="preserve">, there is very </w:t>
      </w:r>
      <w:r w:rsidRPr="009F560D">
        <w:rPr>
          <w:rFonts w:asciiTheme="minorHAnsi" w:hAnsiTheme="minorHAnsi"/>
          <w:color w:val="000000" w:themeColor="text1"/>
        </w:rPr>
        <w:t xml:space="preserve">rarely just one way of doing something. </w:t>
      </w:r>
      <w:r w:rsidR="00E174B9" w:rsidRPr="009F560D">
        <w:rPr>
          <w:rFonts w:asciiTheme="minorHAnsi" w:hAnsiTheme="minorHAnsi"/>
          <w:color w:val="000000" w:themeColor="text1"/>
        </w:rPr>
        <w:t>Please feel free to question everything and anything. At this level many questions no longer have a clear-cut answer – oh and if any of the instructors on your course say it “depends” they should give an answer as to why it “depends”.</w:t>
      </w:r>
      <w:r w:rsidRPr="009F560D">
        <w:rPr>
          <w:rFonts w:asciiTheme="minorHAnsi" w:hAnsiTheme="minorHAnsi"/>
          <w:color w:val="000000" w:themeColor="text1"/>
        </w:rPr>
        <w:t xml:space="preserve"> Remember when working as a Mountaineering Instructor you should always be able to justify your actions and </w:t>
      </w:r>
      <w:r w:rsidRPr="00F56BA2">
        <w:rPr>
          <w:rFonts w:asciiTheme="minorHAnsi" w:hAnsiTheme="minorHAnsi"/>
          <w:color w:val="000000" w:themeColor="text1"/>
        </w:rPr>
        <w:t>decisions.</w:t>
      </w:r>
    </w:p>
    <w:p w14:paraId="4FE93844" w14:textId="77777777" w:rsidR="009C2893" w:rsidRPr="008517E1" w:rsidRDefault="009C2893" w:rsidP="008517E1">
      <w:pPr>
        <w:pStyle w:val="Default"/>
        <w:jc w:val="both"/>
        <w:rPr>
          <w:rFonts w:asciiTheme="minorHAnsi" w:hAnsiTheme="minorHAnsi"/>
          <w:color w:val="FF0000"/>
        </w:rPr>
      </w:pPr>
    </w:p>
    <w:p w14:paraId="39C04BF5" w14:textId="77777777" w:rsidR="009F560D" w:rsidRPr="009F560D" w:rsidRDefault="009F560D" w:rsidP="008517E1">
      <w:pPr>
        <w:rPr>
          <w:rFonts w:asciiTheme="minorHAnsi" w:hAnsiTheme="minorHAnsi"/>
          <w:color w:val="000000" w:themeColor="text1"/>
          <w:sz w:val="24"/>
          <w:szCs w:val="24"/>
        </w:rPr>
      </w:pPr>
      <w:r w:rsidRPr="009F560D">
        <w:rPr>
          <w:rFonts w:asciiTheme="minorHAnsi" w:hAnsiTheme="minorHAnsi"/>
          <w:color w:val="000000" w:themeColor="text1"/>
          <w:sz w:val="24"/>
          <w:szCs w:val="24"/>
        </w:rPr>
        <w:t>We hope you enjoy your course.</w:t>
      </w:r>
    </w:p>
    <w:p w14:paraId="1BA08660" w14:textId="77777777" w:rsidR="009F560D" w:rsidRPr="009F560D" w:rsidRDefault="009F560D" w:rsidP="008517E1">
      <w:pPr>
        <w:rPr>
          <w:rFonts w:asciiTheme="minorHAnsi" w:hAnsiTheme="minorHAnsi"/>
          <w:color w:val="000000" w:themeColor="text1"/>
          <w:sz w:val="24"/>
          <w:szCs w:val="24"/>
        </w:rPr>
      </w:pPr>
    </w:p>
    <w:p w14:paraId="6EE7EDE8" w14:textId="212ECDF9" w:rsidR="00C92BD9" w:rsidRDefault="00E174B9" w:rsidP="008517E1">
      <w:pPr>
        <w:rPr>
          <w:rFonts w:asciiTheme="minorHAnsi" w:hAnsiTheme="minorHAnsi"/>
          <w:color w:val="000000" w:themeColor="text1"/>
          <w:sz w:val="24"/>
          <w:szCs w:val="24"/>
        </w:rPr>
      </w:pPr>
      <w:r w:rsidRPr="009F560D">
        <w:rPr>
          <w:rFonts w:asciiTheme="minorHAnsi" w:hAnsiTheme="minorHAnsi"/>
          <w:color w:val="000000" w:themeColor="text1"/>
          <w:sz w:val="24"/>
          <w:szCs w:val="24"/>
        </w:rPr>
        <w:t>Glenmore Lodge</w:t>
      </w:r>
    </w:p>
    <w:p w14:paraId="3CDDBEB9" w14:textId="77777777" w:rsidR="00F260A4" w:rsidRDefault="00F260A4" w:rsidP="008517E1">
      <w:pPr>
        <w:rPr>
          <w:rFonts w:asciiTheme="minorHAnsi" w:hAnsiTheme="minorHAnsi"/>
          <w:color w:val="000000" w:themeColor="text1"/>
          <w:sz w:val="24"/>
          <w:szCs w:val="24"/>
        </w:rPr>
      </w:pPr>
    </w:p>
    <w:p w14:paraId="0BFE0784" w14:textId="77777777" w:rsidR="005D4DC1" w:rsidRDefault="005D4DC1" w:rsidP="008517E1">
      <w:pPr>
        <w:rPr>
          <w:rFonts w:asciiTheme="minorHAnsi" w:hAnsiTheme="minorHAnsi"/>
          <w:color w:val="000000" w:themeColor="text1"/>
          <w:sz w:val="24"/>
          <w:szCs w:val="24"/>
        </w:rPr>
      </w:pPr>
    </w:p>
    <w:p w14:paraId="21EA9AFF" w14:textId="4048EFAB" w:rsidR="00F260A4" w:rsidRDefault="00F260A4" w:rsidP="008517E1">
      <w:pPr>
        <w:rPr>
          <w:rFonts w:asciiTheme="minorHAnsi" w:hAnsiTheme="minorHAnsi"/>
          <w:b/>
          <w:color w:val="000000" w:themeColor="text1"/>
          <w:sz w:val="24"/>
          <w:szCs w:val="24"/>
          <w:u w:val="single"/>
        </w:rPr>
      </w:pPr>
      <w:r w:rsidRPr="005D4DC1">
        <w:rPr>
          <w:rFonts w:asciiTheme="minorHAnsi" w:hAnsiTheme="minorHAnsi"/>
          <w:b/>
          <w:color w:val="000000" w:themeColor="text1"/>
          <w:sz w:val="24"/>
          <w:szCs w:val="24"/>
          <w:u w:val="single"/>
        </w:rPr>
        <w:t>How to use this document</w:t>
      </w:r>
    </w:p>
    <w:p w14:paraId="39D7A355" w14:textId="77777777" w:rsidR="005D4DC1" w:rsidRDefault="005D4DC1" w:rsidP="008517E1">
      <w:pPr>
        <w:rPr>
          <w:rFonts w:asciiTheme="minorHAnsi" w:hAnsiTheme="minorHAnsi"/>
          <w:color w:val="000000" w:themeColor="text1"/>
          <w:sz w:val="24"/>
          <w:szCs w:val="24"/>
        </w:rPr>
      </w:pPr>
    </w:p>
    <w:p w14:paraId="7BA86EA4" w14:textId="05CD8ECA" w:rsidR="005D4DC1" w:rsidRDefault="005D4DC1" w:rsidP="008517E1">
      <w:pPr>
        <w:rPr>
          <w:rFonts w:asciiTheme="minorHAnsi" w:hAnsiTheme="minorHAnsi"/>
          <w:color w:val="000000" w:themeColor="text1"/>
          <w:sz w:val="24"/>
          <w:szCs w:val="24"/>
        </w:rPr>
      </w:pPr>
      <w:r>
        <w:rPr>
          <w:rFonts w:asciiTheme="minorHAnsi" w:hAnsiTheme="minorHAnsi"/>
          <w:color w:val="000000" w:themeColor="text1"/>
          <w:sz w:val="24"/>
          <w:szCs w:val="24"/>
        </w:rPr>
        <w:t xml:space="preserve">This document should be seen as a working document and </w:t>
      </w:r>
      <w:r w:rsidR="00795274">
        <w:rPr>
          <w:rFonts w:asciiTheme="minorHAnsi" w:hAnsiTheme="minorHAnsi"/>
          <w:color w:val="000000" w:themeColor="text1"/>
          <w:sz w:val="24"/>
          <w:szCs w:val="24"/>
        </w:rPr>
        <w:t xml:space="preserve">will </w:t>
      </w:r>
      <w:r>
        <w:rPr>
          <w:rFonts w:asciiTheme="minorHAnsi" w:hAnsiTheme="minorHAnsi"/>
          <w:color w:val="000000" w:themeColor="text1"/>
          <w:sz w:val="24"/>
          <w:szCs w:val="24"/>
        </w:rPr>
        <w:t xml:space="preserve">hopefully cover the basic flow of your training. This is done with the concept that at the end of each day you </w:t>
      </w:r>
      <w:r w:rsidRPr="008D755D">
        <w:rPr>
          <w:rFonts w:asciiTheme="minorHAnsi" w:hAnsiTheme="minorHAnsi"/>
          <w:color w:val="000000" w:themeColor="text1"/>
          <w:sz w:val="24"/>
          <w:szCs w:val="24"/>
        </w:rPr>
        <w:t>add not</w:t>
      </w:r>
      <w:r w:rsidR="008D755D" w:rsidRPr="008D755D">
        <w:rPr>
          <w:rFonts w:asciiTheme="minorHAnsi" w:hAnsiTheme="minorHAnsi"/>
          <w:color w:val="000000" w:themeColor="text1"/>
          <w:sz w:val="24"/>
          <w:szCs w:val="24"/>
        </w:rPr>
        <w:t>es</w:t>
      </w:r>
      <w:r w:rsidRPr="008D755D">
        <w:rPr>
          <w:rFonts w:asciiTheme="minorHAnsi" w:hAnsiTheme="minorHAnsi"/>
          <w:color w:val="000000" w:themeColor="text1"/>
          <w:sz w:val="24"/>
          <w:szCs w:val="24"/>
        </w:rPr>
        <w:t xml:space="preserve">, diagrams, pictures etc. </w:t>
      </w:r>
      <w:r w:rsidR="00030BB5" w:rsidRPr="008D755D">
        <w:rPr>
          <w:rFonts w:asciiTheme="minorHAnsi" w:hAnsiTheme="minorHAnsi"/>
          <w:color w:val="000000" w:themeColor="text1"/>
          <w:sz w:val="24"/>
          <w:szCs w:val="24"/>
        </w:rPr>
        <w:t>to</w:t>
      </w:r>
      <w:r w:rsidRPr="008D755D">
        <w:rPr>
          <w:rFonts w:asciiTheme="minorHAnsi" w:hAnsiTheme="minorHAnsi"/>
          <w:color w:val="000000" w:themeColor="text1"/>
          <w:sz w:val="24"/>
          <w:szCs w:val="24"/>
        </w:rPr>
        <w:t xml:space="preserve"> re-</w:t>
      </w:r>
      <w:r w:rsidR="00B01441" w:rsidRPr="008D755D">
        <w:rPr>
          <w:rFonts w:asciiTheme="minorHAnsi" w:hAnsiTheme="minorHAnsi"/>
          <w:color w:val="000000" w:themeColor="text1"/>
          <w:sz w:val="24"/>
          <w:szCs w:val="24"/>
        </w:rPr>
        <w:t>enforce</w:t>
      </w:r>
      <w:r w:rsidRPr="008D755D">
        <w:rPr>
          <w:rFonts w:asciiTheme="minorHAnsi" w:hAnsiTheme="minorHAnsi"/>
          <w:color w:val="000000" w:themeColor="text1"/>
          <w:sz w:val="24"/>
          <w:szCs w:val="24"/>
        </w:rPr>
        <w:t xml:space="preserve"> your learning</w:t>
      </w:r>
      <w:r w:rsidR="00795274">
        <w:rPr>
          <w:rFonts w:asciiTheme="minorHAnsi" w:hAnsiTheme="minorHAnsi"/>
          <w:color w:val="000000" w:themeColor="text1"/>
          <w:sz w:val="24"/>
          <w:szCs w:val="24"/>
        </w:rPr>
        <w:t>. Some areas have deliberately been left blank for you to add notes.</w:t>
      </w:r>
    </w:p>
    <w:p w14:paraId="394E2426" w14:textId="77777777" w:rsidR="00795274" w:rsidRDefault="00795274" w:rsidP="008517E1">
      <w:pPr>
        <w:rPr>
          <w:rFonts w:asciiTheme="minorHAnsi" w:hAnsiTheme="minorHAnsi"/>
          <w:color w:val="000000" w:themeColor="text1"/>
          <w:sz w:val="24"/>
          <w:szCs w:val="24"/>
        </w:rPr>
      </w:pPr>
    </w:p>
    <w:p w14:paraId="39EB8BB6" w14:textId="033B1ED1" w:rsidR="00795274" w:rsidRPr="00795274" w:rsidRDefault="00795274" w:rsidP="008517E1">
      <w:pPr>
        <w:rPr>
          <w:rFonts w:asciiTheme="minorHAnsi" w:hAnsiTheme="minorHAnsi"/>
          <w:b/>
          <w:color w:val="000000" w:themeColor="text1"/>
          <w:sz w:val="24"/>
          <w:szCs w:val="24"/>
        </w:rPr>
      </w:pPr>
      <w:r>
        <w:rPr>
          <w:rFonts w:asciiTheme="minorHAnsi" w:hAnsiTheme="minorHAnsi"/>
          <w:b/>
          <w:color w:val="000000" w:themeColor="text1"/>
          <w:sz w:val="24"/>
          <w:szCs w:val="24"/>
        </w:rPr>
        <w:t>Please note if you are going to print this document then the articles in the appendices at the back are slow to print!!</w:t>
      </w:r>
    </w:p>
    <w:p w14:paraId="529EBE03" w14:textId="5A11F76C" w:rsidR="00C92BD9" w:rsidRPr="009F560D" w:rsidRDefault="00C92BD9" w:rsidP="008517E1">
      <w:pPr>
        <w:widowControl/>
        <w:rPr>
          <w:rFonts w:asciiTheme="minorHAnsi" w:hAnsiTheme="minorHAnsi"/>
          <w:color w:val="000000" w:themeColor="text1"/>
          <w:sz w:val="24"/>
          <w:szCs w:val="24"/>
        </w:rPr>
      </w:pPr>
    </w:p>
    <w:p w14:paraId="44A0C8B6" w14:textId="77777777" w:rsidR="009869DE" w:rsidRDefault="009869DE" w:rsidP="00C92BD9">
      <w:pPr>
        <w:jc w:val="center"/>
        <w:rPr>
          <w:rFonts w:asciiTheme="minorHAnsi" w:hAnsiTheme="minorHAnsi"/>
          <w:b/>
          <w:sz w:val="32"/>
          <w:szCs w:val="32"/>
          <w:u w:val="single"/>
        </w:rPr>
      </w:pPr>
    </w:p>
    <w:p w14:paraId="2EEC661D" w14:textId="282F962B" w:rsidR="00C92BD9" w:rsidRDefault="00C92BD9" w:rsidP="00C92BD9">
      <w:pPr>
        <w:jc w:val="center"/>
        <w:rPr>
          <w:rFonts w:asciiTheme="minorHAnsi" w:hAnsiTheme="minorHAnsi"/>
          <w:b/>
          <w:sz w:val="32"/>
          <w:szCs w:val="32"/>
          <w:u w:val="single"/>
        </w:rPr>
      </w:pPr>
      <w:r>
        <w:rPr>
          <w:rFonts w:asciiTheme="minorHAnsi" w:hAnsiTheme="minorHAnsi"/>
          <w:b/>
          <w:sz w:val="32"/>
          <w:szCs w:val="32"/>
          <w:u w:val="single"/>
        </w:rPr>
        <w:lastRenderedPageBreak/>
        <w:t>Training Course Programme</w:t>
      </w:r>
    </w:p>
    <w:p w14:paraId="3E162507" w14:textId="77777777" w:rsidR="00C92BD9" w:rsidRDefault="00C92BD9" w:rsidP="00C92BD9">
      <w:pPr>
        <w:rPr>
          <w:rFonts w:asciiTheme="minorHAnsi" w:hAnsiTheme="minorHAnsi"/>
          <w:sz w:val="32"/>
          <w:szCs w:val="32"/>
        </w:rPr>
      </w:pPr>
    </w:p>
    <w:p w14:paraId="5320E611" w14:textId="7EC9284A" w:rsidR="00230029" w:rsidRPr="00230029" w:rsidRDefault="00B86958" w:rsidP="00230029">
      <w:pPr>
        <w:overflowPunct w:val="0"/>
        <w:autoSpaceDE w:val="0"/>
        <w:autoSpaceDN w:val="0"/>
        <w:adjustRightInd w:val="0"/>
        <w:textAlignment w:val="baseline"/>
        <w:rPr>
          <w:rFonts w:asciiTheme="minorHAnsi" w:eastAsia="Times New Roman" w:hAnsiTheme="minorHAnsi"/>
          <w:sz w:val="24"/>
          <w:szCs w:val="24"/>
        </w:rPr>
      </w:pPr>
      <w:r w:rsidRPr="003B02C3">
        <w:rPr>
          <w:rFonts w:asciiTheme="minorHAnsi" w:eastAsia="Times New Roman" w:hAnsiTheme="minorHAnsi"/>
          <w:sz w:val="24"/>
          <w:szCs w:val="24"/>
        </w:rPr>
        <w:t>The programme is provisional, conditions and trainee needs may necessitate some changes. Days will be switched if weather or hill conditions dictate.</w:t>
      </w:r>
    </w:p>
    <w:p w14:paraId="302706E6" w14:textId="77777777" w:rsidR="00230029" w:rsidRPr="00B47D85" w:rsidRDefault="00230029" w:rsidP="00230029">
      <w:pPr>
        <w:overflowPunct w:val="0"/>
        <w:autoSpaceDE w:val="0"/>
        <w:autoSpaceDN w:val="0"/>
        <w:adjustRightInd w:val="0"/>
        <w:jc w:val="center"/>
        <w:textAlignment w:val="baseline"/>
        <w:rPr>
          <w:rFonts w:ascii="Arial" w:eastAsia="Times New Roman" w:hAnsi="Arial"/>
          <w:b/>
          <w:sz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5526"/>
        <w:gridCol w:w="3118"/>
        <w:gridCol w:w="1341"/>
      </w:tblGrid>
      <w:tr w:rsidR="00230029" w:rsidRPr="005C160A" w14:paraId="3000A922" w14:textId="77777777" w:rsidTr="00230029">
        <w:trPr>
          <w:trHeight w:val="386"/>
          <w:jc w:val="center"/>
        </w:trPr>
        <w:tc>
          <w:tcPr>
            <w:tcW w:w="681" w:type="dxa"/>
            <w:vAlign w:val="center"/>
          </w:tcPr>
          <w:p w14:paraId="64406E88" w14:textId="77777777" w:rsidR="00230029" w:rsidRPr="005C160A" w:rsidRDefault="00230029" w:rsidP="00230029">
            <w:pPr>
              <w:jc w:val="center"/>
              <w:rPr>
                <w:rFonts w:ascii="Arial" w:eastAsia="Calibri" w:hAnsi="Arial" w:cs="Arial"/>
                <w:b/>
                <w:bCs/>
                <w:sz w:val="20"/>
              </w:rPr>
            </w:pPr>
            <w:r w:rsidRPr="005C160A">
              <w:rPr>
                <w:rFonts w:ascii="Arial" w:eastAsia="Calibri" w:hAnsi="Arial" w:cs="Arial"/>
                <w:sz w:val="20"/>
              </w:rPr>
              <w:br w:type="page"/>
            </w:r>
            <w:r w:rsidRPr="005C160A">
              <w:rPr>
                <w:rFonts w:ascii="Arial" w:eastAsia="Calibri" w:hAnsi="Arial" w:cs="Arial"/>
                <w:b/>
                <w:bCs/>
                <w:sz w:val="20"/>
              </w:rPr>
              <w:t>DAY</w:t>
            </w:r>
          </w:p>
        </w:tc>
        <w:tc>
          <w:tcPr>
            <w:tcW w:w="5526" w:type="dxa"/>
            <w:vAlign w:val="center"/>
          </w:tcPr>
          <w:p w14:paraId="16DD5477" w14:textId="77777777" w:rsidR="00230029" w:rsidRPr="005C160A" w:rsidRDefault="00230029" w:rsidP="00230029">
            <w:pPr>
              <w:keepNext/>
              <w:overflowPunct w:val="0"/>
              <w:autoSpaceDE w:val="0"/>
              <w:autoSpaceDN w:val="0"/>
              <w:adjustRightInd w:val="0"/>
              <w:spacing w:before="240"/>
              <w:ind w:right="34"/>
              <w:jc w:val="center"/>
              <w:textAlignment w:val="baseline"/>
              <w:outlineLvl w:val="4"/>
              <w:rPr>
                <w:rFonts w:ascii="Arial" w:eastAsia="Times New Roman" w:hAnsi="Arial"/>
                <w:sz w:val="20"/>
              </w:rPr>
            </w:pPr>
            <w:r w:rsidRPr="005C160A">
              <w:rPr>
                <w:rFonts w:ascii="Arial" w:eastAsia="Times New Roman" w:hAnsi="Arial"/>
                <w:b/>
                <w:sz w:val="20"/>
              </w:rPr>
              <w:t>DAYTIME</w:t>
            </w:r>
          </w:p>
        </w:tc>
        <w:tc>
          <w:tcPr>
            <w:tcW w:w="3118" w:type="dxa"/>
            <w:vAlign w:val="center"/>
          </w:tcPr>
          <w:p w14:paraId="43FE12C7" w14:textId="77777777" w:rsidR="00230029" w:rsidRPr="005C160A" w:rsidRDefault="00230029" w:rsidP="00230029">
            <w:pPr>
              <w:jc w:val="center"/>
              <w:rPr>
                <w:rFonts w:ascii="Arial" w:eastAsia="Calibri" w:hAnsi="Arial" w:cs="Arial"/>
                <w:b/>
                <w:bCs/>
                <w:sz w:val="20"/>
              </w:rPr>
            </w:pPr>
            <w:r w:rsidRPr="005C160A">
              <w:rPr>
                <w:rFonts w:ascii="Arial" w:eastAsia="Calibri" w:hAnsi="Arial" w:cs="Arial"/>
                <w:b/>
                <w:bCs/>
                <w:sz w:val="20"/>
              </w:rPr>
              <w:t>EARLY EVENING</w:t>
            </w:r>
          </w:p>
        </w:tc>
        <w:tc>
          <w:tcPr>
            <w:tcW w:w="1341" w:type="dxa"/>
            <w:vAlign w:val="center"/>
          </w:tcPr>
          <w:p w14:paraId="052322F4" w14:textId="77777777" w:rsidR="00230029" w:rsidRPr="005C160A" w:rsidRDefault="00230029" w:rsidP="00230029">
            <w:pPr>
              <w:jc w:val="center"/>
              <w:rPr>
                <w:rFonts w:ascii="Arial" w:eastAsia="Calibri" w:hAnsi="Arial" w:cs="Arial"/>
                <w:b/>
                <w:bCs/>
                <w:sz w:val="20"/>
              </w:rPr>
            </w:pPr>
            <w:r w:rsidRPr="005C160A">
              <w:rPr>
                <w:rFonts w:ascii="Arial" w:eastAsia="Calibri" w:hAnsi="Arial" w:cs="Arial"/>
                <w:b/>
                <w:bCs/>
                <w:sz w:val="20"/>
              </w:rPr>
              <w:t>LATE EVENING</w:t>
            </w:r>
          </w:p>
        </w:tc>
      </w:tr>
      <w:tr w:rsidR="00230029" w:rsidRPr="005C160A" w14:paraId="7D0E3404" w14:textId="77777777" w:rsidTr="00230029">
        <w:trPr>
          <w:trHeight w:val="3251"/>
          <w:jc w:val="center"/>
        </w:trPr>
        <w:tc>
          <w:tcPr>
            <w:tcW w:w="681" w:type="dxa"/>
            <w:vAlign w:val="center"/>
          </w:tcPr>
          <w:p w14:paraId="24654390" w14:textId="77777777" w:rsidR="00230029" w:rsidRPr="005C160A" w:rsidRDefault="00230029" w:rsidP="00230029">
            <w:pPr>
              <w:jc w:val="center"/>
              <w:rPr>
                <w:rFonts w:ascii="Arial" w:eastAsia="Calibri" w:hAnsi="Arial" w:cs="Arial"/>
                <w:b/>
                <w:sz w:val="20"/>
              </w:rPr>
            </w:pPr>
          </w:p>
          <w:p w14:paraId="5BDDA65B" w14:textId="77777777" w:rsidR="00230029" w:rsidRPr="005C160A" w:rsidRDefault="00230029" w:rsidP="00230029">
            <w:pPr>
              <w:jc w:val="center"/>
              <w:rPr>
                <w:rFonts w:ascii="Arial" w:eastAsia="Calibri" w:hAnsi="Arial" w:cs="Arial"/>
                <w:b/>
                <w:sz w:val="20"/>
              </w:rPr>
            </w:pPr>
            <w:r w:rsidRPr="005C160A">
              <w:rPr>
                <w:rFonts w:ascii="Arial" w:eastAsia="Calibri" w:hAnsi="Arial" w:cs="Arial"/>
                <w:b/>
                <w:sz w:val="20"/>
              </w:rPr>
              <w:t>1</w:t>
            </w:r>
          </w:p>
        </w:tc>
        <w:tc>
          <w:tcPr>
            <w:tcW w:w="5526" w:type="dxa"/>
            <w:tcBorders>
              <w:bottom w:val="single" w:sz="4" w:space="0" w:color="auto"/>
            </w:tcBorders>
          </w:tcPr>
          <w:p w14:paraId="6143CFFE"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p w14:paraId="018F2270"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Introduction</w:t>
            </w:r>
          </w:p>
          <w:p w14:paraId="6B28CA06"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Course Programme</w:t>
            </w:r>
          </w:p>
          <w:p w14:paraId="16DB2FE2"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roofErr w:type="spellStart"/>
            <w:r w:rsidRPr="005C160A">
              <w:rPr>
                <w:rFonts w:ascii="Arial" w:eastAsia="Times New Roman" w:hAnsi="Arial" w:cs="Arial"/>
                <w:b/>
                <w:sz w:val="20"/>
              </w:rPr>
              <w:t>DLog</w:t>
            </w:r>
            <w:proofErr w:type="spellEnd"/>
          </w:p>
          <w:p w14:paraId="71C8BF19"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3D5825A8"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SNOWCRAFT</w:t>
            </w:r>
          </w:p>
          <w:p w14:paraId="79A9765E"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u w:val="single"/>
              </w:rPr>
            </w:pPr>
            <w:r w:rsidRPr="005C160A">
              <w:rPr>
                <w:rFonts w:ascii="Arial" w:eastAsia="Times New Roman" w:hAnsi="Arial" w:cs="Arial"/>
                <w:b/>
                <w:sz w:val="20"/>
                <w:u w:val="single"/>
              </w:rPr>
              <w:t>Local</w:t>
            </w:r>
          </w:p>
          <w:p w14:paraId="752EFA44"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u w:val="single"/>
              </w:rPr>
            </w:pPr>
          </w:p>
          <w:p w14:paraId="2644084D"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Avalanche</w:t>
            </w:r>
          </w:p>
          <w:p w14:paraId="1AFF46B8"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BAA plan for day and journey observations: Surface stability observations only. Identifying scale of spatial variation.</w:t>
            </w:r>
          </w:p>
          <w:p w14:paraId="4E48C507"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u w:val="single"/>
              </w:rPr>
            </w:pPr>
          </w:p>
          <w:p w14:paraId="58BB829F"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Snowcraft Skills</w:t>
            </w:r>
          </w:p>
          <w:p w14:paraId="2C8EE8E0" w14:textId="3455265F"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 xml:space="preserve">Difference between WML and </w:t>
            </w:r>
            <w:r w:rsidR="00046DA5">
              <w:rPr>
                <w:rFonts w:ascii="Arial" w:eastAsia="Times New Roman" w:hAnsi="Arial" w:cs="Arial"/>
                <w:sz w:val="20"/>
              </w:rPr>
              <w:t>W</w:t>
            </w:r>
            <w:r w:rsidRPr="005C160A">
              <w:rPr>
                <w:rFonts w:ascii="Arial" w:eastAsia="Times New Roman" w:hAnsi="Arial" w:cs="Arial"/>
                <w:sz w:val="20"/>
              </w:rPr>
              <w:t>MC</w:t>
            </w:r>
            <w:r w:rsidR="00046DA5">
              <w:rPr>
                <w:rFonts w:ascii="Arial" w:eastAsia="Times New Roman" w:hAnsi="Arial" w:cs="Arial"/>
                <w:sz w:val="20"/>
              </w:rPr>
              <w:t>I</w:t>
            </w:r>
          </w:p>
          <w:p w14:paraId="0188AE6C"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73981EED"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Winter Snow Belays</w:t>
            </w:r>
          </w:p>
          <w:p w14:paraId="2DE7650F" w14:textId="153682C5"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 xml:space="preserve">Bucket seat; buried axe; </w:t>
            </w:r>
            <w:r w:rsidR="00797FC2">
              <w:rPr>
                <w:rFonts w:ascii="Arial" w:eastAsia="Times New Roman" w:hAnsi="Arial" w:cs="Arial"/>
                <w:sz w:val="20"/>
              </w:rPr>
              <w:t>climbing</w:t>
            </w:r>
            <w:r w:rsidRPr="005C160A">
              <w:rPr>
                <w:rFonts w:ascii="Arial" w:eastAsia="Times New Roman" w:hAnsi="Arial" w:cs="Arial"/>
                <w:sz w:val="20"/>
              </w:rPr>
              <w:t xml:space="preserve"> tools; bollard; stomper</w:t>
            </w:r>
          </w:p>
          <w:p w14:paraId="211CB250"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Rope work &amp; belaying progressions from WML to climbing</w:t>
            </w:r>
          </w:p>
          <w:p w14:paraId="64F173F0"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1DF9A5F7"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Review of the day</w:t>
            </w:r>
          </w:p>
        </w:tc>
        <w:tc>
          <w:tcPr>
            <w:tcW w:w="3118" w:type="dxa"/>
          </w:tcPr>
          <w:p w14:paraId="0D60BE2A"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bCs/>
                <w:sz w:val="20"/>
              </w:rPr>
            </w:pPr>
          </w:p>
          <w:p w14:paraId="536C0508"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bCs/>
                <w:sz w:val="20"/>
              </w:rPr>
            </w:pPr>
            <w:r w:rsidRPr="005C160A">
              <w:rPr>
                <w:rFonts w:ascii="Arial" w:eastAsia="Times New Roman" w:hAnsi="Arial" w:cs="Arial"/>
                <w:b/>
                <w:bCs/>
                <w:sz w:val="20"/>
              </w:rPr>
              <w:t>SHORT ROPING PREP</w:t>
            </w:r>
          </w:p>
          <w:p w14:paraId="7209F173" w14:textId="77777777" w:rsidR="00230029" w:rsidRPr="005C160A" w:rsidRDefault="00230029" w:rsidP="00230029">
            <w:pPr>
              <w:overflowPunct w:val="0"/>
              <w:autoSpaceDE w:val="0"/>
              <w:autoSpaceDN w:val="0"/>
              <w:adjustRightInd w:val="0"/>
              <w:textAlignment w:val="baseline"/>
              <w:rPr>
                <w:rFonts w:ascii="Arial" w:eastAsia="Times New Roman" w:hAnsi="Arial" w:cs="Arial"/>
                <w:b/>
                <w:sz w:val="20"/>
              </w:rPr>
            </w:pPr>
          </w:p>
          <w:p w14:paraId="0280B80D" w14:textId="77777777" w:rsidR="00230029" w:rsidRPr="005C160A" w:rsidRDefault="00230029" w:rsidP="00230029">
            <w:pPr>
              <w:overflowPunct w:val="0"/>
              <w:autoSpaceDE w:val="0"/>
              <w:autoSpaceDN w:val="0"/>
              <w:adjustRightInd w:val="0"/>
              <w:textAlignment w:val="baseline"/>
              <w:rPr>
                <w:rFonts w:ascii="Arial" w:eastAsia="Times New Roman" w:hAnsi="Arial" w:cs="Arial"/>
                <w:b/>
                <w:sz w:val="20"/>
              </w:rPr>
            </w:pPr>
            <w:r w:rsidRPr="005C160A">
              <w:rPr>
                <w:rFonts w:ascii="Arial" w:eastAsia="Times New Roman" w:hAnsi="Arial" w:cs="Arial"/>
                <w:b/>
                <w:sz w:val="20"/>
              </w:rPr>
              <w:t>Short roping</w:t>
            </w:r>
          </w:p>
          <w:p w14:paraId="1F217429" w14:textId="5C37F950"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Diff between M</w:t>
            </w:r>
            <w:r w:rsidR="00046DA5">
              <w:rPr>
                <w:rFonts w:ascii="Arial" w:eastAsia="Times New Roman" w:hAnsi="Arial" w:cs="Arial"/>
                <w:sz w:val="20"/>
              </w:rPr>
              <w:t>C</w:t>
            </w:r>
            <w:r w:rsidRPr="005C160A">
              <w:rPr>
                <w:rFonts w:ascii="Arial" w:eastAsia="Times New Roman" w:hAnsi="Arial" w:cs="Arial"/>
                <w:sz w:val="20"/>
              </w:rPr>
              <w:t xml:space="preserve">I &amp; </w:t>
            </w:r>
            <w:r w:rsidR="00046DA5">
              <w:rPr>
                <w:rFonts w:ascii="Arial" w:eastAsia="Times New Roman" w:hAnsi="Arial" w:cs="Arial"/>
                <w:sz w:val="20"/>
              </w:rPr>
              <w:t>W</w:t>
            </w:r>
            <w:r w:rsidRPr="005C160A">
              <w:rPr>
                <w:rFonts w:ascii="Arial" w:eastAsia="Times New Roman" w:hAnsi="Arial" w:cs="Arial"/>
                <w:sz w:val="20"/>
              </w:rPr>
              <w:t>MC</w:t>
            </w:r>
            <w:r w:rsidR="00046DA5">
              <w:rPr>
                <w:rFonts w:ascii="Arial" w:eastAsia="Times New Roman" w:hAnsi="Arial" w:cs="Arial"/>
                <w:sz w:val="20"/>
              </w:rPr>
              <w:t>I</w:t>
            </w:r>
          </w:p>
          <w:p w14:paraId="61720D88" w14:textId="77777777"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Pros and Cons</w:t>
            </w:r>
          </w:p>
          <w:p w14:paraId="6F7DF391" w14:textId="77777777" w:rsidR="00230029" w:rsidRPr="005C160A" w:rsidRDefault="00230029" w:rsidP="00230029">
            <w:pPr>
              <w:overflowPunct w:val="0"/>
              <w:autoSpaceDE w:val="0"/>
              <w:autoSpaceDN w:val="0"/>
              <w:adjustRightInd w:val="0"/>
              <w:textAlignment w:val="baseline"/>
              <w:rPr>
                <w:rFonts w:ascii="Arial" w:eastAsia="Times New Roman" w:hAnsi="Arial" w:cs="Arial"/>
                <w:b/>
                <w:sz w:val="20"/>
              </w:rPr>
            </w:pPr>
          </w:p>
          <w:p w14:paraId="4DF607B9" w14:textId="77777777" w:rsidR="00230029" w:rsidRPr="005C160A" w:rsidRDefault="00230029" w:rsidP="00230029">
            <w:pPr>
              <w:overflowPunct w:val="0"/>
              <w:autoSpaceDE w:val="0"/>
              <w:autoSpaceDN w:val="0"/>
              <w:adjustRightInd w:val="0"/>
              <w:textAlignment w:val="baseline"/>
              <w:rPr>
                <w:rFonts w:ascii="Arial" w:eastAsia="Times New Roman" w:hAnsi="Arial" w:cs="Arial"/>
                <w:b/>
                <w:sz w:val="20"/>
              </w:rPr>
            </w:pPr>
            <w:r w:rsidRPr="005C160A">
              <w:rPr>
                <w:rFonts w:ascii="Arial" w:eastAsia="Times New Roman" w:hAnsi="Arial" w:cs="Arial"/>
                <w:b/>
                <w:sz w:val="20"/>
              </w:rPr>
              <w:t>Setting up of the rope</w:t>
            </w:r>
          </w:p>
          <w:p w14:paraId="72931C65" w14:textId="77777777"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Approach aprons or scrambling/mixed</w:t>
            </w:r>
          </w:p>
          <w:p w14:paraId="10B546E1" w14:textId="77777777"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Rope systems</w:t>
            </w:r>
          </w:p>
          <w:p w14:paraId="156CE6B4" w14:textId="77777777"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Distance between student &amp; instructor</w:t>
            </w:r>
          </w:p>
          <w:p w14:paraId="0DDB4D61" w14:textId="77777777" w:rsidR="00230029" w:rsidRPr="005C160A" w:rsidRDefault="00230029" w:rsidP="00230029">
            <w:pPr>
              <w:overflowPunct w:val="0"/>
              <w:autoSpaceDE w:val="0"/>
              <w:autoSpaceDN w:val="0"/>
              <w:adjustRightInd w:val="0"/>
              <w:ind w:left="175"/>
              <w:textAlignment w:val="baseline"/>
              <w:rPr>
                <w:rFonts w:ascii="Arial" w:eastAsia="Times New Roman" w:hAnsi="Arial" w:cs="Arial"/>
                <w:sz w:val="20"/>
              </w:rPr>
            </w:pPr>
            <w:r w:rsidRPr="005C160A">
              <w:rPr>
                <w:rFonts w:ascii="Arial" w:eastAsia="Times New Roman" w:hAnsi="Arial" w:cs="Arial"/>
                <w:sz w:val="20"/>
              </w:rPr>
              <w:t>Locked off coils v use of knot/hitch</w:t>
            </w:r>
          </w:p>
        </w:tc>
        <w:tc>
          <w:tcPr>
            <w:tcW w:w="1341" w:type="dxa"/>
          </w:tcPr>
          <w:p w14:paraId="31342861" w14:textId="77777777" w:rsidR="00230029" w:rsidRPr="005C160A" w:rsidRDefault="00230029" w:rsidP="00230029">
            <w:pPr>
              <w:rPr>
                <w:rFonts w:ascii="Arial" w:eastAsia="Calibri" w:hAnsi="Arial" w:cs="Arial"/>
                <w:b/>
                <w:bCs/>
                <w:sz w:val="20"/>
              </w:rPr>
            </w:pPr>
          </w:p>
          <w:p w14:paraId="38FDD62C" w14:textId="77777777" w:rsidR="00230029" w:rsidRPr="005C160A" w:rsidRDefault="00230029" w:rsidP="00230029">
            <w:pPr>
              <w:rPr>
                <w:rFonts w:ascii="Arial" w:eastAsia="Calibri" w:hAnsi="Arial" w:cs="Arial"/>
                <w:b/>
                <w:bCs/>
                <w:sz w:val="20"/>
              </w:rPr>
            </w:pPr>
            <w:r w:rsidRPr="005C160A">
              <w:rPr>
                <w:rFonts w:ascii="Arial" w:eastAsia="Calibri" w:hAnsi="Arial" w:cs="Arial"/>
                <w:b/>
                <w:bCs/>
                <w:sz w:val="20"/>
              </w:rPr>
              <w:t>BAA Avalanche Lecture</w:t>
            </w:r>
          </w:p>
        </w:tc>
      </w:tr>
      <w:tr w:rsidR="00230029" w:rsidRPr="005C160A" w14:paraId="672E6535" w14:textId="77777777" w:rsidTr="00230029">
        <w:trPr>
          <w:trHeight w:val="4108"/>
          <w:jc w:val="center"/>
        </w:trPr>
        <w:tc>
          <w:tcPr>
            <w:tcW w:w="681" w:type="dxa"/>
            <w:vAlign w:val="center"/>
          </w:tcPr>
          <w:p w14:paraId="24EE7C15" w14:textId="77777777" w:rsidR="00230029" w:rsidRPr="005C160A" w:rsidRDefault="00230029" w:rsidP="00230029">
            <w:pPr>
              <w:jc w:val="center"/>
              <w:rPr>
                <w:rFonts w:ascii="Arial" w:eastAsia="Calibri" w:hAnsi="Arial" w:cs="Arial"/>
                <w:b/>
                <w:sz w:val="20"/>
              </w:rPr>
            </w:pPr>
            <w:r w:rsidRPr="005C160A">
              <w:rPr>
                <w:rFonts w:ascii="Arial" w:eastAsia="Calibri" w:hAnsi="Arial" w:cs="Arial"/>
                <w:b/>
                <w:sz w:val="20"/>
              </w:rPr>
              <w:t>2</w:t>
            </w:r>
          </w:p>
        </w:tc>
        <w:tc>
          <w:tcPr>
            <w:tcW w:w="5526" w:type="dxa"/>
            <w:tcBorders>
              <w:bottom w:val="single" w:sz="4" w:space="0" w:color="auto"/>
            </w:tcBorders>
          </w:tcPr>
          <w:p w14:paraId="6C1B0A91"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p w14:paraId="64714DD1" w14:textId="77777777" w:rsidR="00230029" w:rsidRPr="005C160A" w:rsidRDefault="00230029" w:rsidP="00230029">
            <w:pPr>
              <w:overflowPunct w:val="0"/>
              <w:autoSpaceDE w:val="0"/>
              <w:autoSpaceDN w:val="0"/>
              <w:adjustRightInd w:val="0"/>
              <w:ind w:left="193" w:hanging="193"/>
              <w:jc w:val="center"/>
              <w:textAlignment w:val="baseline"/>
              <w:rPr>
                <w:rFonts w:ascii="Arial" w:eastAsia="Times New Roman" w:hAnsi="Arial" w:cs="Arial"/>
                <w:b/>
                <w:sz w:val="20"/>
              </w:rPr>
            </w:pPr>
            <w:r w:rsidRPr="005C160A">
              <w:rPr>
                <w:rFonts w:ascii="Arial" w:eastAsia="Times New Roman" w:hAnsi="Arial" w:cs="Arial"/>
                <w:b/>
                <w:sz w:val="20"/>
              </w:rPr>
              <w:t>MOUNTAINEERING</w:t>
            </w:r>
          </w:p>
          <w:p w14:paraId="69C32F8D" w14:textId="77777777" w:rsidR="00230029" w:rsidRPr="005C160A" w:rsidRDefault="00230029" w:rsidP="00230029">
            <w:pPr>
              <w:overflowPunct w:val="0"/>
              <w:autoSpaceDE w:val="0"/>
              <w:autoSpaceDN w:val="0"/>
              <w:adjustRightInd w:val="0"/>
              <w:ind w:left="193" w:hanging="193"/>
              <w:jc w:val="center"/>
              <w:textAlignment w:val="baseline"/>
              <w:rPr>
                <w:rFonts w:ascii="Arial" w:eastAsia="Times New Roman" w:hAnsi="Arial" w:cs="Arial"/>
                <w:b/>
                <w:sz w:val="20"/>
                <w:u w:val="single"/>
              </w:rPr>
            </w:pPr>
            <w:r w:rsidRPr="005C160A">
              <w:rPr>
                <w:rFonts w:ascii="Arial" w:eastAsia="Times New Roman" w:hAnsi="Arial" w:cs="Arial"/>
                <w:b/>
                <w:sz w:val="20"/>
                <w:u w:val="single"/>
              </w:rPr>
              <w:t>Local</w:t>
            </w:r>
          </w:p>
          <w:p w14:paraId="00043242" w14:textId="77777777" w:rsidR="00230029" w:rsidRPr="005C160A" w:rsidRDefault="00230029" w:rsidP="00230029">
            <w:pPr>
              <w:overflowPunct w:val="0"/>
              <w:autoSpaceDE w:val="0"/>
              <w:autoSpaceDN w:val="0"/>
              <w:adjustRightInd w:val="0"/>
              <w:ind w:left="193" w:hanging="193"/>
              <w:jc w:val="center"/>
              <w:textAlignment w:val="baseline"/>
              <w:rPr>
                <w:rFonts w:ascii="Arial" w:eastAsia="Times New Roman" w:hAnsi="Arial" w:cs="Arial"/>
                <w:sz w:val="20"/>
              </w:rPr>
            </w:pPr>
          </w:p>
          <w:p w14:paraId="3C08AF05"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Avalanche</w:t>
            </w:r>
          </w:p>
          <w:p w14:paraId="342F30A1"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BAA plan for day and journey observations:</w:t>
            </w:r>
          </w:p>
          <w:p w14:paraId="116961B7"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 xml:space="preserve"> </w:t>
            </w:r>
            <w:r>
              <w:rPr>
                <w:rFonts w:ascii="Arial" w:eastAsia="Times New Roman" w:hAnsi="Arial" w:cs="Arial"/>
                <w:sz w:val="20"/>
              </w:rPr>
              <w:t>S</w:t>
            </w:r>
            <w:r w:rsidRPr="005C160A">
              <w:rPr>
                <w:rFonts w:ascii="Arial" w:eastAsia="Times New Roman" w:hAnsi="Arial" w:cs="Arial"/>
                <w:sz w:val="20"/>
              </w:rPr>
              <w:t>tability assessment</w:t>
            </w:r>
            <w:r>
              <w:rPr>
                <w:rFonts w:ascii="Arial" w:eastAsia="Times New Roman" w:hAnsi="Arial" w:cs="Arial"/>
                <w:sz w:val="20"/>
              </w:rPr>
              <w:t xml:space="preserve"> theory,</w:t>
            </w:r>
            <w:r w:rsidRPr="005C160A">
              <w:rPr>
                <w:rFonts w:ascii="Arial" w:eastAsia="Times New Roman" w:hAnsi="Arial" w:cs="Arial"/>
                <w:sz w:val="20"/>
              </w:rPr>
              <w:t xml:space="preserve"> Strength, Energy, Structure.</w:t>
            </w:r>
          </w:p>
          <w:p w14:paraId="12D65910"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44237B67"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Short Roping</w:t>
            </w:r>
          </w:p>
          <w:p w14:paraId="2041E7ED"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Application of techniques covered on evening session</w:t>
            </w:r>
          </w:p>
          <w:p w14:paraId="1B6B29D8"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Short roping at 1:1, then 1:2. Up, down &amp; across slopes</w:t>
            </w:r>
          </w:p>
          <w:p w14:paraId="79310687"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Moving over small steps</w:t>
            </w:r>
          </w:p>
          <w:p w14:paraId="68D458AF"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Holding slips; Lowers</w:t>
            </w:r>
          </w:p>
          <w:p w14:paraId="355B244A"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Emphasis on maintaining a good ‘pace’</w:t>
            </w:r>
          </w:p>
          <w:p w14:paraId="048C083F"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Changeover from short roping to short pitching</w:t>
            </w:r>
          </w:p>
          <w:p w14:paraId="0B2518CE"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293547FE"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Short Pitching</w:t>
            </w:r>
          </w:p>
          <w:p w14:paraId="7C1794BD"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Pitching up &amp; then descending straight forward steep ground using single rope with two students</w:t>
            </w:r>
          </w:p>
          <w:p w14:paraId="2FB22314"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Emphasis on efficiency and safety</w:t>
            </w:r>
          </w:p>
          <w:p w14:paraId="5FF87906"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Using variety of appropriate anchor types</w:t>
            </w:r>
          </w:p>
          <w:p w14:paraId="5A47D550"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Stance management and organisation</w:t>
            </w:r>
          </w:p>
          <w:p w14:paraId="10CF3AC1" w14:textId="77777777" w:rsidR="00230029" w:rsidRPr="004F79EF"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Transition at base of climb</w:t>
            </w:r>
          </w:p>
          <w:p w14:paraId="790DA5AC" w14:textId="77777777" w:rsidR="00230029" w:rsidRPr="005C160A" w:rsidRDefault="00230029" w:rsidP="00230029">
            <w:pPr>
              <w:overflowPunct w:val="0"/>
              <w:autoSpaceDE w:val="0"/>
              <w:autoSpaceDN w:val="0"/>
              <w:adjustRightInd w:val="0"/>
              <w:textAlignment w:val="baseline"/>
              <w:rPr>
                <w:rFonts w:ascii="Arial" w:eastAsia="Times New Roman" w:hAnsi="Arial" w:cs="Arial"/>
                <w:b/>
                <w:sz w:val="20"/>
              </w:rPr>
            </w:pPr>
          </w:p>
          <w:p w14:paraId="1B99B418"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Review of the day</w:t>
            </w:r>
          </w:p>
        </w:tc>
        <w:tc>
          <w:tcPr>
            <w:tcW w:w="3118" w:type="dxa"/>
          </w:tcPr>
          <w:p w14:paraId="729EB2E4" w14:textId="77777777" w:rsidR="00230029" w:rsidRPr="005C160A" w:rsidRDefault="00230029" w:rsidP="00230029">
            <w:pPr>
              <w:rPr>
                <w:rFonts w:ascii="Arial" w:eastAsia="Calibri" w:hAnsi="Arial" w:cs="Arial"/>
                <w:b/>
                <w:bCs/>
                <w:sz w:val="20"/>
              </w:rPr>
            </w:pPr>
          </w:p>
          <w:p w14:paraId="4D41BB2E" w14:textId="7C826B7E" w:rsidR="00230029" w:rsidRPr="005C160A" w:rsidRDefault="00046DA5" w:rsidP="00230029">
            <w:pPr>
              <w:jc w:val="center"/>
              <w:rPr>
                <w:rFonts w:ascii="Arial" w:eastAsia="Calibri" w:hAnsi="Arial" w:cs="Arial"/>
                <w:b/>
                <w:bCs/>
                <w:sz w:val="20"/>
              </w:rPr>
            </w:pPr>
            <w:r>
              <w:rPr>
                <w:rFonts w:ascii="Arial" w:eastAsia="Calibri" w:hAnsi="Arial" w:cs="Arial"/>
                <w:b/>
                <w:bCs/>
                <w:sz w:val="20"/>
              </w:rPr>
              <w:t>W</w:t>
            </w:r>
            <w:r w:rsidR="00230029" w:rsidRPr="005C160A">
              <w:rPr>
                <w:rFonts w:ascii="Arial" w:eastAsia="Calibri" w:hAnsi="Arial" w:cs="Arial"/>
                <w:b/>
                <w:bCs/>
                <w:sz w:val="20"/>
              </w:rPr>
              <w:t>MC</w:t>
            </w:r>
            <w:r>
              <w:rPr>
                <w:rFonts w:ascii="Arial" w:eastAsia="Calibri" w:hAnsi="Arial" w:cs="Arial"/>
                <w:b/>
                <w:bCs/>
                <w:sz w:val="20"/>
              </w:rPr>
              <w:t>I</w:t>
            </w:r>
            <w:r w:rsidR="00230029" w:rsidRPr="005C160A">
              <w:rPr>
                <w:rFonts w:ascii="Arial" w:eastAsia="Calibri" w:hAnsi="Arial" w:cs="Arial"/>
                <w:b/>
                <w:bCs/>
                <w:sz w:val="20"/>
              </w:rPr>
              <w:t xml:space="preserve"> Avalanche Lecture</w:t>
            </w:r>
          </w:p>
          <w:p w14:paraId="6DB6B258" w14:textId="77777777" w:rsidR="00230029" w:rsidRPr="005C160A" w:rsidRDefault="00230029" w:rsidP="00230029">
            <w:pPr>
              <w:ind w:left="175"/>
              <w:rPr>
                <w:rFonts w:ascii="Arial" w:eastAsia="Calibri" w:hAnsi="Arial" w:cs="Arial"/>
                <w:b/>
                <w:bCs/>
                <w:sz w:val="20"/>
              </w:rPr>
            </w:pPr>
          </w:p>
        </w:tc>
        <w:tc>
          <w:tcPr>
            <w:tcW w:w="1341" w:type="dxa"/>
          </w:tcPr>
          <w:p w14:paraId="14E4C39F" w14:textId="77777777" w:rsidR="00230029" w:rsidRPr="005C160A" w:rsidRDefault="00230029" w:rsidP="00230029">
            <w:pPr>
              <w:rPr>
                <w:rFonts w:ascii="Arial" w:eastAsia="Calibri" w:hAnsi="Arial" w:cs="Arial"/>
                <w:b/>
                <w:bCs/>
                <w:sz w:val="20"/>
              </w:rPr>
            </w:pPr>
          </w:p>
          <w:p w14:paraId="2CA59413" w14:textId="59D02869" w:rsidR="00230029" w:rsidRPr="00E35AB0" w:rsidRDefault="00230029" w:rsidP="00230029">
            <w:pPr>
              <w:rPr>
                <w:rFonts w:ascii="Arial" w:eastAsia="Calibri" w:hAnsi="Arial" w:cs="Arial"/>
                <w:bCs/>
                <w:sz w:val="20"/>
              </w:rPr>
            </w:pPr>
          </w:p>
        </w:tc>
      </w:tr>
    </w:tbl>
    <w:p w14:paraId="79ED86F4" w14:textId="77777777" w:rsidR="00230029" w:rsidRPr="00B47D85" w:rsidRDefault="00230029" w:rsidP="00230029">
      <w:pPr>
        <w:rPr>
          <w:rFonts w:ascii="Calibri" w:eastAsia="Calibri" w:hAnsi="Calibri"/>
        </w:rPr>
      </w:pPr>
      <w:r w:rsidRPr="00B47D85">
        <w:rPr>
          <w:rFonts w:ascii="Calibri" w:eastAsia="Calibri" w:hAnsi="Calibri"/>
        </w:rPr>
        <w:br w:type="page"/>
      </w:r>
    </w:p>
    <w:tbl>
      <w:tblPr>
        <w:tblpPr w:leftFromText="180" w:rightFromText="180" w:vertAnchor="page" w:horzAnchor="margin" w:tblpXSpec="center" w:tblpY="1291"/>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6412"/>
        <w:gridCol w:w="2376"/>
        <w:gridCol w:w="1451"/>
      </w:tblGrid>
      <w:tr w:rsidR="00230029" w:rsidRPr="005C160A" w14:paraId="1A3EF19D" w14:textId="77777777" w:rsidTr="00230029">
        <w:trPr>
          <w:trHeight w:val="409"/>
        </w:trPr>
        <w:tc>
          <w:tcPr>
            <w:tcW w:w="392" w:type="dxa"/>
            <w:vAlign w:val="center"/>
          </w:tcPr>
          <w:p w14:paraId="285F43A4" w14:textId="77777777" w:rsidR="00230029" w:rsidRPr="005C160A" w:rsidRDefault="00230029" w:rsidP="00230029">
            <w:pPr>
              <w:jc w:val="center"/>
              <w:rPr>
                <w:rFonts w:ascii="Arial" w:eastAsia="Calibri" w:hAnsi="Arial" w:cs="Arial"/>
                <w:b/>
                <w:sz w:val="20"/>
              </w:rPr>
            </w:pPr>
            <w:r w:rsidRPr="005C160A">
              <w:rPr>
                <w:rFonts w:ascii="Arial" w:eastAsia="Calibri" w:hAnsi="Arial" w:cs="Arial"/>
                <w:b/>
                <w:sz w:val="20"/>
              </w:rPr>
              <w:lastRenderedPageBreak/>
              <w:t>3</w:t>
            </w:r>
          </w:p>
        </w:tc>
        <w:tc>
          <w:tcPr>
            <w:tcW w:w="6412" w:type="dxa"/>
          </w:tcPr>
          <w:p w14:paraId="69B2ADF0"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p w14:paraId="06C7B558" w14:textId="77777777" w:rsidR="00230029" w:rsidRPr="005C160A" w:rsidRDefault="00230029" w:rsidP="00230029">
            <w:pPr>
              <w:overflowPunct w:val="0"/>
              <w:autoSpaceDE w:val="0"/>
              <w:autoSpaceDN w:val="0"/>
              <w:adjustRightInd w:val="0"/>
              <w:ind w:left="215" w:hanging="215"/>
              <w:jc w:val="center"/>
              <w:textAlignment w:val="baseline"/>
              <w:rPr>
                <w:rFonts w:ascii="Arial" w:eastAsia="Times New Roman" w:hAnsi="Arial" w:cs="Arial"/>
                <w:b/>
                <w:sz w:val="20"/>
              </w:rPr>
            </w:pPr>
            <w:r w:rsidRPr="005C160A">
              <w:rPr>
                <w:rFonts w:ascii="Arial" w:eastAsia="Times New Roman" w:hAnsi="Arial" w:cs="Arial"/>
                <w:b/>
                <w:sz w:val="20"/>
              </w:rPr>
              <w:t>CLIMBING - IN SERIES</w:t>
            </w:r>
          </w:p>
          <w:p w14:paraId="3684ACB0" w14:textId="77777777" w:rsidR="00230029" w:rsidRPr="005C160A" w:rsidRDefault="00230029" w:rsidP="00230029">
            <w:pPr>
              <w:overflowPunct w:val="0"/>
              <w:autoSpaceDE w:val="0"/>
              <w:autoSpaceDN w:val="0"/>
              <w:adjustRightInd w:val="0"/>
              <w:ind w:left="215" w:hanging="215"/>
              <w:jc w:val="center"/>
              <w:textAlignment w:val="baseline"/>
              <w:rPr>
                <w:rFonts w:ascii="Arial" w:eastAsia="Times New Roman" w:hAnsi="Arial" w:cs="Arial"/>
                <w:sz w:val="20"/>
                <w:u w:val="single"/>
              </w:rPr>
            </w:pPr>
            <w:r w:rsidRPr="005C160A">
              <w:rPr>
                <w:rFonts w:ascii="Arial" w:eastAsia="Times New Roman" w:hAnsi="Arial" w:cs="Arial"/>
                <w:b/>
                <w:sz w:val="20"/>
                <w:u w:val="single"/>
              </w:rPr>
              <w:t>Local</w:t>
            </w:r>
          </w:p>
          <w:p w14:paraId="1AE1ACDD"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p>
          <w:p w14:paraId="5EB1545A"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b/>
                <w:sz w:val="20"/>
              </w:rPr>
            </w:pPr>
            <w:r w:rsidRPr="005C160A">
              <w:rPr>
                <w:rFonts w:ascii="Arial" w:eastAsia="Times New Roman" w:hAnsi="Arial" w:cs="Arial"/>
                <w:b/>
                <w:sz w:val="20"/>
              </w:rPr>
              <w:t>Avalanche</w:t>
            </w:r>
          </w:p>
          <w:p w14:paraId="53FDF821"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BAA plan. Journey observations, human factors management tools.</w:t>
            </w:r>
          </w:p>
          <w:p w14:paraId="5124F85B"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p>
          <w:p w14:paraId="1258AA41" w14:textId="093C0EEB"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b/>
                <w:sz w:val="20"/>
              </w:rPr>
            </w:pPr>
            <w:r w:rsidRPr="005C160A">
              <w:rPr>
                <w:rFonts w:ascii="Arial" w:eastAsia="Times New Roman" w:hAnsi="Arial" w:cs="Arial"/>
                <w:b/>
                <w:sz w:val="20"/>
              </w:rPr>
              <w:t>Climbing</w:t>
            </w:r>
          </w:p>
          <w:p w14:paraId="6E88485E" w14:textId="77777777" w:rsidR="00230029"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Client care</w:t>
            </w:r>
            <w:r>
              <w:rPr>
                <w:rFonts w:ascii="Arial" w:eastAsia="Times New Roman" w:hAnsi="Arial" w:cs="Arial"/>
                <w:sz w:val="20"/>
              </w:rPr>
              <w:t xml:space="preserve"> and approaching</w:t>
            </w:r>
            <w:r w:rsidRPr="005C160A">
              <w:rPr>
                <w:rFonts w:ascii="Arial" w:eastAsia="Times New Roman" w:hAnsi="Arial" w:cs="Arial"/>
                <w:sz w:val="20"/>
              </w:rPr>
              <w:t xml:space="preserve"> the route</w:t>
            </w:r>
            <w:r>
              <w:rPr>
                <w:rFonts w:ascii="Arial" w:eastAsia="Times New Roman" w:hAnsi="Arial" w:cs="Arial"/>
                <w:sz w:val="20"/>
              </w:rPr>
              <w:t xml:space="preserve"> options</w:t>
            </w:r>
          </w:p>
          <w:p w14:paraId="7D4D264C"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Pr>
                <w:rFonts w:ascii="Arial" w:eastAsia="Times New Roman" w:hAnsi="Arial" w:cs="Arial"/>
                <w:sz w:val="20"/>
              </w:rPr>
              <w:t>Transitioning from approach to climbing</w:t>
            </w:r>
          </w:p>
          <w:p w14:paraId="13C31E09"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Pr>
                <w:rFonts w:ascii="Arial" w:eastAsia="Times New Roman" w:hAnsi="Arial" w:cs="Arial"/>
                <w:sz w:val="20"/>
              </w:rPr>
              <w:t>In series pros and cons.</w:t>
            </w:r>
            <w:r w:rsidRPr="005C160A">
              <w:rPr>
                <w:rFonts w:ascii="Arial" w:eastAsia="Times New Roman" w:hAnsi="Arial" w:cs="Arial"/>
                <w:sz w:val="20"/>
              </w:rPr>
              <w:t xml:space="preserve"> </w:t>
            </w:r>
            <w:r>
              <w:rPr>
                <w:rFonts w:ascii="Arial" w:eastAsia="Times New Roman" w:hAnsi="Arial" w:cs="Arial"/>
                <w:sz w:val="20"/>
              </w:rPr>
              <w:t>T</w:t>
            </w:r>
            <w:r w:rsidRPr="005C160A">
              <w:rPr>
                <w:rFonts w:ascii="Arial" w:eastAsia="Times New Roman" w:hAnsi="Arial" w:cs="Arial"/>
                <w:sz w:val="20"/>
              </w:rPr>
              <w:t>eaching progressions</w:t>
            </w:r>
          </w:p>
          <w:p w14:paraId="3F63EC74"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Stance organisation. Location, preparation</w:t>
            </w:r>
            <w:r>
              <w:rPr>
                <w:rFonts w:ascii="Arial" w:eastAsia="Times New Roman" w:hAnsi="Arial" w:cs="Arial"/>
                <w:sz w:val="20"/>
              </w:rPr>
              <w:t>.</w:t>
            </w:r>
          </w:p>
          <w:p w14:paraId="7772E5EB"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Rope management</w:t>
            </w:r>
            <w:r>
              <w:rPr>
                <w:rFonts w:ascii="Arial" w:eastAsia="Times New Roman" w:hAnsi="Arial" w:cs="Arial"/>
                <w:sz w:val="20"/>
              </w:rPr>
              <w:t>.</w:t>
            </w:r>
          </w:p>
          <w:p w14:paraId="0DEB6907"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Pr>
                <w:rFonts w:ascii="Arial" w:eastAsia="Times New Roman" w:hAnsi="Arial" w:cs="Arial"/>
                <w:sz w:val="20"/>
              </w:rPr>
              <w:t>Rope system changeovers and options</w:t>
            </w:r>
            <w:r w:rsidRPr="005C160A">
              <w:rPr>
                <w:rFonts w:ascii="Arial" w:eastAsia="Times New Roman" w:hAnsi="Arial" w:cs="Arial"/>
                <w:sz w:val="20"/>
              </w:rPr>
              <w:t xml:space="preserve"> </w:t>
            </w:r>
            <w:proofErr w:type="gramStart"/>
            <w:r>
              <w:rPr>
                <w:rFonts w:ascii="Arial" w:eastAsia="Times New Roman" w:hAnsi="Arial" w:cs="Arial"/>
                <w:sz w:val="20"/>
              </w:rPr>
              <w:t>e.g.</w:t>
            </w:r>
            <w:proofErr w:type="gramEnd"/>
            <w:r>
              <w:rPr>
                <w:rFonts w:ascii="Arial" w:eastAsia="Times New Roman" w:hAnsi="Arial" w:cs="Arial"/>
                <w:sz w:val="20"/>
              </w:rPr>
              <w:t xml:space="preserve"> </w:t>
            </w:r>
            <w:r w:rsidRPr="005C160A">
              <w:rPr>
                <w:rFonts w:ascii="Arial" w:eastAsia="Times New Roman" w:hAnsi="Arial" w:cs="Arial"/>
                <w:sz w:val="20"/>
              </w:rPr>
              <w:t>Series to Parallel</w:t>
            </w:r>
          </w:p>
          <w:p w14:paraId="1B28E060"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Abseiling</w:t>
            </w:r>
          </w:p>
          <w:p w14:paraId="0A348A83"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p>
          <w:p w14:paraId="1CB26995"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Review of the day</w:t>
            </w:r>
          </w:p>
          <w:p w14:paraId="03893021"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tc>
        <w:tc>
          <w:tcPr>
            <w:tcW w:w="2376" w:type="dxa"/>
          </w:tcPr>
          <w:p w14:paraId="410821E7" w14:textId="77777777" w:rsidR="00230029" w:rsidRPr="005C160A" w:rsidRDefault="00230029" w:rsidP="00230029">
            <w:pPr>
              <w:jc w:val="center"/>
              <w:rPr>
                <w:rFonts w:ascii="Arial" w:eastAsia="Calibri" w:hAnsi="Arial" w:cs="Arial"/>
                <w:b/>
                <w:sz w:val="20"/>
              </w:rPr>
            </w:pPr>
          </w:p>
          <w:p w14:paraId="7009726E" w14:textId="2EF9D6BF" w:rsidR="00230029" w:rsidRPr="005C160A" w:rsidRDefault="0064336A" w:rsidP="00230029">
            <w:pPr>
              <w:jc w:val="center"/>
              <w:rPr>
                <w:rFonts w:ascii="Arial" w:eastAsia="Calibri" w:hAnsi="Arial" w:cs="Arial"/>
                <w:b/>
                <w:bCs/>
                <w:sz w:val="20"/>
                <w:u w:val="single"/>
              </w:rPr>
            </w:pPr>
            <w:r>
              <w:rPr>
                <w:rFonts w:ascii="Arial" w:eastAsia="Calibri" w:hAnsi="Arial" w:cs="Arial"/>
                <w:b/>
                <w:bCs/>
                <w:sz w:val="20"/>
                <w:u w:val="single"/>
              </w:rPr>
              <w:t>Teaching</w:t>
            </w:r>
            <w:r w:rsidR="00230029" w:rsidRPr="005C160A">
              <w:rPr>
                <w:rFonts w:ascii="Arial" w:eastAsia="Calibri" w:hAnsi="Arial" w:cs="Arial"/>
                <w:b/>
                <w:bCs/>
                <w:sz w:val="20"/>
                <w:u w:val="single"/>
              </w:rPr>
              <w:t xml:space="preserve"> Winter Climbing Tutorial</w:t>
            </w:r>
          </w:p>
          <w:p w14:paraId="46B95969" w14:textId="77777777" w:rsidR="00635E32" w:rsidRDefault="00635E32" w:rsidP="00230029">
            <w:pPr>
              <w:rPr>
                <w:rFonts w:ascii="Arial" w:eastAsia="Calibri" w:hAnsi="Arial" w:cs="Arial"/>
                <w:bCs/>
                <w:sz w:val="20"/>
              </w:rPr>
            </w:pPr>
          </w:p>
          <w:p w14:paraId="3577EC29" w14:textId="0D4F8A28" w:rsidR="00230029" w:rsidRDefault="00230029" w:rsidP="00230029">
            <w:pPr>
              <w:rPr>
                <w:rFonts w:ascii="Arial" w:eastAsia="Calibri" w:hAnsi="Arial" w:cs="Arial"/>
                <w:bCs/>
                <w:sz w:val="20"/>
              </w:rPr>
            </w:pPr>
            <w:r w:rsidRPr="005C160A">
              <w:rPr>
                <w:rFonts w:ascii="Arial" w:eastAsia="Calibri" w:hAnsi="Arial" w:cs="Arial"/>
                <w:bCs/>
                <w:sz w:val="20"/>
              </w:rPr>
              <w:t>-</w:t>
            </w:r>
            <w:r w:rsidR="00635E32">
              <w:rPr>
                <w:rFonts w:ascii="Arial" w:eastAsia="Calibri" w:hAnsi="Arial" w:cs="Arial"/>
                <w:bCs/>
                <w:sz w:val="20"/>
              </w:rPr>
              <w:t xml:space="preserve"> </w:t>
            </w:r>
            <w:r w:rsidRPr="005C160A">
              <w:rPr>
                <w:rFonts w:ascii="Arial" w:eastAsia="Calibri" w:hAnsi="Arial" w:cs="Arial"/>
                <w:bCs/>
                <w:sz w:val="20"/>
              </w:rPr>
              <w:t xml:space="preserve">Profiling a winter climber:  </w:t>
            </w:r>
            <w:r w:rsidR="00635E32" w:rsidRPr="005C160A">
              <w:rPr>
                <w:rFonts w:ascii="Arial" w:eastAsia="Calibri" w:hAnsi="Arial" w:cs="Arial"/>
                <w:bCs/>
                <w:sz w:val="20"/>
              </w:rPr>
              <w:t>TTPP topics</w:t>
            </w:r>
          </w:p>
          <w:p w14:paraId="3C1A64B0" w14:textId="5B957533" w:rsidR="00635E32" w:rsidRDefault="00635E32" w:rsidP="00230029">
            <w:pPr>
              <w:rPr>
                <w:rFonts w:ascii="Arial" w:eastAsia="Calibri" w:hAnsi="Arial" w:cs="Arial"/>
                <w:bCs/>
                <w:sz w:val="20"/>
              </w:rPr>
            </w:pPr>
          </w:p>
          <w:p w14:paraId="0FBE0763" w14:textId="0F29CE99" w:rsidR="00635E32" w:rsidRDefault="00635E32" w:rsidP="00230029">
            <w:pPr>
              <w:rPr>
                <w:rFonts w:ascii="Arial" w:eastAsia="Calibri" w:hAnsi="Arial" w:cs="Arial"/>
                <w:bCs/>
                <w:sz w:val="20"/>
              </w:rPr>
            </w:pPr>
            <w:r>
              <w:rPr>
                <w:rFonts w:ascii="Arial" w:eastAsia="Calibri" w:hAnsi="Arial" w:cs="Arial"/>
                <w:bCs/>
                <w:sz w:val="20"/>
              </w:rPr>
              <w:t>- Meeting the needs of the clients</w:t>
            </w:r>
          </w:p>
          <w:p w14:paraId="167F7B55" w14:textId="77777777" w:rsidR="00635E32" w:rsidRPr="005C160A" w:rsidRDefault="00635E32" w:rsidP="00230029">
            <w:pPr>
              <w:rPr>
                <w:rFonts w:ascii="Arial" w:eastAsia="Calibri" w:hAnsi="Arial" w:cs="Arial"/>
                <w:bCs/>
                <w:sz w:val="20"/>
              </w:rPr>
            </w:pPr>
          </w:p>
          <w:p w14:paraId="54ABA0A8" w14:textId="28D35517" w:rsidR="00230029" w:rsidRPr="005C160A" w:rsidRDefault="00230029" w:rsidP="00230029">
            <w:pPr>
              <w:rPr>
                <w:rFonts w:ascii="Arial" w:eastAsia="Calibri" w:hAnsi="Arial" w:cs="Arial"/>
                <w:bCs/>
                <w:sz w:val="20"/>
              </w:rPr>
            </w:pPr>
            <w:r w:rsidRPr="005C160A">
              <w:rPr>
                <w:rFonts w:ascii="Arial" w:eastAsia="Calibri" w:hAnsi="Arial" w:cs="Arial"/>
                <w:bCs/>
                <w:sz w:val="20"/>
              </w:rPr>
              <w:t>-</w:t>
            </w:r>
            <w:r w:rsidR="00635E32">
              <w:rPr>
                <w:rFonts w:ascii="Arial" w:eastAsia="Calibri" w:hAnsi="Arial" w:cs="Arial"/>
                <w:bCs/>
                <w:sz w:val="20"/>
              </w:rPr>
              <w:t xml:space="preserve"> </w:t>
            </w:r>
            <w:r w:rsidRPr="005C160A">
              <w:rPr>
                <w:rFonts w:ascii="Arial" w:eastAsia="Calibri" w:hAnsi="Arial" w:cs="Arial"/>
                <w:bCs/>
                <w:sz w:val="20"/>
              </w:rPr>
              <w:t>Managing Leading</w:t>
            </w:r>
          </w:p>
          <w:p w14:paraId="573F3CF9" w14:textId="77777777" w:rsidR="00230029" w:rsidRPr="005C160A" w:rsidRDefault="00230029" w:rsidP="00230029">
            <w:pPr>
              <w:rPr>
                <w:rFonts w:ascii="Arial" w:eastAsia="Calibri" w:hAnsi="Arial" w:cs="Arial"/>
                <w:b/>
                <w:bCs/>
                <w:sz w:val="20"/>
              </w:rPr>
            </w:pPr>
          </w:p>
        </w:tc>
        <w:tc>
          <w:tcPr>
            <w:tcW w:w="1451" w:type="dxa"/>
          </w:tcPr>
          <w:p w14:paraId="30130489" w14:textId="77777777" w:rsidR="00230029" w:rsidRPr="005C160A" w:rsidRDefault="00230029" w:rsidP="00230029">
            <w:pPr>
              <w:jc w:val="center"/>
              <w:rPr>
                <w:rFonts w:ascii="Arial" w:eastAsia="Calibri" w:hAnsi="Arial" w:cs="Arial"/>
                <w:b/>
                <w:bCs/>
                <w:sz w:val="20"/>
              </w:rPr>
            </w:pPr>
          </w:p>
          <w:p w14:paraId="64A1BAB5" w14:textId="60D4F3CF" w:rsidR="00230029" w:rsidRPr="005C160A" w:rsidRDefault="00635E32" w:rsidP="00230029">
            <w:pPr>
              <w:jc w:val="center"/>
              <w:rPr>
                <w:rFonts w:ascii="Arial" w:eastAsia="Calibri" w:hAnsi="Arial" w:cs="Arial"/>
                <w:b/>
                <w:bCs/>
                <w:sz w:val="20"/>
                <w:u w:val="single"/>
              </w:rPr>
            </w:pPr>
            <w:r w:rsidRPr="005C160A">
              <w:rPr>
                <w:rFonts w:ascii="Arial" w:eastAsia="Calibri" w:hAnsi="Arial" w:cs="Arial"/>
                <w:b/>
                <w:bCs/>
                <w:sz w:val="20"/>
                <w:u w:val="single"/>
              </w:rPr>
              <w:t>Self-Programmed</w:t>
            </w:r>
          </w:p>
          <w:p w14:paraId="503BC639" w14:textId="77777777" w:rsidR="00635E32" w:rsidRDefault="00635E32" w:rsidP="00230029">
            <w:pPr>
              <w:rPr>
                <w:rFonts w:ascii="Arial" w:eastAsia="Calibri" w:hAnsi="Arial" w:cs="Arial"/>
                <w:bCs/>
                <w:sz w:val="20"/>
              </w:rPr>
            </w:pPr>
          </w:p>
          <w:p w14:paraId="2B84A1C6" w14:textId="2AA9D391" w:rsidR="00230029" w:rsidRPr="005C160A" w:rsidRDefault="00230029" w:rsidP="00635E32">
            <w:pPr>
              <w:jc w:val="left"/>
              <w:rPr>
                <w:rFonts w:ascii="Arial" w:eastAsia="Calibri" w:hAnsi="Arial" w:cs="Arial"/>
                <w:bCs/>
                <w:sz w:val="20"/>
              </w:rPr>
            </w:pPr>
            <w:r w:rsidRPr="005C160A">
              <w:rPr>
                <w:rFonts w:ascii="Arial" w:eastAsia="Calibri" w:hAnsi="Arial" w:cs="Arial"/>
                <w:bCs/>
                <w:sz w:val="20"/>
              </w:rPr>
              <w:t>-</w:t>
            </w:r>
            <w:r w:rsidR="00635E32">
              <w:rPr>
                <w:rFonts w:ascii="Arial" w:eastAsia="Calibri" w:hAnsi="Arial" w:cs="Arial"/>
                <w:bCs/>
                <w:sz w:val="20"/>
              </w:rPr>
              <w:t xml:space="preserve"> </w:t>
            </w:r>
            <w:r w:rsidRPr="005C160A">
              <w:rPr>
                <w:rFonts w:ascii="Arial" w:eastAsia="Calibri" w:hAnsi="Arial" w:cs="Arial"/>
                <w:bCs/>
                <w:sz w:val="20"/>
              </w:rPr>
              <w:t>Create example lesson</w:t>
            </w:r>
            <w:r w:rsidR="00635E32">
              <w:rPr>
                <w:rFonts w:ascii="Arial" w:eastAsia="Calibri" w:hAnsi="Arial" w:cs="Arial"/>
                <w:bCs/>
                <w:sz w:val="20"/>
              </w:rPr>
              <w:t xml:space="preserve"> </w:t>
            </w:r>
            <w:r w:rsidRPr="005C160A">
              <w:rPr>
                <w:rFonts w:ascii="Arial" w:eastAsia="Calibri" w:hAnsi="Arial" w:cs="Arial"/>
                <w:bCs/>
                <w:sz w:val="20"/>
              </w:rPr>
              <w:t>plans for Friday</w:t>
            </w:r>
          </w:p>
        </w:tc>
      </w:tr>
      <w:tr w:rsidR="00230029" w:rsidRPr="005C160A" w14:paraId="7751D9FA" w14:textId="77777777" w:rsidTr="00230029">
        <w:trPr>
          <w:trHeight w:val="4566"/>
        </w:trPr>
        <w:tc>
          <w:tcPr>
            <w:tcW w:w="392" w:type="dxa"/>
            <w:vAlign w:val="center"/>
          </w:tcPr>
          <w:p w14:paraId="7BC7CEDA" w14:textId="77777777" w:rsidR="00230029" w:rsidRPr="005C160A" w:rsidRDefault="00230029" w:rsidP="00230029">
            <w:pPr>
              <w:jc w:val="center"/>
              <w:rPr>
                <w:rFonts w:ascii="Arial" w:eastAsia="Calibri" w:hAnsi="Arial" w:cs="Arial"/>
                <w:b/>
                <w:sz w:val="20"/>
              </w:rPr>
            </w:pPr>
            <w:r w:rsidRPr="005C160A">
              <w:rPr>
                <w:rFonts w:ascii="Arial" w:eastAsia="Calibri" w:hAnsi="Arial" w:cs="Arial"/>
                <w:b/>
                <w:sz w:val="20"/>
              </w:rPr>
              <w:t>4</w:t>
            </w:r>
          </w:p>
        </w:tc>
        <w:tc>
          <w:tcPr>
            <w:tcW w:w="6412" w:type="dxa"/>
          </w:tcPr>
          <w:p w14:paraId="3B577197"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p w14:paraId="24AD7304" w14:textId="61E358AE"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CLIMBING – IN PARAL</w:t>
            </w:r>
            <w:r w:rsidR="001368D6">
              <w:rPr>
                <w:rFonts w:ascii="Arial" w:eastAsia="Times New Roman" w:hAnsi="Arial" w:cs="Arial"/>
                <w:b/>
                <w:sz w:val="20"/>
              </w:rPr>
              <w:t>L</w:t>
            </w:r>
            <w:r w:rsidRPr="005C160A">
              <w:rPr>
                <w:rFonts w:ascii="Arial" w:eastAsia="Times New Roman" w:hAnsi="Arial" w:cs="Arial"/>
                <w:b/>
                <w:sz w:val="20"/>
              </w:rPr>
              <w:t>EL</w:t>
            </w:r>
          </w:p>
          <w:p w14:paraId="2D222D08"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u w:val="single"/>
              </w:rPr>
            </w:pPr>
            <w:r w:rsidRPr="005C160A">
              <w:rPr>
                <w:rFonts w:ascii="Arial" w:eastAsia="Times New Roman" w:hAnsi="Arial" w:cs="Arial"/>
                <w:b/>
                <w:sz w:val="20"/>
                <w:u w:val="single"/>
              </w:rPr>
              <w:t xml:space="preserve">Lochaber area or </w:t>
            </w:r>
            <w:proofErr w:type="gramStart"/>
            <w:r w:rsidRPr="005C160A">
              <w:rPr>
                <w:rFonts w:ascii="Arial" w:eastAsia="Times New Roman" w:hAnsi="Arial" w:cs="Arial"/>
                <w:b/>
                <w:sz w:val="20"/>
                <w:u w:val="single"/>
              </w:rPr>
              <w:t>North West</w:t>
            </w:r>
            <w:proofErr w:type="gramEnd"/>
          </w:p>
          <w:p w14:paraId="132657D0"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u w:val="single"/>
              </w:rPr>
            </w:pPr>
          </w:p>
          <w:p w14:paraId="41037A1D"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b/>
                <w:sz w:val="20"/>
              </w:rPr>
            </w:pPr>
            <w:r w:rsidRPr="005C160A">
              <w:rPr>
                <w:rFonts w:ascii="Arial" w:eastAsia="Times New Roman" w:hAnsi="Arial" w:cs="Arial"/>
                <w:b/>
                <w:sz w:val="20"/>
              </w:rPr>
              <w:t>Avalanche</w:t>
            </w:r>
          </w:p>
          <w:p w14:paraId="3D70832D"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BAA plan. Journey observations, human factors management tools.</w:t>
            </w:r>
          </w:p>
          <w:p w14:paraId="20652A9E"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p w14:paraId="6420BDFF"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r w:rsidRPr="005C160A">
              <w:rPr>
                <w:rFonts w:ascii="Arial" w:eastAsia="Times New Roman" w:hAnsi="Arial" w:cs="Arial"/>
                <w:sz w:val="20"/>
              </w:rPr>
              <w:t>Approach: as appropriate? When do we do what?</w:t>
            </w:r>
          </w:p>
          <w:p w14:paraId="5725CE3B"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Crampon technique - flat; front point; hybrid</w:t>
            </w:r>
          </w:p>
          <w:p w14:paraId="60658B2B"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Use of axe from walking to simple climbing</w:t>
            </w:r>
          </w:p>
          <w:p w14:paraId="3298D361" w14:textId="77777777" w:rsidR="00230029" w:rsidRPr="005C160A" w:rsidRDefault="00230029" w:rsidP="00230029">
            <w:pPr>
              <w:overflowPunct w:val="0"/>
              <w:autoSpaceDE w:val="0"/>
              <w:autoSpaceDN w:val="0"/>
              <w:adjustRightInd w:val="0"/>
              <w:ind w:left="215"/>
              <w:jc w:val="center"/>
              <w:textAlignment w:val="baseline"/>
              <w:rPr>
                <w:rFonts w:ascii="Arial" w:eastAsia="Times New Roman" w:hAnsi="Arial" w:cs="Arial"/>
                <w:sz w:val="20"/>
              </w:rPr>
            </w:pPr>
          </w:p>
          <w:p w14:paraId="03731667" w14:textId="77777777" w:rsidR="00BE083B" w:rsidRDefault="00230029" w:rsidP="00230029">
            <w:pPr>
              <w:overflowPunct w:val="0"/>
              <w:autoSpaceDE w:val="0"/>
              <w:autoSpaceDN w:val="0"/>
              <w:adjustRightInd w:val="0"/>
              <w:jc w:val="center"/>
              <w:textAlignment w:val="baseline"/>
              <w:rPr>
                <w:rFonts w:ascii="Arial" w:eastAsia="Times New Roman" w:hAnsi="Arial" w:cs="Arial"/>
                <w:sz w:val="20"/>
              </w:rPr>
            </w:pPr>
            <w:r>
              <w:rPr>
                <w:rFonts w:ascii="Arial" w:eastAsia="Times New Roman" w:hAnsi="Arial" w:cs="Arial"/>
                <w:sz w:val="20"/>
              </w:rPr>
              <w:t>Changeover fro</w:t>
            </w:r>
            <w:r w:rsidRPr="005C160A">
              <w:rPr>
                <w:rFonts w:ascii="Arial" w:eastAsia="Times New Roman" w:hAnsi="Arial" w:cs="Arial"/>
                <w:sz w:val="20"/>
              </w:rPr>
              <w:t>m short roping to climbing at 1st stance.</w:t>
            </w:r>
          </w:p>
          <w:p w14:paraId="2BF1F327" w14:textId="54CA9415" w:rsidR="00230029" w:rsidRPr="005C160A" w:rsidRDefault="001368D6" w:rsidP="00A3530F">
            <w:pPr>
              <w:overflowPunct w:val="0"/>
              <w:autoSpaceDE w:val="0"/>
              <w:autoSpaceDN w:val="0"/>
              <w:adjustRightInd w:val="0"/>
              <w:jc w:val="center"/>
              <w:textAlignment w:val="baseline"/>
              <w:rPr>
                <w:rFonts w:ascii="Arial" w:eastAsia="Times New Roman" w:hAnsi="Arial" w:cs="Arial"/>
                <w:sz w:val="20"/>
              </w:rPr>
            </w:pPr>
            <w:r>
              <w:rPr>
                <w:rFonts w:ascii="Arial" w:eastAsia="Times New Roman" w:hAnsi="Arial" w:cs="Arial"/>
                <w:sz w:val="20"/>
              </w:rPr>
              <w:t>Parallel</w:t>
            </w:r>
            <w:r w:rsidR="00BE083B">
              <w:rPr>
                <w:rFonts w:ascii="Arial" w:eastAsia="Times New Roman" w:hAnsi="Arial" w:cs="Arial"/>
                <w:sz w:val="20"/>
              </w:rPr>
              <w:t xml:space="preserve"> pros and cons.</w:t>
            </w:r>
          </w:p>
          <w:p w14:paraId="7C09DA82" w14:textId="7AD7459C"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Personal movement on ice</w:t>
            </w:r>
            <w:r w:rsidR="00BE083B">
              <w:rPr>
                <w:rFonts w:ascii="Arial" w:eastAsia="Times New Roman" w:hAnsi="Arial" w:cs="Arial"/>
                <w:sz w:val="20"/>
              </w:rPr>
              <w:t>.</w:t>
            </w:r>
          </w:p>
          <w:p w14:paraId="2110A809"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Stance organisation. Location, preparation.</w:t>
            </w:r>
          </w:p>
          <w:p w14:paraId="170B3006"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Ice screw placements and belays</w:t>
            </w:r>
            <w:r>
              <w:rPr>
                <w:rFonts w:ascii="Arial" w:eastAsia="Times New Roman" w:hAnsi="Arial" w:cs="Arial"/>
                <w:sz w:val="20"/>
              </w:rPr>
              <w:t>.</w:t>
            </w:r>
          </w:p>
          <w:p w14:paraId="233E05FC" w14:textId="00968AD6"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sidRPr="005C160A">
              <w:rPr>
                <w:rFonts w:ascii="Arial" w:eastAsia="Times New Roman" w:hAnsi="Arial" w:cs="Arial"/>
                <w:sz w:val="20"/>
              </w:rPr>
              <w:t>Rope management</w:t>
            </w:r>
            <w:r>
              <w:rPr>
                <w:rFonts w:ascii="Arial" w:eastAsia="Times New Roman" w:hAnsi="Arial" w:cs="Arial"/>
                <w:sz w:val="20"/>
              </w:rPr>
              <w:t xml:space="preserve"> and b</w:t>
            </w:r>
            <w:r w:rsidRPr="005C160A">
              <w:rPr>
                <w:rFonts w:ascii="Arial" w:eastAsia="Times New Roman" w:hAnsi="Arial" w:cs="Arial"/>
                <w:sz w:val="20"/>
              </w:rPr>
              <w:t xml:space="preserve">elay </w:t>
            </w:r>
            <w:r>
              <w:rPr>
                <w:rFonts w:ascii="Arial" w:eastAsia="Times New Roman" w:hAnsi="Arial" w:cs="Arial"/>
                <w:sz w:val="20"/>
              </w:rPr>
              <w:t>options.</w:t>
            </w:r>
            <w:r w:rsidR="00BE083B">
              <w:rPr>
                <w:rFonts w:ascii="Arial" w:eastAsia="Times New Roman" w:hAnsi="Arial" w:cs="Arial"/>
                <w:sz w:val="20"/>
              </w:rPr>
              <w:t xml:space="preserve"> Teaching Progressions.</w:t>
            </w:r>
          </w:p>
          <w:p w14:paraId="1D786A0B"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r>
              <w:rPr>
                <w:rFonts w:ascii="Arial" w:eastAsia="Times New Roman" w:hAnsi="Arial" w:cs="Arial"/>
                <w:sz w:val="20"/>
              </w:rPr>
              <w:t>Rope system changeovers and options</w:t>
            </w:r>
            <w:r w:rsidRPr="005C160A">
              <w:rPr>
                <w:rFonts w:ascii="Arial" w:eastAsia="Times New Roman" w:hAnsi="Arial" w:cs="Arial"/>
                <w:sz w:val="20"/>
              </w:rPr>
              <w:t xml:space="preserve"> </w:t>
            </w:r>
            <w:proofErr w:type="gramStart"/>
            <w:r>
              <w:rPr>
                <w:rFonts w:ascii="Arial" w:eastAsia="Times New Roman" w:hAnsi="Arial" w:cs="Arial"/>
                <w:sz w:val="20"/>
              </w:rPr>
              <w:t>e.g.</w:t>
            </w:r>
            <w:proofErr w:type="gramEnd"/>
            <w:r w:rsidRPr="005C160A">
              <w:rPr>
                <w:rFonts w:ascii="Arial" w:eastAsia="Times New Roman" w:hAnsi="Arial" w:cs="Arial"/>
                <w:sz w:val="20"/>
              </w:rPr>
              <w:t xml:space="preserve"> Parallel</w:t>
            </w:r>
            <w:r>
              <w:rPr>
                <w:rFonts w:ascii="Arial" w:eastAsia="Times New Roman" w:hAnsi="Arial" w:cs="Arial"/>
                <w:sz w:val="20"/>
              </w:rPr>
              <w:t xml:space="preserve"> to one rope.</w:t>
            </w:r>
          </w:p>
          <w:p w14:paraId="2F88E524" w14:textId="77777777" w:rsidR="00230029" w:rsidRPr="005C160A" w:rsidRDefault="00230029" w:rsidP="00230029">
            <w:pPr>
              <w:overflowPunct w:val="0"/>
              <w:autoSpaceDE w:val="0"/>
              <w:autoSpaceDN w:val="0"/>
              <w:adjustRightInd w:val="0"/>
              <w:ind w:left="173"/>
              <w:jc w:val="center"/>
              <w:textAlignment w:val="baseline"/>
              <w:rPr>
                <w:rFonts w:ascii="Arial" w:eastAsia="Times New Roman" w:hAnsi="Arial" w:cs="Arial"/>
                <w:sz w:val="20"/>
              </w:rPr>
            </w:pPr>
          </w:p>
          <w:p w14:paraId="31CB51F2"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Descent</w:t>
            </w:r>
          </w:p>
          <w:p w14:paraId="60138FC6"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Emergency descents including multi pitch abseils</w:t>
            </w:r>
          </w:p>
          <w:p w14:paraId="697F771E"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 xml:space="preserve">Bollards and </w:t>
            </w:r>
            <w:proofErr w:type="spellStart"/>
            <w:r w:rsidRPr="005C160A">
              <w:rPr>
                <w:rFonts w:ascii="Arial" w:eastAsia="Times New Roman" w:hAnsi="Arial" w:cs="Arial"/>
                <w:sz w:val="20"/>
              </w:rPr>
              <w:t>Abolokovs</w:t>
            </w:r>
            <w:proofErr w:type="spellEnd"/>
          </w:p>
          <w:p w14:paraId="5A09B215"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Lowers and other options</w:t>
            </w:r>
          </w:p>
          <w:p w14:paraId="4101B6F5"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79D49AFC"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Review of the day</w:t>
            </w:r>
          </w:p>
          <w:p w14:paraId="6C4AA869"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sz w:val="20"/>
              </w:rPr>
            </w:pPr>
          </w:p>
        </w:tc>
        <w:tc>
          <w:tcPr>
            <w:tcW w:w="2376" w:type="dxa"/>
          </w:tcPr>
          <w:p w14:paraId="072BAF85" w14:textId="77777777" w:rsidR="00230029" w:rsidRPr="005C160A" w:rsidRDefault="00230029" w:rsidP="00230029">
            <w:pPr>
              <w:jc w:val="center"/>
              <w:rPr>
                <w:rFonts w:ascii="Arial" w:eastAsia="Calibri" w:hAnsi="Arial" w:cs="Arial"/>
                <w:sz w:val="20"/>
              </w:rPr>
            </w:pPr>
          </w:p>
          <w:p w14:paraId="31F94008" w14:textId="7521DC82" w:rsidR="00230029" w:rsidRPr="005C160A" w:rsidRDefault="00635E32" w:rsidP="00230029">
            <w:pPr>
              <w:rPr>
                <w:rFonts w:ascii="Arial" w:eastAsia="Calibri" w:hAnsi="Arial" w:cs="Arial"/>
                <w:b/>
                <w:sz w:val="20"/>
                <w:u w:val="single"/>
              </w:rPr>
            </w:pPr>
            <w:r w:rsidRPr="005C160A">
              <w:rPr>
                <w:rFonts w:ascii="Arial" w:eastAsia="Calibri" w:hAnsi="Arial" w:cs="Arial"/>
                <w:b/>
                <w:sz w:val="20"/>
                <w:u w:val="single"/>
              </w:rPr>
              <w:t>Self-Programmed</w:t>
            </w:r>
          </w:p>
          <w:p w14:paraId="129ACD02" w14:textId="77777777" w:rsidR="00635E32" w:rsidRDefault="00635E32" w:rsidP="00230029">
            <w:pPr>
              <w:rPr>
                <w:rFonts w:ascii="Arial" w:eastAsia="Calibri" w:hAnsi="Arial" w:cs="Arial"/>
                <w:sz w:val="20"/>
              </w:rPr>
            </w:pPr>
          </w:p>
          <w:p w14:paraId="421A4E05" w14:textId="3783111A" w:rsidR="00230029" w:rsidRPr="005C160A" w:rsidRDefault="00230029" w:rsidP="00230029">
            <w:pPr>
              <w:rPr>
                <w:rFonts w:ascii="Arial" w:eastAsia="Calibri" w:hAnsi="Arial" w:cs="Arial"/>
                <w:sz w:val="20"/>
              </w:rPr>
            </w:pPr>
            <w:r w:rsidRPr="005C160A">
              <w:rPr>
                <w:rFonts w:ascii="Arial" w:eastAsia="Calibri" w:hAnsi="Arial" w:cs="Arial"/>
                <w:sz w:val="20"/>
              </w:rPr>
              <w:t xml:space="preserve">Complete </w:t>
            </w:r>
            <w:r w:rsidR="00635E32" w:rsidRPr="005C160A">
              <w:rPr>
                <w:rFonts w:ascii="Arial" w:eastAsia="Calibri" w:hAnsi="Arial" w:cs="Arial"/>
                <w:sz w:val="20"/>
              </w:rPr>
              <w:t>self-appraisal</w:t>
            </w:r>
            <w:r w:rsidRPr="005C160A">
              <w:rPr>
                <w:rFonts w:ascii="Arial" w:eastAsia="Calibri" w:hAnsi="Arial" w:cs="Arial"/>
                <w:sz w:val="20"/>
              </w:rPr>
              <w:t xml:space="preserve"> forms</w:t>
            </w:r>
          </w:p>
        </w:tc>
        <w:tc>
          <w:tcPr>
            <w:tcW w:w="1451" w:type="dxa"/>
          </w:tcPr>
          <w:p w14:paraId="062FEADD" w14:textId="77777777" w:rsidR="00230029" w:rsidRPr="005C160A" w:rsidRDefault="00230029" w:rsidP="00230029">
            <w:pPr>
              <w:jc w:val="center"/>
              <w:rPr>
                <w:rFonts w:ascii="Arial" w:eastAsia="Calibri" w:hAnsi="Arial" w:cs="Arial"/>
                <w:b/>
                <w:bCs/>
                <w:sz w:val="20"/>
              </w:rPr>
            </w:pPr>
          </w:p>
        </w:tc>
      </w:tr>
      <w:tr w:rsidR="00230029" w:rsidRPr="005C160A" w14:paraId="5329DD62" w14:textId="77777777" w:rsidTr="00230029">
        <w:trPr>
          <w:trHeight w:val="2647"/>
        </w:trPr>
        <w:tc>
          <w:tcPr>
            <w:tcW w:w="392" w:type="dxa"/>
            <w:vAlign w:val="center"/>
          </w:tcPr>
          <w:p w14:paraId="1A2446C8" w14:textId="77777777" w:rsidR="00230029" w:rsidRPr="005C160A" w:rsidRDefault="00230029" w:rsidP="00230029">
            <w:pPr>
              <w:jc w:val="center"/>
              <w:rPr>
                <w:rFonts w:ascii="Arial" w:eastAsia="Calibri" w:hAnsi="Arial" w:cs="Arial"/>
                <w:b/>
                <w:sz w:val="20"/>
              </w:rPr>
            </w:pPr>
            <w:r w:rsidRPr="005C160A">
              <w:rPr>
                <w:rFonts w:ascii="Arial" w:eastAsia="Calibri" w:hAnsi="Arial" w:cs="Arial"/>
                <w:b/>
                <w:sz w:val="20"/>
              </w:rPr>
              <w:t>5</w:t>
            </w:r>
          </w:p>
        </w:tc>
        <w:tc>
          <w:tcPr>
            <w:tcW w:w="6412" w:type="dxa"/>
          </w:tcPr>
          <w:p w14:paraId="7CBC1CFA"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57B0971C" w14:textId="77777777" w:rsidR="00230029" w:rsidRPr="005C160A" w:rsidRDefault="00230029" w:rsidP="00230029">
            <w:pPr>
              <w:overflowPunct w:val="0"/>
              <w:autoSpaceDE w:val="0"/>
              <w:autoSpaceDN w:val="0"/>
              <w:adjustRightInd w:val="0"/>
              <w:ind w:left="215" w:hanging="215"/>
              <w:jc w:val="center"/>
              <w:textAlignment w:val="baseline"/>
              <w:rPr>
                <w:rFonts w:ascii="Arial" w:eastAsia="Times New Roman" w:hAnsi="Arial" w:cs="Arial"/>
                <w:b/>
                <w:sz w:val="20"/>
              </w:rPr>
            </w:pPr>
            <w:r w:rsidRPr="005C160A">
              <w:rPr>
                <w:rFonts w:ascii="Arial" w:eastAsia="Times New Roman" w:hAnsi="Arial" w:cs="Arial"/>
                <w:b/>
                <w:sz w:val="20"/>
              </w:rPr>
              <w:t>TEACHING WINTER CLIMBING</w:t>
            </w:r>
          </w:p>
          <w:p w14:paraId="2CA1E36A" w14:textId="77777777" w:rsidR="00230029" w:rsidRPr="005C160A" w:rsidRDefault="00230029" w:rsidP="00230029">
            <w:pPr>
              <w:overflowPunct w:val="0"/>
              <w:autoSpaceDE w:val="0"/>
              <w:autoSpaceDN w:val="0"/>
              <w:adjustRightInd w:val="0"/>
              <w:ind w:left="215" w:hanging="215"/>
              <w:jc w:val="center"/>
              <w:textAlignment w:val="baseline"/>
              <w:rPr>
                <w:rFonts w:ascii="Arial" w:eastAsia="Times New Roman" w:hAnsi="Arial" w:cs="Arial"/>
                <w:b/>
                <w:sz w:val="20"/>
                <w:u w:val="single"/>
              </w:rPr>
            </w:pPr>
            <w:r w:rsidRPr="005C160A">
              <w:rPr>
                <w:rFonts w:ascii="Arial" w:eastAsia="Times New Roman" w:hAnsi="Arial" w:cs="Arial"/>
                <w:b/>
                <w:sz w:val="20"/>
                <w:u w:val="single"/>
              </w:rPr>
              <w:t>Local</w:t>
            </w:r>
          </w:p>
          <w:p w14:paraId="599E35F8" w14:textId="77777777" w:rsidR="00230029" w:rsidRPr="005C160A" w:rsidRDefault="00230029" w:rsidP="00230029">
            <w:pPr>
              <w:overflowPunct w:val="0"/>
              <w:autoSpaceDE w:val="0"/>
              <w:autoSpaceDN w:val="0"/>
              <w:adjustRightInd w:val="0"/>
              <w:ind w:left="215" w:hanging="215"/>
              <w:jc w:val="center"/>
              <w:textAlignment w:val="baseline"/>
              <w:rPr>
                <w:rFonts w:ascii="Arial" w:eastAsia="Times New Roman" w:hAnsi="Arial" w:cs="Arial"/>
                <w:b/>
                <w:sz w:val="20"/>
                <w:u w:val="single"/>
              </w:rPr>
            </w:pPr>
          </w:p>
          <w:p w14:paraId="25894A7B"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r w:rsidRPr="005C160A">
              <w:rPr>
                <w:rFonts w:ascii="Arial" w:eastAsia="Times New Roman" w:hAnsi="Arial" w:cs="Arial"/>
                <w:b/>
                <w:sz w:val="20"/>
              </w:rPr>
              <w:t>Teaching climbing skills (1:3)</w:t>
            </w:r>
          </w:p>
          <w:p w14:paraId="36AA7BFC" w14:textId="57320A9B" w:rsidR="00230029" w:rsidRDefault="00230029" w:rsidP="00230029">
            <w:pPr>
              <w:overflowPunct w:val="0"/>
              <w:autoSpaceDE w:val="0"/>
              <w:autoSpaceDN w:val="0"/>
              <w:adjustRightInd w:val="0"/>
              <w:jc w:val="center"/>
              <w:textAlignment w:val="baseline"/>
              <w:rPr>
                <w:rFonts w:ascii="Arial" w:eastAsia="Times New Roman" w:hAnsi="Arial" w:cs="Arial"/>
                <w:sz w:val="20"/>
              </w:rPr>
            </w:pPr>
            <w:r w:rsidRPr="005C160A">
              <w:rPr>
                <w:rFonts w:ascii="Arial" w:eastAsia="Times New Roman" w:hAnsi="Arial" w:cs="Arial"/>
                <w:sz w:val="20"/>
              </w:rPr>
              <w:t xml:space="preserve">Teaching </w:t>
            </w:r>
            <w:r w:rsidR="00181714" w:rsidRPr="005C160A">
              <w:rPr>
                <w:rFonts w:ascii="Arial" w:eastAsia="Times New Roman" w:hAnsi="Arial" w:cs="Arial"/>
                <w:sz w:val="20"/>
              </w:rPr>
              <w:t>options: -</w:t>
            </w:r>
          </w:p>
          <w:p w14:paraId="48C27B46" w14:textId="77777777" w:rsidR="00230029" w:rsidRDefault="00230029" w:rsidP="00230029">
            <w:pPr>
              <w:overflowPunct w:val="0"/>
              <w:autoSpaceDE w:val="0"/>
              <w:autoSpaceDN w:val="0"/>
              <w:adjustRightInd w:val="0"/>
              <w:jc w:val="center"/>
              <w:textAlignment w:val="baseline"/>
              <w:rPr>
                <w:rFonts w:ascii="Arial" w:eastAsia="Times New Roman" w:hAnsi="Arial" w:cs="Arial"/>
                <w:sz w:val="20"/>
              </w:rPr>
            </w:pPr>
            <w:r>
              <w:rPr>
                <w:rFonts w:ascii="Arial" w:eastAsia="Times New Roman" w:hAnsi="Arial" w:cs="Arial"/>
                <w:sz w:val="20"/>
              </w:rPr>
              <w:t>T</w:t>
            </w:r>
            <w:r w:rsidRPr="005C160A">
              <w:rPr>
                <w:rFonts w:ascii="Arial" w:eastAsia="Times New Roman" w:hAnsi="Arial" w:cs="Arial"/>
                <w:sz w:val="20"/>
              </w:rPr>
              <w:t>eaching progressions</w:t>
            </w:r>
            <w:r>
              <w:rPr>
                <w:rFonts w:ascii="Arial" w:eastAsia="Times New Roman" w:hAnsi="Arial" w:cs="Arial"/>
                <w:sz w:val="20"/>
              </w:rPr>
              <w:t xml:space="preserve"> and rope system options.</w:t>
            </w:r>
          </w:p>
          <w:p w14:paraId="6800001F" w14:textId="77777777" w:rsidR="00230029" w:rsidRPr="005C160A" w:rsidRDefault="00230029" w:rsidP="00230029">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Practice for teaching lead climbing in winter conditions.</w:t>
            </w:r>
          </w:p>
          <w:p w14:paraId="36677F04" w14:textId="275DD267" w:rsidR="00230029" w:rsidRPr="005C160A" w:rsidRDefault="00230029" w:rsidP="00181714">
            <w:pPr>
              <w:overflowPunct w:val="0"/>
              <w:autoSpaceDE w:val="0"/>
              <w:autoSpaceDN w:val="0"/>
              <w:adjustRightInd w:val="0"/>
              <w:ind w:left="165"/>
              <w:jc w:val="center"/>
              <w:textAlignment w:val="baseline"/>
              <w:rPr>
                <w:rFonts w:ascii="Arial" w:eastAsia="Times New Roman" w:hAnsi="Arial" w:cs="Arial"/>
                <w:sz w:val="20"/>
              </w:rPr>
            </w:pPr>
            <w:r w:rsidRPr="005C160A">
              <w:rPr>
                <w:rFonts w:ascii="Arial" w:eastAsia="Times New Roman" w:hAnsi="Arial" w:cs="Arial"/>
                <w:sz w:val="20"/>
              </w:rPr>
              <w:t>Poor conditions options.</w:t>
            </w:r>
          </w:p>
          <w:p w14:paraId="3B809252" w14:textId="77777777" w:rsidR="00230029" w:rsidRPr="005C160A" w:rsidRDefault="00230029" w:rsidP="00230029">
            <w:pPr>
              <w:overflowPunct w:val="0"/>
              <w:autoSpaceDE w:val="0"/>
              <w:autoSpaceDN w:val="0"/>
              <w:adjustRightInd w:val="0"/>
              <w:jc w:val="center"/>
              <w:textAlignment w:val="baseline"/>
              <w:rPr>
                <w:rFonts w:ascii="Arial" w:eastAsia="Times New Roman" w:hAnsi="Arial" w:cs="Arial"/>
                <w:b/>
                <w:sz w:val="20"/>
              </w:rPr>
            </w:pPr>
          </w:p>
          <w:p w14:paraId="4E7A33C6" w14:textId="77777777" w:rsidR="00230029" w:rsidRPr="005C160A" w:rsidRDefault="00230029" w:rsidP="00230029">
            <w:pPr>
              <w:keepNext/>
              <w:ind w:right="34"/>
              <w:jc w:val="center"/>
              <w:outlineLvl w:val="5"/>
              <w:rPr>
                <w:rFonts w:ascii="Arial" w:eastAsia="Calibri" w:hAnsi="Arial" w:cs="Arial"/>
                <w:b/>
                <w:sz w:val="20"/>
              </w:rPr>
            </w:pPr>
            <w:r w:rsidRPr="005C160A">
              <w:rPr>
                <w:rFonts w:ascii="Arial" w:eastAsia="Calibri" w:hAnsi="Arial" w:cs="Arial"/>
                <w:b/>
                <w:sz w:val="20"/>
              </w:rPr>
              <w:t>‘Between Training and Assessment’</w:t>
            </w:r>
          </w:p>
          <w:p w14:paraId="2A1F2852" w14:textId="77777777" w:rsidR="00230029" w:rsidRPr="005C160A" w:rsidRDefault="00230029" w:rsidP="00230029">
            <w:pPr>
              <w:keepNext/>
              <w:ind w:right="34"/>
              <w:outlineLvl w:val="5"/>
              <w:rPr>
                <w:rFonts w:ascii="Arial" w:eastAsia="Calibri" w:hAnsi="Arial" w:cs="Arial"/>
                <w:b/>
                <w:sz w:val="20"/>
              </w:rPr>
            </w:pPr>
          </w:p>
          <w:p w14:paraId="085A9860" w14:textId="77777777" w:rsidR="00230029" w:rsidRPr="005C160A" w:rsidRDefault="00230029" w:rsidP="00230029">
            <w:pPr>
              <w:keepNext/>
              <w:ind w:right="34"/>
              <w:jc w:val="center"/>
              <w:outlineLvl w:val="5"/>
              <w:rPr>
                <w:rFonts w:ascii="Arial" w:eastAsia="Times New Roman" w:hAnsi="Arial" w:cs="Arial"/>
                <w:b/>
                <w:bCs/>
                <w:iCs/>
                <w:sz w:val="20"/>
              </w:rPr>
            </w:pPr>
            <w:r w:rsidRPr="005C160A">
              <w:rPr>
                <w:rFonts w:ascii="Arial" w:eastAsia="Calibri" w:hAnsi="Arial" w:cs="Arial"/>
                <w:b/>
                <w:sz w:val="20"/>
              </w:rPr>
              <w:t>Individual debriefs</w:t>
            </w:r>
          </w:p>
        </w:tc>
        <w:tc>
          <w:tcPr>
            <w:tcW w:w="3827" w:type="dxa"/>
            <w:gridSpan w:val="2"/>
          </w:tcPr>
          <w:p w14:paraId="16945266" w14:textId="77777777" w:rsidR="00230029" w:rsidRPr="005C160A" w:rsidRDefault="00230029" w:rsidP="00230029">
            <w:pPr>
              <w:jc w:val="center"/>
              <w:rPr>
                <w:rFonts w:ascii="Arial" w:eastAsia="Calibri" w:hAnsi="Arial" w:cs="Arial"/>
                <w:b/>
                <w:bCs/>
                <w:sz w:val="20"/>
              </w:rPr>
            </w:pPr>
          </w:p>
        </w:tc>
      </w:tr>
    </w:tbl>
    <w:p w14:paraId="2BEE3CAB" w14:textId="77777777" w:rsidR="00C92BD9" w:rsidRDefault="00C92BD9" w:rsidP="00C92BD9">
      <w:pPr>
        <w:rPr>
          <w:rFonts w:asciiTheme="minorHAnsi" w:hAnsiTheme="minorHAnsi"/>
          <w:sz w:val="32"/>
          <w:szCs w:val="32"/>
        </w:rPr>
      </w:pPr>
    </w:p>
    <w:p w14:paraId="6D9A443C" w14:textId="4FBBD2A5" w:rsidR="00C92BD9" w:rsidRDefault="00C92BD9">
      <w:pPr>
        <w:widowControl/>
        <w:jc w:val="left"/>
        <w:rPr>
          <w:rFonts w:asciiTheme="minorHAnsi" w:hAnsiTheme="minorHAnsi"/>
          <w:sz w:val="32"/>
          <w:szCs w:val="32"/>
        </w:rPr>
      </w:pPr>
    </w:p>
    <w:p w14:paraId="37BA4ECF" w14:textId="54F090F4" w:rsidR="00A36234" w:rsidRPr="00A36234" w:rsidRDefault="00091A98" w:rsidP="00A36234">
      <w:pPr>
        <w:jc w:val="center"/>
        <w:rPr>
          <w:rFonts w:asciiTheme="minorHAnsi" w:hAnsiTheme="minorHAnsi"/>
          <w:b/>
          <w:sz w:val="36"/>
          <w:szCs w:val="36"/>
          <w:u w:val="single"/>
        </w:rPr>
      </w:pPr>
      <w:r w:rsidRPr="00A36234">
        <w:rPr>
          <w:rFonts w:asciiTheme="minorHAnsi" w:hAnsiTheme="minorHAnsi"/>
          <w:b/>
          <w:sz w:val="36"/>
          <w:szCs w:val="36"/>
          <w:u w:val="single"/>
        </w:rPr>
        <w:lastRenderedPageBreak/>
        <w:t>Snow</w:t>
      </w:r>
      <w:r w:rsidR="00A36234">
        <w:rPr>
          <w:rFonts w:asciiTheme="minorHAnsi" w:hAnsiTheme="minorHAnsi"/>
          <w:b/>
          <w:sz w:val="36"/>
          <w:szCs w:val="36"/>
          <w:u w:val="single"/>
        </w:rPr>
        <w:t xml:space="preserve"> &amp; Ice</w:t>
      </w:r>
      <w:r w:rsidRPr="00A36234">
        <w:rPr>
          <w:rFonts w:asciiTheme="minorHAnsi" w:hAnsiTheme="minorHAnsi"/>
          <w:b/>
          <w:sz w:val="36"/>
          <w:szCs w:val="36"/>
          <w:u w:val="single"/>
        </w:rPr>
        <w:t xml:space="preserve"> Craft</w:t>
      </w:r>
    </w:p>
    <w:p w14:paraId="7BB37547" w14:textId="77777777" w:rsidR="00A36234" w:rsidRDefault="00A36234" w:rsidP="00C92BD9">
      <w:pPr>
        <w:rPr>
          <w:rFonts w:asciiTheme="minorHAnsi" w:hAnsiTheme="minorHAnsi"/>
          <w:sz w:val="32"/>
          <w:szCs w:val="32"/>
        </w:rPr>
      </w:pPr>
    </w:p>
    <w:p w14:paraId="61D2959C" w14:textId="6B48BD58" w:rsidR="00091A98" w:rsidRPr="00004A98" w:rsidRDefault="00091A98" w:rsidP="00C92BD9">
      <w:pPr>
        <w:rPr>
          <w:rFonts w:asciiTheme="minorHAnsi" w:hAnsiTheme="minorHAnsi"/>
          <w:b/>
          <w:sz w:val="32"/>
          <w:szCs w:val="32"/>
          <w:u w:val="single"/>
        </w:rPr>
      </w:pPr>
      <w:r w:rsidRPr="00A36234">
        <w:rPr>
          <w:rFonts w:asciiTheme="minorHAnsi" w:hAnsiTheme="minorHAnsi"/>
          <w:b/>
          <w:sz w:val="32"/>
          <w:szCs w:val="32"/>
          <w:u w:val="single"/>
        </w:rPr>
        <w:t>Movement Skills</w:t>
      </w: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2C71AE" w14:paraId="56D3C3BF" w14:textId="77777777" w:rsidTr="006430D0">
        <w:trPr>
          <w:trHeight w:val="3383"/>
        </w:trPr>
        <w:tc>
          <w:tcPr>
            <w:tcW w:w="9179" w:type="dxa"/>
            <w:shd w:val="clear" w:color="auto" w:fill="BFBFBF" w:themeFill="background1" w:themeFillShade="BF"/>
          </w:tcPr>
          <w:p w14:paraId="56FE63E7" w14:textId="3AA44BEB" w:rsidR="00FC54E3" w:rsidRPr="00FC54E3" w:rsidRDefault="002C71AE" w:rsidP="00FC54E3">
            <w:pPr>
              <w:rPr>
                <w:rFonts w:asciiTheme="minorHAnsi" w:hAnsiTheme="minorHAnsi"/>
                <w:sz w:val="24"/>
                <w:szCs w:val="24"/>
              </w:rPr>
            </w:pPr>
            <w:r w:rsidRPr="00232B85">
              <w:rPr>
                <w:rFonts w:asciiTheme="minorHAnsi" w:hAnsiTheme="minorHAnsi"/>
                <w:sz w:val="24"/>
                <w:szCs w:val="24"/>
              </w:rPr>
              <w:t>You should be able to:</w:t>
            </w:r>
          </w:p>
          <w:p w14:paraId="744D163E" w14:textId="3EAFE1ED" w:rsidR="002C71AE" w:rsidRPr="00232B85" w:rsidRDefault="00721C09" w:rsidP="002C71AE">
            <w:pPr>
              <w:pStyle w:val="ListParagraph"/>
              <w:numPr>
                <w:ilvl w:val="0"/>
                <w:numId w:val="2"/>
              </w:numPr>
              <w:ind w:left="819"/>
              <w:rPr>
                <w:rFonts w:asciiTheme="minorHAnsi" w:hAnsiTheme="minorHAnsi"/>
              </w:rPr>
            </w:pPr>
            <w:r w:rsidRPr="00232B85">
              <w:rPr>
                <w:rFonts w:asciiTheme="minorHAnsi" w:hAnsiTheme="minorHAnsi"/>
              </w:rPr>
              <w:t xml:space="preserve">Demonstrate </w:t>
            </w:r>
            <w:r w:rsidR="00232B85" w:rsidRPr="00232B85">
              <w:rPr>
                <w:rFonts w:asciiTheme="minorHAnsi" w:hAnsiTheme="minorHAnsi"/>
              </w:rPr>
              <w:t xml:space="preserve">all the boot, </w:t>
            </w:r>
            <w:proofErr w:type="gramStart"/>
            <w:r w:rsidR="00232B85" w:rsidRPr="00232B85">
              <w:rPr>
                <w:rFonts w:asciiTheme="minorHAnsi" w:hAnsiTheme="minorHAnsi"/>
              </w:rPr>
              <w:t>crampon</w:t>
            </w:r>
            <w:proofErr w:type="gramEnd"/>
            <w:r w:rsidR="00232B85" w:rsidRPr="00232B85">
              <w:rPr>
                <w:rFonts w:asciiTheme="minorHAnsi" w:hAnsiTheme="minorHAnsi"/>
              </w:rPr>
              <w:t xml:space="preserve"> and axe skills perfectly in various conditions.</w:t>
            </w:r>
          </w:p>
          <w:p w14:paraId="50C5ADDB" w14:textId="66039599" w:rsidR="00232B85" w:rsidRPr="00232B85" w:rsidRDefault="00232B85" w:rsidP="002C71AE">
            <w:pPr>
              <w:pStyle w:val="ListParagraph"/>
              <w:numPr>
                <w:ilvl w:val="0"/>
                <w:numId w:val="2"/>
              </w:numPr>
              <w:ind w:left="819"/>
              <w:rPr>
                <w:rFonts w:asciiTheme="minorHAnsi" w:hAnsiTheme="minorHAnsi"/>
              </w:rPr>
            </w:pPr>
            <w:r w:rsidRPr="00232B85">
              <w:rPr>
                <w:rFonts w:asciiTheme="minorHAnsi" w:hAnsiTheme="minorHAnsi"/>
              </w:rPr>
              <w:t xml:space="preserve">Pick suitable locations to teach these skills in terms of appropriateness, maximum </w:t>
            </w:r>
            <w:proofErr w:type="gramStart"/>
            <w:r w:rsidRPr="00232B85">
              <w:rPr>
                <w:rFonts w:asciiTheme="minorHAnsi" w:hAnsiTheme="minorHAnsi"/>
              </w:rPr>
              <w:t>learning</w:t>
            </w:r>
            <w:proofErr w:type="gramEnd"/>
            <w:r w:rsidRPr="00232B85">
              <w:rPr>
                <w:rFonts w:asciiTheme="minorHAnsi" w:hAnsiTheme="minorHAnsi"/>
              </w:rPr>
              <w:t xml:space="preserve"> and safety.</w:t>
            </w:r>
          </w:p>
          <w:p w14:paraId="340B2BCF" w14:textId="2D851857" w:rsidR="00232B85" w:rsidRPr="00232B85" w:rsidRDefault="00232B85" w:rsidP="002C71AE">
            <w:pPr>
              <w:pStyle w:val="ListParagraph"/>
              <w:numPr>
                <w:ilvl w:val="0"/>
                <w:numId w:val="2"/>
              </w:numPr>
              <w:ind w:left="819"/>
              <w:rPr>
                <w:rFonts w:asciiTheme="minorHAnsi" w:hAnsiTheme="minorHAnsi"/>
              </w:rPr>
            </w:pPr>
            <w:r w:rsidRPr="00232B85">
              <w:rPr>
                <w:rFonts w:asciiTheme="minorHAnsi" w:hAnsiTheme="minorHAnsi"/>
              </w:rPr>
              <w:t>Understand the history and construction of the equipment.</w:t>
            </w:r>
          </w:p>
          <w:p w14:paraId="328F002D" w14:textId="04E8EC11" w:rsidR="00232B85" w:rsidRPr="00232B85" w:rsidRDefault="00004A98" w:rsidP="002C71AE">
            <w:pPr>
              <w:pStyle w:val="ListParagraph"/>
              <w:numPr>
                <w:ilvl w:val="0"/>
                <w:numId w:val="2"/>
              </w:numPr>
              <w:ind w:left="819"/>
              <w:rPr>
                <w:rFonts w:asciiTheme="minorHAnsi" w:hAnsiTheme="minorHAnsi"/>
              </w:rPr>
            </w:pPr>
            <w:r>
              <w:rPr>
                <w:rFonts w:asciiTheme="minorHAnsi" w:hAnsiTheme="minorHAnsi"/>
              </w:rPr>
              <w:t>Have an awareness and understanding of different coaching models you can use for coaching these skills</w:t>
            </w:r>
            <w:r w:rsidR="001854CC">
              <w:rPr>
                <w:rFonts w:asciiTheme="minorHAnsi" w:hAnsiTheme="minorHAnsi"/>
              </w:rPr>
              <w:t xml:space="preserve"> and all other aspects of winter mountaineering</w:t>
            </w:r>
          </w:p>
          <w:p w14:paraId="6C47FC3F" w14:textId="77777777" w:rsidR="002C71AE" w:rsidRPr="00232B85" w:rsidRDefault="002C71AE" w:rsidP="002C71AE">
            <w:pPr>
              <w:rPr>
                <w:rFonts w:asciiTheme="minorHAnsi" w:hAnsiTheme="minorHAnsi"/>
                <w:sz w:val="24"/>
                <w:szCs w:val="24"/>
              </w:rPr>
            </w:pPr>
          </w:p>
          <w:p w14:paraId="2B7B5263" w14:textId="77777777" w:rsidR="002C71AE" w:rsidRDefault="002C71AE" w:rsidP="00004A98">
            <w:pPr>
              <w:rPr>
                <w:rFonts w:asciiTheme="minorHAnsi" w:hAnsiTheme="minorHAnsi"/>
                <w:sz w:val="24"/>
                <w:szCs w:val="24"/>
              </w:rPr>
            </w:pPr>
            <w:r w:rsidRPr="00232B85">
              <w:rPr>
                <w:rFonts w:asciiTheme="minorHAnsi" w:hAnsiTheme="minorHAnsi"/>
                <w:sz w:val="24"/>
                <w:szCs w:val="24"/>
              </w:rPr>
              <w:t>Top Tips:</w:t>
            </w:r>
          </w:p>
          <w:p w14:paraId="2C219312" w14:textId="3856BEF1" w:rsidR="00004A98" w:rsidRDefault="00004A98" w:rsidP="00004A98">
            <w:pPr>
              <w:pStyle w:val="ListParagraph"/>
              <w:numPr>
                <w:ilvl w:val="0"/>
                <w:numId w:val="2"/>
              </w:numPr>
              <w:rPr>
                <w:rFonts w:asciiTheme="minorHAnsi" w:hAnsiTheme="minorHAnsi"/>
              </w:rPr>
            </w:pPr>
            <w:r>
              <w:rPr>
                <w:rFonts w:asciiTheme="minorHAnsi" w:hAnsiTheme="minorHAnsi"/>
              </w:rPr>
              <w:t xml:space="preserve">Have </w:t>
            </w:r>
            <w:proofErr w:type="gramStart"/>
            <w:r>
              <w:rPr>
                <w:rFonts w:asciiTheme="minorHAnsi" w:hAnsiTheme="minorHAnsi"/>
              </w:rPr>
              <w:t>a number of</w:t>
            </w:r>
            <w:proofErr w:type="gramEnd"/>
            <w:r>
              <w:rPr>
                <w:rFonts w:asciiTheme="minorHAnsi" w:hAnsiTheme="minorHAnsi"/>
              </w:rPr>
              <w:t xml:space="preserve"> game</w:t>
            </w:r>
            <w:r w:rsidR="008B0616">
              <w:rPr>
                <w:rFonts w:asciiTheme="minorHAnsi" w:hAnsiTheme="minorHAnsi"/>
              </w:rPr>
              <w:t>s</w:t>
            </w:r>
            <w:r>
              <w:rPr>
                <w:rFonts w:asciiTheme="minorHAnsi" w:hAnsiTheme="minorHAnsi"/>
              </w:rPr>
              <w:t xml:space="preserve"> to play to help deliver these skills</w:t>
            </w:r>
          </w:p>
          <w:p w14:paraId="578CEE87" w14:textId="760537EC" w:rsidR="00004A98" w:rsidRPr="00C51BC9" w:rsidRDefault="00004A98" w:rsidP="00004A98">
            <w:pPr>
              <w:pStyle w:val="ListParagraph"/>
              <w:numPr>
                <w:ilvl w:val="0"/>
                <w:numId w:val="2"/>
              </w:numPr>
              <w:rPr>
                <w:rFonts w:asciiTheme="minorHAnsi" w:hAnsiTheme="minorHAnsi"/>
              </w:rPr>
            </w:pPr>
            <w:r w:rsidRPr="00C51BC9">
              <w:rPr>
                <w:rFonts w:asciiTheme="minorHAnsi" w:hAnsiTheme="minorHAnsi"/>
              </w:rPr>
              <w:t>Explor</w:t>
            </w:r>
            <w:r w:rsidR="008B0616" w:rsidRPr="00C51BC9">
              <w:rPr>
                <w:rFonts w:asciiTheme="minorHAnsi" w:hAnsiTheme="minorHAnsi"/>
              </w:rPr>
              <w:t xml:space="preserve">e </w:t>
            </w:r>
            <w:r w:rsidR="00C51BC9">
              <w:rPr>
                <w:rFonts w:asciiTheme="minorHAnsi" w:hAnsiTheme="minorHAnsi"/>
              </w:rPr>
              <w:t xml:space="preserve">the </w:t>
            </w:r>
            <w:r w:rsidR="008B0616" w:rsidRPr="00C51BC9">
              <w:rPr>
                <w:rFonts w:asciiTheme="minorHAnsi" w:hAnsiTheme="minorHAnsi"/>
              </w:rPr>
              <w:t>“why"</w:t>
            </w:r>
            <w:r w:rsidR="00C51BC9">
              <w:rPr>
                <w:rFonts w:asciiTheme="minorHAnsi" w:hAnsiTheme="minorHAnsi"/>
              </w:rPr>
              <w:t>,</w:t>
            </w:r>
            <w:r w:rsidR="008B0616" w:rsidRPr="00C51BC9">
              <w:rPr>
                <w:rFonts w:asciiTheme="minorHAnsi" w:hAnsiTheme="minorHAnsi"/>
              </w:rPr>
              <w:t xml:space="preserve"> </w:t>
            </w:r>
            <w:r w:rsidR="00C51BC9">
              <w:rPr>
                <w:rFonts w:asciiTheme="minorHAnsi" w:hAnsiTheme="minorHAnsi"/>
              </w:rPr>
              <w:t>don’t just do</w:t>
            </w:r>
          </w:p>
          <w:p w14:paraId="4AAF4E21" w14:textId="77777777" w:rsidR="00004A98" w:rsidRDefault="008B0616" w:rsidP="00004A98">
            <w:pPr>
              <w:pStyle w:val="ListParagraph"/>
              <w:numPr>
                <w:ilvl w:val="0"/>
                <w:numId w:val="2"/>
              </w:numPr>
              <w:rPr>
                <w:rFonts w:asciiTheme="minorHAnsi" w:hAnsiTheme="minorHAnsi"/>
              </w:rPr>
            </w:pPr>
            <w:r>
              <w:rPr>
                <w:rFonts w:asciiTheme="minorHAnsi" w:hAnsiTheme="minorHAnsi"/>
              </w:rPr>
              <w:t xml:space="preserve">Think about having </w:t>
            </w:r>
            <w:r w:rsidR="00004A98">
              <w:rPr>
                <w:rFonts w:asciiTheme="minorHAnsi" w:hAnsiTheme="minorHAnsi"/>
              </w:rPr>
              <w:t>a selection of small resources that can help teach</w:t>
            </w:r>
          </w:p>
          <w:p w14:paraId="4DD09AE9" w14:textId="42552F77" w:rsidR="002854BE" w:rsidRPr="00004A98" w:rsidRDefault="002854BE" w:rsidP="00004A98">
            <w:pPr>
              <w:pStyle w:val="ListParagraph"/>
              <w:numPr>
                <w:ilvl w:val="0"/>
                <w:numId w:val="2"/>
              </w:numPr>
              <w:rPr>
                <w:rFonts w:asciiTheme="minorHAnsi" w:hAnsiTheme="minorHAnsi"/>
              </w:rPr>
            </w:pPr>
            <w:r>
              <w:rPr>
                <w:rFonts w:asciiTheme="minorHAnsi" w:hAnsiTheme="minorHAnsi"/>
              </w:rPr>
              <w:t>Make sure you teach these skills in appropriate locations</w:t>
            </w:r>
          </w:p>
        </w:tc>
      </w:tr>
    </w:tbl>
    <w:p w14:paraId="5E2C8E42" w14:textId="77777777" w:rsidR="00091A98" w:rsidRDefault="00091A98" w:rsidP="00C92BD9">
      <w:pPr>
        <w:rPr>
          <w:rFonts w:asciiTheme="minorHAnsi" w:hAnsiTheme="minorHAnsi"/>
          <w:sz w:val="28"/>
          <w:szCs w:val="28"/>
        </w:rPr>
      </w:pPr>
    </w:p>
    <w:p w14:paraId="6E5A6EF0" w14:textId="22231E86" w:rsidR="003179A5" w:rsidRPr="00B01441" w:rsidRDefault="003179A5" w:rsidP="00C92BD9">
      <w:pPr>
        <w:rPr>
          <w:rFonts w:asciiTheme="minorHAnsi" w:hAnsiTheme="minorHAnsi"/>
          <w:b/>
          <w:sz w:val="28"/>
          <w:szCs w:val="28"/>
        </w:rPr>
      </w:pPr>
      <w:r w:rsidRPr="00B01441">
        <w:rPr>
          <w:rFonts w:asciiTheme="minorHAnsi" w:hAnsiTheme="minorHAnsi"/>
          <w:b/>
          <w:sz w:val="28"/>
          <w:szCs w:val="28"/>
        </w:rPr>
        <w:t>Terrain Selection:</w:t>
      </w:r>
    </w:p>
    <w:p w14:paraId="200E08E5" w14:textId="77777777" w:rsidR="00004A98" w:rsidRDefault="00004A98" w:rsidP="00C92BD9">
      <w:pPr>
        <w:rPr>
          <w:rFonts w:asciiTheme="minorHAnsi" w:hAnsiTheme="minorHAnsi"/>
          <w:sz w:val="24"/>
          <w:szCs w:val="24"/>
        </w:rPr>
      </w:pPr>
    </w:p>
    <w:p w14:paraId="4A7EB6E4" w14:textId="18831CAF" w:rsidR="0010330A" w:rsidRPr="00C51BC9" w:rsidRDefault="0010330A" w:rsidP="00C92BD9">
      <w:pPr>
        <w:rPr>
          <w:rFonts w:asciiTheme="minorHAnsi" w:hAnsiTheme="minorHAnsi"/>
          <w:sz w:val="24"/>
          <w:szCs w:val="24"/>
        </w:rPr>
      </w:pPr>
      <w:r>
        <w:rPr>
          <w:rFonts w:asciiTheme="minorHAnsi" w:hAnsiTheme="minorHAnsi"/>
          <w:sz w:val="24"/>
          <w:szCs w:val="24"/>
        </w:rPr>
        <w:t xml:space="preserve">When delivering skills </w:t>
      </w:r>
      <w:r w:rsidR="001C5512">
        <w:rPr>
          <w:rFonts w:asciiTheme="minorHAnsi" w:hAnsiTheme="minorHAnsi"/>
          <w:sz w:val="24"/>
          <w:szCs w:val="24"/>
        </w:rPr>
        <w:t>sessions,</w:t>
      </w:r>
      <w:r>
        <w:rPr>
          <w:rFonts w:asciiTheme="minorHAnsi" w:hAnsiTheme="minorHAnsi"/>
          <w:sz w:val="24"/>
          <w:szCs w:val="24"/>
        </w:rPr>
        <w:t xml:space="preserve"> the terrain </w:t>
      </w:r>
      <w:proofErr w:type="gramStart"/>
      <w:r>
        <w:rPr>
          <w:rFonts w:asciiTheme="minorHAnsi" w:hAnsiTheme="minorHAnsi"/>
          <w:sz w:val="24"/>
          <w:szCs w:val="24"/>
        </w:rPr>
        <w:t>has to</w:t>
      </w:r>
      <w:proofErr w:type="gramEnd"/>
      <w:r>
        <w:rPr>
          <w:rFonts w:asciiTheme="minorHAnsi" w:hAnsiTheme="minorHAnsi"/>
          <w:sz w:val="24"/>
          <w:szCs w:val="24"/>
        </w:rPr>
        <w:t xml:space="preserve"> be appropriate to the skill taught</w:t>
      </w:r>
      <w:r w:rsidR="001C5512">
        <w:rPr>
          <w:rFonts w:asciiTheme="minorHAnsi" w:hAnsiTheme="minorHAnsi"/>
          <w:sz w:val="24"/>
          <w:szCs w:val="24"/>
        </w:rPr>
        <w:t xml:space="preserve">. Whilst safety </w:t>
      </w:r>
      <w:r w:rsidR="00EC4480">
        <w:rPr>
          <w:rFonts w:asciiTheme="minorHAnsi" w:hAnsiTheme="minorHAnsi"/>
          <w:sz w:val="24"/>
          <w:szCs w:val="24"/>
        </w:rPr>
        <w:t>must</w:t>
      </w:r>
      <w:r w:rsidR="001C5512">
        <w:rPr>
          <w:rFonts w:asciiTheme="minorHAnsi" w:hAnsiTheme="minorHAnsi"/>
          <w:sz w:val="24"/>
          <w:szCs w:val="24"/>
        </w:rPr>
        <w:t xml:space="preserve"> </w:t>
      </w:r>
      <w:r w:rsidR="001C5512" w:rsidRPr="00C51BC9">
        <w:rPr>
          <w:rFonts w:asciiTheme="minorHAnsi" w:hAnsiTheme="minorHAnsi"/>
          <w:sz w:val="24"/>
          <w:szCs w:val="24"/>
        </w:rPr>
        <w:t xml:space="preserve">be </w:t>
      </w:r>
      <w:proofErr w:type="gramStart"/>
      <w:r w:rsidR="001C5512" w:rsidRPr="00C51BC9">
        <w:rPr>
          <w:rFonts w:asciiTheme="minorHAnsi" w:hAnsiTheme="minorHAnsi"/>
          <w:sz w:val="24"/>
          <w:szCs w:val="24"/>
        </w:rPr>
        <w:t>taken into account</w:t>
      </w:r>
      <w:proofErr w:type="gramEnd"/>
      <w:r w:rsidR="001C5512" w:rsidRPr="00C51BC9">
        <w:rPr>
          <w:rFonts w:asciiTheme="minorHAnsi" w:hAnsiTheme="minorHAnsi"/>
          <w:sz w:val="24"/>
          <w:szCs w:val="24"/>
        </w:rPr>
        <w:t xml:space="preserve"> if the terrain is too easy or </w:t>
      </w:r>
      <w:r w:rsidR="002854BE" w:rsidRPr="00C51BC9">
        <w:rPr>
          <w:rFonts w:asciiTheme="minorHAnsi" w:hAnsiTheme="minorHAnsi"/>
          <w:sz w:val="24"/>
          <w:szCs w:val="24"/>
        </w:rPr>
        <w:t>benign</w:t>
      </w:r>
      <w:r w:rsidR="001C5512" w:rsidRPr="00C51BC9">
        <w:rPr>
          <w:rFonts w:asciiTheme="minorHAnsi" w:hAnsiTheme="minorHAnsi"/>
          <w:sz w:val="24"/>
          <w:szCs w:val="24"/>
        </w:rPr>
        <w:t xml:space="preserve"> then </w:t>
      </w:r>
      <w:r w:rsidR="008B0616" w:rsidRPr="00C51BC9">
        <w:rPr>
          <w:rFonts w:asciiTheme="minorHAnsi" w:hAnsiTheme="minorHAnsi"/>
          <w:sz w:val="24"/>
          <w:szCs w:val="24"/>
        </w:rPr>
        <w:t>l</w:t>
      </w:r>
      <w:r w:rsidR="001C5512" w:rsidRPr="00C51BC9">
        <w:rPr>
          <w:rFonts w:asciiTheme="minorHAnsi" w:hAnsiTheme="minorHAnsi"/>
          <w:sz w:val="24"/>
          <w:szCs w:val="24"/>
        </w:rPr>
        <w:t>earning will be minimal equally if the terrain is too difficult learning will be minimal.</w:t>
      </w:r>
    </w:p>
    <w:p w14:paraId="29E2BD75" w14:textId="77777777" w:rsidR="001C5512" w:rsidRPr="00C51BC9" w:rsidRDefault="001C5512" w:rsidP="00C92BD9">
      <w:pPr>
        <w:rPr>
          <w:rFonts w:asciiTheme="minorHAnsi" w:hAnsiTheme="minorHAnsi"/>
          <w:sz w:val="24"/>
          <w:szCs w:val="24"/>
        </w:rPr>
      </w:pPr>
    </w:p>
    <w:p w14:paraId="3EDB1335" w14:textId="3284C85C" w:rsidR="001C5512" w:rsidRPr="00C51BC9" w:rsidRDefault="001C5512" w:rsidP="00C92BD9">
      <w:pPr>
        <w:rPr>
          <w:rFonts w:asciiTheme="minorHAnsi" w:hAnsiTheme="minorHAnsi"/>
          <w:sz w:val="24"/>
          <w:szCs w:val="24"/>
        </w:rPr>
      </w:pPr>
      <w:r w:rsidRPr="00C51BC9">
        <w:rPr>
          <w:rFonts w:asciiTheme="minorHAnsi" w:hAnsiTheme="minorHAnsi"/>
          <w:sz w:val="24"/>
          <w:szCs w:val="24"/>
        </w:rPr>
        <w:t>When assessing appropriateness of terrain think of the following key factor</w:t>
      </w:r>
      <w:r w:rsidR="00005CB1" w:rsidRPr="00C51BC9">
        <w:rPr>
          <w:rFonts w:asciiTheme="minorHAnsi" w:hAnsiTheme="minorHAnsi"/>
          <w:sz w:val="24"/>
          <w:szCs w:val="24"/>
        </w:rPr>
        <w:t>s</w:t>
      </w:r>
      <w:r w:rsidRPr="00C51BC9">
        <w:rPr>
          <w:rFonts w:asciiTheme="minorHAnsi" w:hAnsiTheme="minorHAnsi"/>
          <w:sz w:val="24"/>
          <w:szCs w:val="24"/>
        </w:rPr>
        <w:t>:</w:t>
      </w:r>
    </w:p>
    <w:p w14:paraId="757CB1CA" w14:textId="64018640" w:rsidR="001C5512" w:rsidRPr="00C51BC9" w:rsidRDefault="001C5512" w:rsidP="001C5512">
      <w:pPr>
        <w:pStyle w:val="ListParagraph"/>
        <w:numPr>
          <w:ilvl w:val="0"/>
          <w:numId w:val="2"/>
        </w:numPr>
        <w:rPr>
          <w:rFonts w:asciiTheme="minorHAnsi" w:hAnsiTheme="minorHAnsi"/>
        </w:rPr>
      </w:pPr>
      <w:r w:rsidRPr="00C51BC9">
        <w:rPr>
          <w:rFonts w:asciiTheme="minorHAnsi" w:hAnsiTheme="minorHAnsi"/>
        </w:rPr>
        <w:t>Difficulty</w:t>
      </w:r>
    </w:p>
    <w:p w14:paraId="2D77B257" w14:textId="3521031F" w:rsidR="001C5512" w:rsidRDefault="00ED41EB" w:rsidP="001C5512">
      <w:pPr>
        <w:pStyle w:val="ListParagraph"/>
        <w:numPr>
          <w:ilvl w:val="0"/>
          <w:numId w:val="2"/>
        </w:numPr>
        <w:rPr>
          <w:rFonts w:asciiTheme="minorHAnsi" w:hAnsiTheme="minorHAnsi"/>
        </w:rPr>
      </w:pPr>
      <w:r w:rsidRPr="00C51BC9">
        <w:rPr>
          <w:rFonts w:asciiTheme="minorHAnsi" w:hAnsiTheme="minorHAnsi"/>
        </w:rPr>
        <w:t>The w</w:t>
      </w:r>
      <w:r w:rsidR="001C5512" w:rsidRPr="00C51BC9">
        <w:rPr>
          <w:rFonts w:asciiTheme="minorHAnsi" w:hAnsiTheme="minorHAnsi"/>
        </w:rPr>
        <w:t>hat if</w:t>
      </w:r>
      <w:r w:rsidRPr="00C51BC9">
        <w:rPr>
          <w:rFonts w:asciiTheme="minorHAnsi" w:hAnsiTheme="minorHAnsi"/>
        </w:rPr>
        <w:t>s</w:t>
      </w:r>
      <w:proofErr w:type="gramStart"/>
      <w:r w:rsidRPr="00C51BC9">
        <w:rPr>
          <w:rFonts w:asciiTheme="minorHAnsi" w:hAnsiTheme="minorHAnsi"/>
        </w:rPr>
        <w:t>….</w:t>
      </w:r>
      <w:r w:rsidR="001C5512" w:rsidRPr="00C51BC9">
        <w:rPr>
          <w:rFonts w:asciiTheme="minorHAnsi" w:hAnsiTheme="minorHAnsi"/>
        </w:rPr>
        <w:t>run</w:t>
      </w:r>
      <w:proofErr w:type="gramEnd"/>
      <w:r w:rsidR="001C5512">
        <w:rPr>
          <w:rFonts w:asciiTheme="minorHAnsi" w:hAnsiTheme="minorHAnsi"/>
        </w:rPr>
        <w:t xml:space="preserve"> outs </w:t>
      </w:r>
      <w:r w:rsidR="00EC4480">
        <w:rPr>
          <w:rFonts w:asciiTheme="minorHAnsi" w:hAnsiTheme="minorHAnsi"/>
        </w:rPr>
        <w:t>etc.</w:t>
      </w:r>
    </w:p>
    <w:p w14:paraId="29882C81" w14:textId="0070E359" w:rsidR="001C5512" w:rsidRDefault="001C5512" w:rsidP="001C5512">
      <w:pPr>
        <w:pStyle w:val="ListParagraph"/>
        <w:numPr>
          <w:ilvl w:val="0"/>
          <w:numId w:val="2"/>
        </w:numPr>
        <w:rPr>
          <w:rFonts w:asciiTheme="minorHAnsi" w:hAnsiTheme="minorHAnsi"/>
        </w:rPr>
      </w:pPr>
      <w:r>
        <w:rPr>
          <w:rFonts w:asciiTheme="minorHAnsi" w:hAnsiTheme="minorHAnsi"/>
        </w:rPr>
        <w:t>Exposure</w:t>
      </w:r>
    </w:p>
    <w:p w14:paraId="310DFB5D" w14:textId="5DD628A3" w:rsidR="001C5512" w:rsidRDefault="001C5512" w:rsidP="001C5512">
      <w:pPr>
        <w:pStyle w:val="ListParagraph"/>
        <w:numPr>
          <w:ilvl w:val="0"/>
          <w:numId w:val="2"/>
        </w:numPr>
        <w:rPr>
          <w:rFonts w:asciiTheme="minorHAnsi" w:hAnsiTheme="minorHAnsi"/>
        </w:rPr>
      </w:pPr>
      <w:r>
        <w:rPr>
          <w:rFonts w:asciiTheme="minorHAnsi" w:hAnsiTheme="minorHAnsi"/>
        </w:rPr>
        <w:t>Client experience</w:t>
      </w:r>
    </w:p>
    <w:p w14:paraId="5F58698D" w14:textId="202A6543" w:rsidR="001C5512" w:rsidRDefault="001C5512" w:rsidP="001C5512">
      <w:pPr>
        <w:pStyle w:val="ListParagraph"/>
        <w:numPr>
          <w:ilvl w:val="0"/>
          <w:numId w:val="2"/>
        </w:numPr>
        <w:rPr>
          <w:rFonts w:asciiTheme="minorHAnsi" w:hAnsiTheme="minorHAnsi"/>
        </w:rPr>
      </w:pPr>
      <w:r>
        <w:rPr>
          <w:rFonts w:asciiTheme="minorHAnsi" w:hAnsiTheme="minorHAnsi"/>
        </w:rPr>
        <w:t>Client confidence</w:t>
      </w:r>
    </w:p>
    <w:p w14:paraId="7BE1CAB4" w14:textId="3C990B1D" w:rsidR="001C5512" w:rsidRDefault="001C5512" w:rsidP="001C5512">
      <w:pPr>
        <w:pStyle w:val="ListParagraph"/>
        <w:numPr>
          <w:ilvl w:val="0"/>
          <w:numId w:val="2"/>
        </w:numPr>
        <w:rPr>
          <w:rFonts w:asciiTheme="minorHAnsi" w:hAnsiTheme="minorHAnsi"/>
        </w:rPr>
      </w:pPr>
      <w:r>
        <w:rPr>
          <w:rFonts w:asciiTheme="minorHAnsi" w:hAnsiTheme="minorHAnsi"/>
        </w:rPr>
        <w:t>Weather conditions</w:t>
      </w:r>
    </w:p>
    <w:p w14:paraId="157B7736" w14:textId="564C2FBA" w:rsidR="001C5512" w:rsidRPr="001C5512" w:rsidRDefault="001C5512" w:rsidP="001C5512">
      <w:pPr>
        <w:pStyle w:val="ListParagraph"/>
        <w:numPr>
          <w:ilvl w:val="0"/>
          <w:numId w:val="2"/>
        </w:numPr>
        <w:rPr>
          <w:rFonts w:asciiTheme="minorHAnsi" w:hAnsiTheme="minorHAnsi"/>
        </w:rPr>
      </w:pPr>
      <w:r>
        <w:rPr>
          <w:rFonts w:asciiTheme="minorHAnsi" w:hAnsiTheme="minorHAnsi"/>
        </w:rPr>
        <w:t>Aims and goals of session and client</w:t>
      </w:r>
    </w:p>
    <w:p w14:paraId="1E5EDBC9" w14:textId="77777777" w:rsidR="003179A5" w:rsidRDefault="003179A5" w:rsidP="00C92BD9">
      <w:pPr>
        <w:rPr>
          <w:rFonts w:asciiTheme="minorHAnsi" w:hAnsiTheme="minorHAnsi"/>
          <w:sz w:val="28"/>
          <w:szCs w:val="28"/>
        </w:rPr>
      </w:pPr>
    </w:p>
    <w:p w14:paraId="38226564" w14:textId="77777777" w:rsidR="00091A98" w:rsidRPr="00B01441" w:rsidRDefault="00EF71D3" w:rsidP="00C92BD9">
      <w:pPr>
        <w:rPr>
          <w:rFonts w:asciiTheme="minorHAnsi" w:hAnsiTheme="minorHAnsi"/>
          <w:b/>
          <w:sz w:val="28"/>
          <w:szCs w:val="28"/>
        </w:rPr>
      </w:pPr>
      <w:proofErr w:type="spellStart"/>
      <w:r w:rsidRPr="00B01441">
        <w:rPr>
          <w:rFonts w:asciiTheme="minorHAnsi" w:hAnsiTheme="minorHAnsi"/>
          <w:b/>
          <w:sz w:val="28"/>
          <w:szCs w:val="28"/>
        </w:rPr>
        <w:t>Booteering</w:t>
      </w:r>
      <w:proofErr w:type="spellEnd"/>
      <w:r w:rsidRPr="00B01441">
        <w:rPr>
          <w:rFonts w:asciiTheme="minorHAnsi" w:hAnsiTheme="minorHAnsi"/>
          <w:b/>
          <w:sz w:val="28"/>
          <w:szCs w:val="28"/>
        </w:rPr>
        <w:t>:</w:t>
      </w:r>
    </w:p>
    <w:p w14:paraId="48058FEF" w14:textId="77777777" w:rsidR="00CC5AAA" w:rsidRDefault="00CC5AAA" w:rsidP="00C92BD9">
      <w:pPr>
        <w:rPr>
          <w:rFonts w:asciiTheme="minorHAnsi" w:hAnsiTheme="minorHAnsi"/>
          <w:sz w:val="24"/>
          <w:szCs w:val="24"/>
        </w:rPr>
      </w:pPr>
    </w:p>
    <w:p w14:paraId="1AA22EBF" w14:textId="77777777" w:rsidR="002854BE" w:rsidRDefault="002E273C" w:rsidP="00C92BD9">
      <w:pPr>
        <w:rPr>
          <w:rFonts w:asciiTheme="minorHAnsi" w:hAnsiTheme="minorHAnsi"/>
          <w:sz w:val="24"/>
          <w:szCs w:val="24"/>
        </w:rPr>
      </w:pPr>
      <w:r>
        <w:rPr>
          <w:rFonts w:asciiTheme="minorHAnsi" w:hAnsiTheme="minorHAnsi"/>
          <w:sz w:val="24"/>
          <w:szCs w:val="24"/>
        </w:rPr>
        <w:t xml:space="preserve">You should understand when and where these skills are appropriate and competent in teaching </w:t>
      </w:r>
      <w:r w:rsidR="002854BE">
        <w:rPr>
          <w:rFonts w:asciiTheme="minorHAnsi" w:hAnsiTheme="minorHAnsi"/>
          <w:sz w:val="24"/>
          <w:szCs w:val="24"/>
        </w:rPr>
        <w:t>kicking steps:</w:t>
      </w:r>
    </w:p>
    <w:p w14:paraId="27840C51" w14:textId="77777777" w:rsidR="002854BE" w:rsidRDefault="002854BE" w:rsidP="002854BE">
      <w:pPr>
        <w:pStyle w:val="ListParagraph"/>
        <w:numPr>
          <w:ilvl w:val="0"/>
          <w:numId w:val="2"/>
        </w:numPr>
        <w:rPr>
          <w:rFonts w:asciiTheme="minorHAnsi" w:hAnsiTheme="minorHAnsi"/>
        </w:rPr>
      </w:pPr>
      <w:r>
        <w:rPr>
          <w:rFonts w:asciiTheme="minorHAnsi" w:hAnsiTheme="minorHAnsi"/>
        </w:rPr>
        <w:t>front on</w:t>
      </w:r>
    </w:p>
    <w:p w14:paraId="20B57EE2" w14:textId="77777777" w:rsidR="002854BE" w:rsidRDefault="002854BE" w:rsidP="002854BE">
      <w:pPr>
        <w:pStyle w:val="ListParagraph"/>
        <w:numPr>
          <w:ilvl w:val="0"/>
          <w:numId w:val="2"/>
        </w:numPr>
        <w:rPr>
          <w:rFonts w:asciiTheme="minorHAnsi" w:hAnsiTheme="minorHAnsi"/>
        </w:rPr>
      </w:pPr>
      <w:r>
        <w:rPr>
          <w:rFonts w:asciiTheme="minorHAnsi" w:hAnsiTheme="minorHAnsi"/>
        </w:rPr>
        <w:t>slice/edging</w:t>
      </w:r>
    </w:p>
    <w:p w14:paraId="186FB14C" w14:textId="0768BE66" w:rsidR="00CC5AAA" w:rsidRPr="002854BE" w:rsidRDefault="002854BE" w:rsidP="002854BE">
      <w:pPr>
        <w:pStyle w:val="ListParagraph"/>
        <w:numPr>
          <w:ilvl w:val="0"/>
          <w:numId w:val="2"/>
        </w:numPr>
        <w:rPr>
          <w:rFonts w:asciiTheme="minorHAnsi" w:hAnsiTheme="minorHAnsi"/>
        </w:rPr>
      </w:pPr>
      <w:r>
        <w:rPr>
          <w:rFonts w:asciiTheme="minorHAnsi" w:hAnsiTheme="minorHAnsi"/>
        </w:rPr>
        <w:t>heel plunging</w:t>
      </w:r>
    </w:p>
    <w:p w14:paraId="2C08643D" w14:textId="77777777" w:rsidR="00C00126" w:rsidRDefault="00C00126" w:rsidP="00C92BD9">
      <w:pPr>
        <w:rPr>
          <w:rFonts w:asciiTheme="minorHAnsi" w:hAnsiTheme="minorHAnsi"/>
          <w:sz w:val="24"/>
          <w:szCs w:val="24"/>
        </w:rPr>
      </w:pPr>
    </w:p>
    <w:p w14:paraId="5798C179" w14:textId="1C243360" w:rsidR="005376E0" w:rsidRDefault="005376E0" w:rsidP="00C92BD9">
      <w:pPr>
        <w:rPr>
          <w:rFonts w:asciiTheme="minorHAnsi" w:hAnsiTheme="minorHAnsi"/>
          <w:sz w:val="24"/>
          <w:szCs w:val="24"/>
        </w:rPr>
      </w:pPr>
      <w:r>
        <w:rPr>
          <w:rFonts w:asciiTheme="minorHAnsi" w:hAnsiTheme="minorHAnsi"/>
          <w:sz w:val="24"/>
          <w:szCs w:val="24"/>
        </w:rPr>
        <w:t xml:space="preserve">The links below are to videos on the Glenmore Lodge </w:t>
      </w:r>
      <w:r w:rsidR="009B71AB">
        <w:rPr>
          <w:rFonts w:asciiTheme="minorHAnsi" w:hAnsiTheme="minorHAnsi"/>
          <w:sz w:val="24"/>
          <w:szCs w:val="24"/>
        </w:rPr>
        <w:t>YouTube</w:t>
      </w:r>
      <w:r>
        <w:rPr>
          <w:rFonts w:asciiTheme="minorHAnsi" w:hAnsiTheme="minorHAnsi"/>
          <w:sz w:val="24"/>
          <w:szCs w:val="24"/>
        </w:rPr>
        <w:t xml:space="preserve"> Channel</w:t>
      </w:r>
    </w:p>
    <w:p w14:paraId="1A431D25" w14:textId="77777777" w:rsidR="005376E0" w:rsidRDefault="005376E0" w:rsidP="00C92BD9">
      <w:pPr>
        <w:rPr>
          <w:rFonts w:asciiTheme="minorHAnsi" w:hAnsiTheme="minorHAnsi"/>
          <w:sz w:val="24"/>
          <w:szCs w:val="24"/>
        </w:rPr>
      </w:pPr>
    </w:p>
    <w:p w14:paraId="75F99EB4" w14:textId="77726124" w:rsidR="005376E0" w:rsidRPr="007D1B98" w:rsidRDefault="005376E0" w:rsidP="00C92BD9">
      <w:pPr>
        <w:rPr>
          <w:rFonts w:asciiTheme="minorHAnsi" w:hAnsiTheme="minorHAnsi"/>
          <w:sz w:val="16"/>
          <w:szCs w:val="16"/>
        </w:rPr>
      </w:pPr>
      <w:r w:rsidRPr="007D1B98">
        <w:rPr>
          <w:rFonts w:asciiTheme="minorHAnsi" w:hAnsiTheme="minorHAnsi"/>
          <w:sz w:val="16"/>
          <w:szCs w:val="16"/>
        </w:rPr>
        <w:t xml:space="preserve">Choosing a winter boot - </w:t>
      </w:r>
      <w:hyperlink r:id="rId13" w:history="1">
        <w:r w:rsidRPr="007D1B98">
          <w:rPr>
            <w:rStyle w:val="Hyperlink"/>
            <w:rFonts w:asciiTheme="minorHAnsi" w:hAnsiTheme="minorHAnsi"/>
            <w:sz w:val="16"/>
            <w:szCs w:val="16"/>
          </w:rPr>
          <w:t>https://www.youtube.com/watch?v=tpKR8CtU8-g</w:t>
        </w:r>
      </w:hyperlink>
    </w:p>
    <w:p w14:paraId="7F601730" w14:textId="33A1BBAA" w:rsidR="005376E0" w:rsidRPr="007D1B98" w:rsidRDefault="009B71AB" w:rsidP="00C92BD9">
      <w:pPr>
        <w:rPr>
          <w:rFonts w:asciiTheme="minorHAnsi" w:hAnsiTheme="minorHAnsi"/>
          <w:sz w:val="16"/>
          <w:szCs w:val="16"/>
        </w:rPr>
      </w:pPr>
      <w:r w:rsidRPr="007D1B98">
        <w:rPr>
          <w:rFonts w:asciiTheme="minorHAnsi" w:hAnsiTheme="minorHAnsi"/>
          <w:sz w:val="16"/>
          <w:szCs w:val="16"/>
        </w:rPr>
        <w:t xml:space="preserve">Kicking steps - </w:t>
      </w:r>
      <w:hyperlink r:id="rId14" w:history="1">
        <w:r w:rsidRPr="007D1B98">
          <w:rPr>
            <w:rStyle w:val="Hyperlink"/>
            <w:rFonts w:asciiTheme="minorHAnsi" w:hAnsiTheme="minorHAnsi"/>
            <w:sz w:val="16"/>
            <w:szCs w:val="16"/>
          </w:rPr>
          <w:t>https://www.youtube.com/watch?v=qa0MpRlcSFM&amp;index=2&amp;list=PLrqtph4KNo5eR4rEAD698DJPL2kXoBGa0</w:t>
        </w:r>
      </w:hyperlink>
    </w:p>
    <w:p w14:paraId="56F84439" w14:textId="77777777" w:rsidR="009B71AB" w:rsidRPr="00843D94" w:rsidRDefault="009B71AB" w:rsidP="00C92BD9">
      <w:pPr>
        <w:rPr>
          <w:rFonts w:asciiTheme="minorHAnsi" w:hAnsiTheme="minorHAnsi"/>
          <w:sz w:val="24"/>
          <w:szCs w:val="24"/>
        </w:rPr>
      </w:pPr>
    </w:p>
    <w:p w14:paraId="2F037B68" w14:textId="77777777" w:rsidR="00ED41EB" w:rsidRDefault="00ED41EB" w:rsidP="00C92BD9">
      <w:pPr>
        <w:rPr>
          <w:rFonts w:asciiTheme="minorHAnsi" w:hAnsiTheme="minorHAnsi"/>
          <w:sz w:val="28"/>
          <w:szCs w:val="28"/>
        </w:rPr>
      </w:pPr>
    </w:p>
    <w:p w14:paraId="79ABBF91" w14:textId="5BECF459" w:rsidR="00EF71D3" w:rsidRPr="00B01441" w:rsidRDefault="00EF71D3" w:rsidP="00C92BD9">
      <w:pPr>
        <w:rPr>
          <w:rFonts w:asciiTheme="minorHAnsi" w:hAnsiTheme="minorHAnsi"/>
          <w:b/>
          <w:sz w:val="28"/>
          <w:szCs w:val="28"/>
        </w:rPr>
      </w:pPr>
      <w:proofErr w:type="spellStart"/>
      <w:r w:rsidRPr="00B01441">
        <w:rPr>
          <w:rFonts w:asciiTheme="minorHAnsi" w:hAnsiTheme="minorHAnsi"/>
          <w:b/>
          <w:sz w:val="28"/>
          <w:szCs w:val="28"/>
        </w:rPr>
        <w:t>C</w:t>
      </w:r>
      <w:r w:rsidR="00892CE4" w:rsidRPr="00B01441">
        <w:rPr>
          <w:rFonts w:asciiTheme="minorHAnsi" w:hAnsiTheme="minorHAnsi"/>
          <w:b/>
          <w:sz w:val="28"/>
          <w:szCs w:val="28"/>
        </w:rPr>
        <w:t>r</w:t>
      </w:r>
      <w:r w:rsidRPr="00B01441">
        <w:rPr>
          <w:rFonts w:asciiTheme="minorHAnsi" w:hAnsiTheme="minorHAnsi"/>
          <w:b/>
          <w:sz w:val="28"/>
          <w:szCs w:val="28"/>
        </w:rPr>
        <w:t>amponeering</w:t>
      </w:r>
      <w:proofErr w:type="spellEnd"/>
      <w:r w:rsidRPr="00B01441">
        <w:rPr>
          <w:rFonts w:asciiTheme="minorHAnsi" w:hAnsiTheme="minorHAnsi"/>
          <w:b/>
          <w:sz w:val="28"/>
          <w:szCs w:val="28"/>
        </w:rPr>
        <w:t>:</w:t>
      </w:r>
    </w:p>
    <w:p w14:paraId="668D3D91" w14:textId="77777777" w:rsidR="00EF71D3" w:rsidRDefault="00EF71D3" w:rsidP="00C92BD9">
      <w:pPr>
        <w:rPr>
          <w:rFonts w:asciiTheme="minorHAnsi" w:hAnsiTheme="minorHAnsi"/>
          <w:sz w:val="24"/>
          <w:szCs w:val="24"/>
        </w:rPr>
      </w:pPr>
    </w:p>
    <w:p w14:paraId="029BBF91" w14:textId="77777777" w:rsidR="002854BE" w:rsidRDefault="00843D94" w:rsidP="00843D94">
      <w:pPr>
        <w:rPr>
          <w:rFonts w:asciiTheme="minorHAnsi" w:hAnsiTheme="minorHAnsi"/>
          <w:sz w:val="24"/>
          <w:szCs w:val="24"/>
        </w:rPr>
      </w:pPr>
      <w:r>
        <w:rPr>
          <w:rFonts w:asciiTheme="minorHAnsi" w:hAnsiTheme="minorHAnsi"/>
          <w:sz w:val="24"/>
          <w:szCs w:val="24"/>
        </w:rPr>
        <w:t xml:space="preserve">You should understand when and where these skills are appropriate and competent in teaching </w:t>
      </w:r>
      <w:r w:rsidR="002854BE">
        <w:rPr>
          <w:rFonts w:asciiTheme="minorHAnsi" w:hAnsiTheme="minorHAnsi"/>
          <w:sz w:val="24"/>
          <w:szCs w:val="24"/>
        </w:rPr>
        <w:t xml:space="preserve">all forms of </w:t>
      </w:r>
      <w:proofErr w:type="spellStart"/>
      <w:r w:rsidR="002854BE">
        <w:rPr>
          <w:rFonts w:asciiTheme="minorHAnsi" w:hAnsiTheme="minorHAnsi"/>
          <w:sz w:val="24"/>
          <w:szCs w:val="24"/>
        </w:rPr>
        <w:t>cramponing</w:t>
      </w:r>
      <w:proofErr w:type="spellEnd"/>
      <w:r w:rsidR="002854BE">
        <w:rPr>
          <w:rFonts w:asciiTheme="minorHAnsi" w:hAnsiTheme="minorHAnsi"/>
          <w:sz w:val="24"/>
          <w:szCs w:val="24"/>
        </w:rPr>
        <w:t>:</w:t>
      </w:r>
    </w:p>
    <w:p w14:paraId="6AEF7978" w14:textId="77777777" w:rsidR="002854BE" w:rsidRDefault="002854BE" w:rsidP="002854BE">
      <w:pPr>
        <w:pStyle w:val="ListParagraph"/>
        <w:numPr>
          <w:ilvl w:val="0"/>
          <w:numId w:val="2"/>
        </w:numPr>
        <w:rPr>
          <w:rFonts w:asciiTheme="minorHAnsi" w:hAnsiTheme="minorHAnsi"/>
        </w:rPr>
      </w:pPr>
      <w:r>
        <w:rPr>
          <w:rFonts w:asciiTheme="minorHAnsi" w:hAnsiTheme="minorHAnsi"/>
        </w:rPr>
        <w:t>flat footing</w:t>
      </w:r>
    </w:p>
    <w:p w14:paraId="69F9477A" w14:textId="77777777" w:rsidR="002854BE" w:rsidRDefault="002854BE" w:rsidP="002854BE">
      <w:pPr>
        <w:pStyle w:val="ListParagraph"/>
        <w:numPr>
          <w:ilvl w:val="0"/>
          <w:numId w:val="2"/>
        </w:numPr>
        <w:rPr>
          <w:rFonts w:asciiTheme="minorHAnsi" w:hAnsiTheme="minorHAnsi"/>
        </w:rPr>
      </w:pPr>
      <w:r>
        <w:rPr>
          <w:rFonts w:asciiTheme="minorHAnsi" w:hAnsiTheme="minorHAnsi"/>
        </w:rPr>
        <w:t>hybrid</w:t>
      </w:r>
    </w:p>
    <w:p w14:paraId="39949EE1" w14:textId="1B990574" w:rsidR="00843D94" w:rsidRPr="002854BE" w:rsidRDefault="002854BE" w:rsidP="002854BE">
      <w:pPr>
        <w:pStyle w:val="ListParagraph"/>
        <w:numPr>
          <w:ilvl w:val="0"/>
          <w:numId w:val="2"/>
        </w:numPr>
        <w:rPr>
          <w:rFonts w:asciiTheme="minorHAnsi" w:hAnsiTheme="minorHAnsi"/>
        </w:rPr>
      </w:pPr>
      <w:r w:rsidRPr="002854BE">
        <w:rPr>
          <w:rFonts w:asciiTheme="minorHAnsi" w:hAnsiTheme="minorHAnsi"/>
        </w:rPr>
        <w:t>front pointing</w:t>
      </w:r>
    </w:p>
    <w:p w14:paraId="19514144" w14:textId="77777777" w:rsidR="00843D94" w:rsidRDefault="00843D94" w:rsidP="00C92BD9">
      <w:pPr>
        <w:rPr>
          <w:rFonts w:asciiTheme="minorHAnsi" w:hAnsiTheme="minorHAnsi"/>
          <w:sz w:val="24"/>
          <w:szCs w:val="24"/>
        </w:rPr>
      </w:pPr>
    </w:p>
    <w:p w14:paraId="4438391B" w14:textId="77777777" w:rsidR="009B71AB" w:rsidRDefault="009B71AB" w:rsidP="009B71AB">
      <w:pPr>
        <w:rPr>
          <w:rFonts w:asciiTheme="minorHAnsi" w:hAnsiTheme="minorHAnsi"/>
          <w:sz w:val="24"/>
          <w:szCs w:val="24"/>
        </w:rPr>
      </w:pPr>
      <w:r>
        <w:rPr>
          <w:rFonts w:asciiTheme="minorHAnsi" w:hAnsiTheme="minorHAnsi"/>
          <w:sz w:val="24"/>
          <w:szCs w:val="24"/>
        </w:rPr>
        <w:t>The links below are to videos on the Glenmore Lodge YouTube Channel</w:t>
      </w:r>
    </w:p>
    <w:p w14:paraId="3BF391BB" w14:textId="71C0D7A4" w:rsidR="009B71AB" w:rsidRPr="007D1B98" w:rsidRDefault="009B37FE" w:rsidP="00C92BD9">
      <w:pPr>
        <w:rPr>
          <w:rFonts w:asciiTheme="minorHAnsi" w:hAnsiTheme="minorHAnsi"/>
          <w:sz w:val="16"/>
          <w:szCs w:val="16"/>
        </w:rPr>
      </w:pPr>
      <w:r w:rsidRPr="007D1B98">
        <w:rPr>
          <w:rFonts w:asciiTheme="minorHAnsi" w:hAnsiTheme="minorHAnsi"/>
          <w:sz w:val="16"/>
          <w:szCs w:val="16"/>
        </w:rPr>
        <w:t xml:space="preserve">Choosing crampons - </w:t>
      </w:r>
      <w:hyperlink r:id="rId15" w:history="1">
        <w:r w:rsidRPr="007D1B98">
          <w:rPr>
            <w:rStyle w:val="Hyperlink"/>
            <w:rFonts w:asciiTheme="minorHAnsi" w:hAnsiTheme="minorHAnsi"/>
            <w:sz w:val="16"/>
            <w:szCs w:val="16"/>
          </w:rPr>
          <w:t>https://www.youtube.com/watch?v=gPfMvzuPoXI&amp;index=9&amp;list=PLrqtph4KNo5eR4rEAD698DJPL2kXoBGa0</w:t>
        </w:r>
      </w:hyperlink>
    </w:p>
    <w:p w14:paraId="16BAFEEA" w14:textId="5D415FB9" w:rsidR="009B37FE" w:rsidRPr="007D1B98" w:rsidRDefault="00B06066" w:rsidP="00C92BD9">
      <w:pPr>
        <w:rPr>
          <w:rFonts w:asciiTheme="minorHAnsi" w:hAnsiTheme="minorHAnsi"/>
          <w:sz w:val="16"/>
          <w:szCs w:val="16"/>
        </w:rPr>
      </w:pPr>
      <w:r w:rsidRPr="007D1B98">
        <w:rPr>
          <w:rFonts w:asciiTheme="minorHAnsi" w:hAnsiTheme="minorHAnsi"/>
          <w:sz w:val="16"/>
          <w:szCs w:val="16"/>
        </w:rPr>
        <w:t xml:space="preserve">Using crampons - </w:t>
      </w:r>
      <w:hyperlink r:id="rId16" w:history="1">
        <w:r w:rsidRPr="007D1B98">
          <w:rPr>
            <w:rStyle w:val="Hyperlink"/>
            <w:rFonts w:asciiTheme="minorHAnsi" w:hAnsiTheme="minorHAnsi"/>
            <w:sz w:val="16"/>
            <w:szCs w:val="16"/>
          </w:rPr>
          <w:t>https://www.youtube.com/watch?v=NQ_WsqrP6us&amp;list=PLrqtph4KNo5eR4rEAD698DJPL2kXoBGa0&amp;index=5</w:t>
        </w:r>
      </w:hyperlink>
    </w:p>
    <w:p w14:paraId="235CAC44" w14:textId="77777777" w:rsidR="00B06066" w:rsidRDefault="00B06066" w:rsidP="00C92BD9">
      <w:pPr>
        <w:rPr>
          <w:rFonts w:asciiTheme="minorHAnsi" w:hAnsiTheme="minorHAnsi"/>
          <w:sz w:val="24"/>
          <w:szCs w:val="24"/>
        </w:rPr>
      </w:pPr>
    </w:p>
    <w:p w14:paraId="5C4C126C" w14:textId="2783437D" w:rsidR="00EF71D3" w:rsidRPr="00B01441" w:rsidRDefault="006A119E" w:rsidP="00C92BD9">
      <w:pPr>
        <w:rPr>
          <w:rFonts w:asciiTheme="minorHAnsi" w:hAnsiTheme="minorHAnsi"/>
          <w:b/>
          <w:sz w:val="28"/>
          <w:szCs w:val="28"/>
        </w:rPr>
      </w:pPr>
      <w:r>
        <w:rPr>
          <w:rFonts w:asciiTheme="minorHAnsi" w:hAnsiTheme="minorHAnsi"/>
          <w:b/>
          <w:sz w:val="28"/>
          <w:szCs w:val="28"/>
        </w:rPr>
        <w:t>Ste</w:t>
      </w:r>
      <w:r w:rsidR="00EF71D3" w:rsidRPr="00B01441">
        <w:rPr>
          <w:rFonts w:asciiTheme="minorHAnsi" w:hAnsiTheme="minorHAnsi"/>
          <w:b/>
          <w:sz w:val="28"/>
          <w:szCs w:val="28"/>
        </w:rPr>
        <w:t>p Cutting:</w:t>
      </w:r>
    </w:p>
    <w:p w14:paraId="0D98B4A5" w14:textId="77777777" w:rsidR="002854BE" w:rsidRDefault="002854BE" w:rsidP="00C92BD9">
      <w:pPr>
        <w:rPr>
          <w:rFonts w:asciiTheme="minorHAnsi" w:hAnsiTheme="minorHAnsi"/>
          <w:sz w:val="24"/>
          <w:szCs w:val="24"/>
        </w:rPr>
      </w:pPr>
    </w:p>
    <w:p w14:paraId="4F7859DB" w14:textId="77777777" w:rsidR="002854BE" w:rsidRDefault="002854BE" w:rsidP="002854BE">
      <w:pPr>
        <w:rPr>
          <w:rFonts w:asciiTheme="minorHAnsi" w:hAnsiTheme="minorHAnsi"/>
          <w:sz w:val="24"/>
          <w:szCs w:val="24"/>
        </w:rPr>
      </w:pPr>
      <w:r>
        <w:rPr>
          <w:rFonts w:asciiTheme="minorHAnsi" w:hAnsiTheme="minorHAnsi"/>
          <w:sz w:val="24"/>
          <w:szCs w:val="24"/>
        </w:rPr>
        <w:t>You should understand when and where these skills are appropriate and competent in teaching all forms of step cutting:</w:t>
      </w:r>
    </w:p>
    <w:p w14:paraId="06E86D64" w14:textId="77777777" w:rsidR="002854BE" w:rsidRDefault="002854BE" w:rsidP="002854BE">
      <w:pPr>
        <w:pStyle w:val="ListParagraph"/>
        <w:numPr>
          <w:ilvl w:val="0"/>
          <w:numId w:val="2"/>
        </w:numPr>
        <w:rPr>
          <w:rFonts w:asciiTheme="minorHAnsi" w:hAnsiTheme="minorHAnsi"/>
        </w:rPr>
      </w:pPr>
      <w:r>
        <w:rPr>
          <w:rFonts w:asciiTheme="minorHAnsi" w:hAnsiTheme="minorHAnsi"/>
        </w:rPr>
        <w:t>slash step</w:t>
      </w:r>
    </w:p>
    <w:p w14:paraId="6983C8FD" w14:textId="77777777" w:rsidR="002854BE" w:rsidRDefault="002854BE" w:rsidP="002854BE">
      <w:pPr>
        <w:pStyle w:val="ListParagraph"/>
        <w:numPr>
          <w:ilvl w:val="0"/>
          <w:numId w:val="2"/>
        </w:numPr>
        <w:rPr>
          <w:rFonts w:asciiTheme="minorHAnsi" w:hAnsiTheme="minorHAnsi"/>
        </w:rPr>
      </w:pPr>
      <w:proofErr w:type="gramStart"/>
      <w:r>
        <w:rPr>
          <w:rFonts w:asciiTheme="minorHAnsi" w:hAnsiTheme="minorHAnsi"/>
        </w:rPr>
        <w:t>side step</w:t>
      </w:r>
      <w:proofErr w:type="gramEnd"/>
    </w:p>
    <w:p w14:paraId="613C2FF4" w14:textId="77777777" w:rsidR="002854BE" w:rsidRDefault="002854BE" w:rsidP="002854BE">
      <w:pPr>
        <w:pStyle w:val="ListParagraph"/>
        <w:numPr>
          <w:ilvl w:val="0"/>
          <w:numId w:val="2"/>
        </w:numPr>
        <w:rPr>
          <w:rFonts w:asciiTheme="minorHAnsi" w:hAnsiTheme="minorHAnsi"/>
        </w:rPr>
      </w:pPr>
      <w:r>
        <w:rPr>
          <w:rFonts w:asciiTheme="minorHAnsi" w:hAnsiTheme="minorHAnsi"/>
        </w:rPr>
        <w:t>slab step</w:t>
      </w:r>
    </w:p>
    <w:p w14:paraId="2D4F007D" w14:textId="77777777" w:rsidR="002854BE" w:rsidRDefault="002854BE" w:rsidP="002854BE">
      <w:pPr>
        <w:pStyle w:val="ListParagraph"/>
        <w:numPr>
          <w:ilvl w:val="0"/>
          <w:numId w:val="2"/>
        </w:numPr>
        <w:rPr>
          <w:rFonts w:asciiTheme="minorHAnsi" w:hAnsiTheme="minorHAnsi"/>
        </w:rPr>
      </w:pPr>
      <w:r>
        <w:rPr>
          <w:rFonts w:asciiTheme="minorHAnsi" w:hAnsiTheme="minorHAnsi"/>
        </w:rPr>
        <w:t>bucket step</w:t>
      </w:r>
    </w:p>
    <w:p w14:paraId="3BE644F5" w14:textId="1D330A50" w:rsidR="002854BE" w:rsidRPr="002854BE" w:rsidRDefault="002854BE" w:rsidP="002854BE">
      <w:pPr>
        <w:pStyle w:val="ListParagraph"/>
        <w:numPr>
          <w:ilvl w:val="0"/>
          <w:numId w:val="2"/>
        </w:numPr>
        <w:rPr>
          <w:rFonts w:asciiTheme="minorHAnsi" w:hAnsiTheme="minorHAnsi"/>
        </w:rPr>
      </w:pPr>
      <w:r>
        <w:rPr>
          <w:rFonts w:asciiTheme="minorHAnsi" w:hAnsiTheme="minorHAnsi"/>
        </w:rPr>
        <w:t>pigeonhole step</w:t>
      </w:r>
    </w:p>
    <w:p w14:paraId="52C04B83" w14:textId="77777777" w:rsidR="00B06066" w:rsidRPr="00B06066" w:rsidRDefault="00B06066" w:rsidP="00B06066">
      <w:pPr>
        <w:rPr>
          <w:rFonts w:asciiTheme="minorHAnsi" w:hAnsiTheme="minorHAnsi"/>
          <w:sz w:val="24"/>
          <w:szCs w:val="24"/>
        </w:rPr>
      </w:pPr>
    </w:p>
    <w:p w14:paraId="275F387E" w14:textId="77777777" w:rsidR="00B06066" w:rsidRPr="00B06066" w:rsidRDefault="00B06066" w:rsidP="00B06066">
      <w:pPr>
        <w:rPr>
          <w:rFonts w:asciiTheme="minorHAnsi" w:hAnsiTheme="minorHAnsi"/>
          <w:sz w:val="24"/>
          <w:szCs w:val="24"/>
        </w:rPr>
      </w:pPr>
      <w:r w:rsidRPr="00B06066">
        <w:rPr>
          <w:rFonts w:asciiTheme="minorHAnsi" w:hAnsiTheme="minorHAnsi"/>
          <w:sz w:val="24"/>
          <w:szCs w:val="24"/>
        </w:rPr>
        <w:t>The links below are to videos on the Glenmore Lodge YouTube Channel</w:t>
      </w:r>
    </w:p>
    <w:p w14:paraId="3656D2EB" w14:textId="77777777" w:rsidR="002854BE" w:rsidRDefault="002854BE" w:rsidP="00C92BD9">
      <w:pPr>
        <w:rPr>
          <w:rFonts w:asciiTheme="minorHAnsi" w:hAnsiTheme="minorHAnsi"/>
          <w:sz w:val="24"/>
          <w:szCs w:val="24"/>
        </w:rPr>
      </w:pPr>
    </w:p>
    <w:p w14:paraId="73D036FB" w14:textId="79AE5FB5" w:rsidR="00B06066" w:rsidRPr="007D1B98" w:rsidRDefault="00B06066" w:rsidP="00C92BD9">
      <w:pPr>
        <w:rPr>
          <w:rFonts w:asciiTheme="minorHAnsi" w:hAnsiTheme="minorHAnsi"/>
          <w:sz w:val="16"/>
          <w:szCs w:val="16"/>
        </w:rPr>
      </w:pPr>
      <w:r w:rsidRPr="007D1B98">
        <w:rPr>
          <w:rFonts w:asciiTheme="minorHAnsi" w:hAnsiTheme="minorHAnsi"/>
          <w:sz w:val="16"/>
          <w:szCs w:val="16"/>
        </w:rPr>
        <w:t xml:space="preserve">Choosing and Ice Axe - </w:t>
      </w:r>
      <w:hyperlink r:id="rId17" w:history="1">
        <w:r w:rsidR="00093B62" w:rsidRPr="007D1B98">
          <w:rPr>
            <w:rStyle w:val="Hyperlink"/>
            <w:rFonts w:asciiTheme="minorHAnsi" w:hAnsiTheme="minorHAnsi"/>
            <w:sz w:val="16"/>
            <w:szCs w:val="16"/>
          </w:rPr>
          <w:t>https://www.youtube.com/watch?v=B9RLIU-rJjI&amp;index=10&amp;list=PLrqtph4KNo5eR4rEAD698DJPL2kXoBGa0</w:t>
        </w:r>
      </w:hyperlink>
    </w:p>
    <w:p w14:paraId="511F561D" w14:textId="19DE82FD" w:rsidR="00093B62" w:rsidRPr="007D1B98" w:rsidRDefault="00304DE0" w:rsidP="00C92BD9">
      <w:pPr>
        <w:rPr>
          <w:rFonts w:asciiTheme="minorHAnsi" w:hAnsiTheme="minorHAnsi"/>
          <w:sz w:val="16"/>
          <w:szCs w:val="16"/>
        </w:rPr>
      </w:pPr>
      <w:r w:rsidRPr="007D1B98">
        <w:rPr>
          <w:rFonts w:asciiTheme="minorHAnsi" w:hAnsiTheme="minorHAnsi"/>
          <w:sz w:val="16"/>
          <w:szCs w:val="16"/>
        </w:rPr>
        <w:t xml:space="preserve">Cutting Steps - </w:t>
      </w:r>
      <w:hyperlink r:id="rId18" w:history="1">
        <w:r w:rsidR="007D1B98" w:rsidRPr="007D1B98">
          <w:rPr>
            <w:rStyle w:val="Hyperlink"/>
            <w:rFonts w:asciiTheme="minorHAnsi" w:hAnsiTheme="minorHAnsi"/>
            <w:sz w:val="16"/>
            <w:szCs w:val="16"/>
          </w:rPr>
          <w:t>https://www.youtube.com/watch?v=UUZ4u1Wtijw&amp;index=3&amp;list=PLrqtph4KNo5eR4rEAD698DJPL2kXoBGa0</w:t>
        </w:r>
      </w:hyperlink>
    </w:p>
    <w:p w14:paraId="598383ED" w14:textId="77777777" w:rsidR="007D1B98" w:rsidRPr="007D1B98" w:rsidRDefault="007D1B98" w:rsidP="00C92BD9">
      <w:pPr>
        <w:rPr>
          <w:rFonts w:asciiTheme="minorHAnsi" w:hAnsiTheme="minorHAnsi"/>
          <w:sz w:val="16"/>
          <w:szCs w:val="16"/>
        </w:rPr>
      </w:pPr>
    </w:p>
    <w:p w14:paraId="6D6B995D" w14:textId="77777777" w:rsidR="00EF71D3" w:rsidRPr="00B01441" w:rsidRDefault="003179A5" w:rsidP="00C92BD9">
      <w:pPr>
        <w:rPr>
          <w:rFonts w:asciiTheme="minorHAnsi" w:hAnsiTheme="minorHAnsi"/>
          <w:b/>
          <w:sz w:val="28"/>
          <w:szCs w:val="28"/>
        </w:rPr>
      </w:pPr>
      <w:r w:rsidRPr="00B01441">
        <w:rPr>
          <w:rFonts w:asciiTheme="minorHAnsi" w:hAnsiTheme="minorHAnsi"/>
          <w:b/>
          <w:sz w:val="28"/>
          <w:szCs w:val="28"/>
        </w:rPr>
        <w:t>Ice Axe Arrest:</w:t>
      </w:r>
    </w:p>
    <w:p w14:paraId="35E703BF" w14:textId="77777777" w:rsidR="003179A5" w:rsidRDefault="003179A5" w:rsidP="00C92BD9">
      <w:pPr>
        <w:rPr>
          <w:rFonts w:asciiTheme="minorHAnsi" w:hAnsiTheme="minorHAnsi"/>
          <w:sz w:val="24"/>
          <w:szCs w:val="24"/>
        </w:rPr>
      </w:pPr>
    </w:p>
    <w:p w14:paraId="6E32C762" w14:textId="6B158318" w:rsidR="002854BE" w:rsidRDefault="00EA15F1" w:rsidP="00C92BD9">
      <w:pPr>
        <w:rPr>
          <w:rFonts w:asciiTheme="minorHAnsi" w:hAnsiTheme="minorHAnsi"/>
          <w:sz w:val="24"/>
          <w:szCs w:val="24"/>
        </w:rPr>
      </w:pPr>
      <w:r>
        <w:rPr>
          <w:rFonts w:asciiTheme="minorHAnsi" w:hAnsiTheme="minorHAnsi"/>
          <w:sz w:val="24"/>
          <w:szCs w:val="24"/>
        </w:rPr>
        <w:t>You should be able to demonstrate all forms of ice axe arrest perfectly as well as break down the different types of arrest into stages to help with teaching. Remember w</w:t>
      </w:r>
      <w:r w:rsidR="004B39F9">
        <w:rPr>
          <w:rFonts w:asciiTheme="minorHAnsi" w:hAnsiTheme="minorHAnsi"/>
          <w:sz w:val="24"/>
          <w:szCs w:val="24"/>
        </w:rPr>
        <w:t>h</w:t>
      </w:r>
      <w:r>
        <w:rPr>
          <w:rFonts w:asciiTheme="minorHAnsi" w:hAnsiTheme="minorHAnsi"/>
          <w:sz w:val="24"/>
          <w:szCs w:val="24"/>
        </w:rPr>
        <w:t>ere this session should fit in with teaching movement skills, if the above has been done well clients are unlikely to need this technique. Would it be better to spend time on the movement skills or ice axe arrests?</w:t>
      </w:r>
    </w:p>
    <w:p w14:paraId="19CFE9B2" w14:textId="77777777" w:rsidR="00EA15F1" w:rsidRDefault="00EA15F1" w:rsidP="00C92BD9">
      <w:pPr>
        <w:rPr>
          <w:rFonts w:asciiTheme="minorHAnsi" w:hAnsiTheme="minorHAnsi"/>
          <w:sz w:val="24"/>
          <w:szCs w:val="24"/>
        </w:rPr>
      </w:pPr>
    </w:p>
    <w:p w14:paraId="6E0DA347" w14:textId="0A46CE90" w:rsidR="00EA15F1" w:rsidRDefault="00EA15F1" w:rsidP="00C92BD9">
      <w:pPr>
        <w:rPr>
          <w:rFonts w:asciiTheme="minorHAnsi" w:hAnsiTheme="minorHAnsi"/>
          <w:sz w:val="24"/>
          <w:szCs w:val="24"/>
        </w:rPr>
      </w:pPr>
      <w:r>
        <w:rPr>
          <w:rFonts w:asciiTheme="minorHAnsi" w:hAnsiTheme="minorHAnsi"/>
          <w:sz w:val="24"/>
          <w:szCs w:val="24"/>
        </w:rPr>
        <w:t>You should be able to demo and teach:</w:t>
      </w:r>
    </w:p>
    <w:p w14:paraId="1C3DCF4F" w14:textId="0B4F9EBD" w:rsidR="00EA15F1" w:rsidRDefault="00A67566" w:rsidP="00EA15F1">
      <w:pPr>
        <w:pStyle w:val="ListParagraph"/>
        <w:numPr>
          <w:ilvl w:val="0"/>
          <w:numId w:val="2"/>
        </w:numPr>
        <w:rPr>
          <w:rFonts w:asciiTheme="minorHAnsi" w:hAnsiTheme="minorHAnsi"/>
        </w:rPr>
      </w:pPr>
      <w:r>
        <w:rPr>
          <w:rFonts w:asciiTheme="minorHAnsi" w:hAnsiTheme="minorHAnsi"/>
        </w:rPr>
        <w:t>self-belay</w:t>
      </w:r>
    </w:p>
    <w:p w14:paraId="3C8AAA79" w14:textId="076EC0A6" w:rsidR="00EA15F1" w:rsidRDefault="00EA15F1" w:rsidP="00EA15F1">
      <w:pPr>
        <w:pStyle w:val="ListParagraph"/>
        <w:numPr>
          <w:ilvl w:val="0"/>
          <w:numId w:val="2"/>
        </w:numPr>
        <w:rPr>
          <w:rFonts w:asciiTheme="minorHAnsi" w:hAnsiTheme="minorHAnsi"/>
        </w:rPr>
      </w:pPr>
      <w:r>
        <w:rPr>
          <w:rFonts w:asciiTheme="minorHAnsi" w:hAnsiTheme="minorHAnsi"/>
        </w:rPr>
        <w:t>on front feet first</w:t>
      </w:r>
    </w:p>
    <w:p w14:paraId="4E0741A9" w14:textId="62AEAFFA" w:rsidR="00EA15F1" w:rsidRDefault="00EA15F1" w:rsidP="00EA15F1">
      <w:pPr>
        <w:pStyle w:val="ListParagraph"/>
        <w:numPr>
          <w:ilvl w:val="0"/>
          <w:numId w:val="2"/>
        </w:numPr>
        <w:rPr>
          <w:rFonts w:asciiTheme="minorHAnsi" w:hAnsiTheme="minorHAnsi"/>
        </w:rPr>
      </w:pPr>
      <w:r>
        <w:rPr>
          <w:rFonts w:asciiTheme="minorHAnsi" w:hAnsiTheme="minorHAnsi"/>
        </w:rPr>
        <w:t>on back feet first</w:t>
      </w:r>
    </w:p>
    <w:p w14:paraId="3EE14206" w14:textId="7A39DE73" w:rsidR="00EA15F1" w:rsidRDefault="00EA15F1" w:rsidP="00EA15F1">
      <w:pPr>
        <w:pStyle w:val="ListParagraph"/>
        <w:numPr>
          <w:ilvl w:val="0"/>
          <w:numId w:val="2"/>
        </w:numPr>
        <w:rPr>
          <w:rFonts w:asciiTheme="minorHAnsi" w:hAnsiTheme="minorHAnsi"/>
        </w:rPr>
      </w:pPr>
      <w:r>
        <w:rPr>
          <w:rFonts w:asciiTheme="minorHAnsi" w:hAnsiTheme="minorHAnsi"/>
        </w:rPr>
        <w:t xml:space="preserve">on front </w:t>
      </w:r>
      <w:proofErr w:type="gramStart"/>
      <w:r>
        <w:rPr>
          <w:rFonts w:asciiTheme="minorHAnsi" w:hAnsiTheme="minorHAnsi"/>
        </w:rPr>
        <w:t>head first</w:t>
      </w:r>
      <w:proofErr w:type="gramEnd"/>
    </w:p>
    <w:p w14:paraId="62A1F4D1" w14:textId="40C1747C" w:rsidR="00EA15F1" w:rsidRDefault="00EA15F1" w:rsidP="00EA15F1">
      <w:pPr>
        <w:pStyle w:val="ListParagraph"/>
        <w:numPr>
          <w:ilvl w:val="0"/>
          <w:numId w:val="2"/>
        </w:numPr>
        <w:rPr>
          <w:rFonts w:asciiTheme="minorHAnsi" w:hAnsiTheme="minorHAnsi"/>
        </w:rPr>
      </w:pPr>
      <w:r>
        <w:rPr>
          <w:rFonts w:asciiTheme="minorHAnsi" w:hAnsiTheme="minorHAnsi"/>
        </w:rPr>
        <w:t xml:space="preserve">on back </w:t>
      </w:r>
      <w:proofErr w:type="gramStart"/>
      <w:r>
        <w:rPr>
          <w:rFonts w:asciiTheme="minorHAnsi" w:hAnsiTheme="minorHAnsi"/>
        </w:rPr>
        <w:t>head first</w:t>
      </w:r>
      <w:proofErr w:type="gramEnd"/>
    </w:p>
    <w:p w14:paraId="1917CA88" w14:textId="565081D1" w:rsidR="00EA15F1" w:rsidRDefault="00EA15F1" w:rsidP="00EA15F1">
      <w:pPr>
        <w:pStyle w:val="ListParagraph"/>
        <w:numPr>
          <w:ilvl w:val="0"/>
          <w:numId w:val="2"/>
        </w:numPr>
        <w:rPr>
          <w:rFonts w:asciiTheme="minorHAnsi" w:hAnsiTheme="minorHAnsi"/>
        </w:rPr>
      </w:pPr>
      <w:r>
        <w:rPr>
          <w:rFonts w:asciiTheme="minorHAnsi" w:hAnsiTheme="minorHAnsi"/>
        </w:rPr>
        <w:t>log roll/tumble</w:t>
      </w:r>
    </w:p>
    <w:p w14:paraId="589E91E9" w14:textId="7E405F65" w:rsidR="00EA15F1" w:rsidRDefault="00EA15F1" w:rsidP="00EA15F1">
      <w:pPr>
        <w:pStyle w:val="ListParagraph"/>
        <w:numPr>
          <w:ilvl w:val="0"/>
          <w:numId w:val="2"/>
        </w:numPr>
        <w:rPr>
          <w:rFonts w:asciiTheme="minorHAnsi" w:hAnsiTheme="minorHAnsi"/>
        </w:rPr>
      </w:pPr>
      <w:r>
        <w:rPr>
          <w:rFonts w:asciiTheme="minorHAnsi" w:hAnsiTheme="minorHAnsi"/>
        </w:rPr>
        <w:t>no axe</w:t>
      </w:r>
    </w:p>
    <w:p w14:paraId="69911786" w14:textId="77777777" w:rsidR="00EA15F1" w:rsidRDefault="00EA15F1" w:rsidP="007D1B98">
      <w:pPr>
        <w:rPr>
          <w:rFonts w:asciiTheme="minorHAnsi" w:hAnsiTheme="minorHAnsi"/>
        </w:rPr>
      </w:pPr>
    </w:p>
    <w:p w14:paraId="14E54BE7" w14:textId="77777777" w:rsidR="007D1B98" w:rsidRPr="00B06066" w:rsidRDefault="007D1B98" w:rsidP="007D1B98">
      <w:pPr>
        <w:rPr>
          <w:rFonts w:asciiTheme="minorHAnsi" w:hAnsiTheme="minorHAnsi"/>
          <w:sz w:val="24"/>
          <w:szCs w:val="24"/>
        </w:rPr>
      </w:pPr>
      <w:r w:rsidRPr="00B06066">
        <w:rPr>
          <w:rFonts w:asciiTheme="minorHAnsi" w:hAnsiTheme="minorHAnsi"/>
          <w:sz w:val="24"/>
          <w:szCs w:val="24"/>
        </w:rPr>
        <w:t>The links below are to videos on the Glenmore Lodge YouTube Channel</w:t>
      </w:r>
    </w:p>
    <w:p w14:paraId="509DF52E" w14:textId="77777777" w:rsidR="007D1B98" w:rsidRDefault="007D1B98" w:rsidP="007D1B98">
      <w:pPr>
        <w:rPr>
          <w:rFonts w:asciiTheme="minorHAnsi" w:hAnsiTheme="minorHAnsi"/>
          <w:sz w:val="24"/>
          <w:szCs w:val="24"/>
        </w:rPr>
      </w:pPr>
    </w:p>
    <w:p w14:paraId="3B9D9052" w14:textId="42960199" w:rsidR="007D1B98" w:rsidRPr="00A67566" w:rsidRDefault="00A67566" w:rsidP="007D1B98">
      <w:pPr>
        <w:rPr>
          <w:rFonts w:asciiTheme="minorHAnsi" w:hAnsiTheme="minorHAnsi"/>
          <w:sz w:val="16"/>
          <w:szCs w:val="16"/>
        </w:rPr>
      </w:pPr>
      <w:r w:rsidRPr="00A67566">
        <w:rPr>
          <w:rFonts w:asciiTheme="minorHAnsi" w:hAnsiTheme="minorHAnsi"/>
          <w:sz w:val="16"/>
          <w:szCs w:val="16"/>
        </w:rPr>
        <w:t>Self-Belay</w:t>
      </w:r>
      <w:r w:rsidR="003B0EF1" w:rsidRPr="00A67566">
        <w:rPr>
          <w:rFonts w:asciiTheme="minorHAnsi" w:hAnsiTheme="minorHAnsi"/>
          <w:sz w:val="16"/>
          <w:szCs w:val="16"/>
        </w:rPr>
        <w:t xml:space="preserve"> - </w:t>
      </w:r>
      <w:hyperlink r:id="rId19" w:history="1">
        <w:r w:rsidR="003B0EF1" w:rsidRPr="00A67566">
          <w:rPr>
            <w:rStyle w:val="Hyperlink"/>
            <w:rFonts w:asciiTheme="minorHAnsi" w:hAnsiTheme="minorHAnsi"/>
            <w:sz w:val="16"/>
            <w:szCs w:val="16"/>
          </w:rPr>
          <w:t>https://www.youtube.com/watch?v=U8a8qhXoi0s&amp;index=6&amp;list=PLrqtph4KNo5eR4rEAD698DJPL2kXoBGa0</w:t>
        </w:r>
      </w:hyperlink>
    </w:p>
    <w:p w14:paraId="394D1A23" w14:textId="1EB752B6" w:rsidR="003B0EF1" w:rsidRPr="00A67566" w:rsidRDefault="003B0EF1" w:rsidP="007D1B98">
      <w:pPr>
        <w:rPr>
          <w:rFonts w:asciiTheme="minorHAnsi" w:hAnsiTheme="minorHAnsi"/>
          <w:sz w:val="16"/>
          <w:szCs w:val="16"/>
        </w:rPr>
      </w:pPr>
      <w:r w:rsidRPr="00A67566">
        <w:rPr>
          <w:rFonts w:asciiTheme="minorHAnsi" w:hAnsiTheme="minorHAnsi"/>
          <w:sz w:val="16"/>
          <w:szCs w:val="16"/>
        </w:rPr>
        <w:t xml:space="preserve">Ice Axe Arrest - </w:t>
      </w:r>
      <w:hyperlink r:id="rId20" w:history="1">
        <w:r w:rsidR="00A67566" w:rsidRPr="00A67566">
          <w:rPr>
            <w:rStyle w:val="Hyperlink"/>
            <w:rFonts w:asciiTheme="minorHAnsi" w:hAnsiTheme="minorHAnsi"/>
            <w:sz w:val="16"/>
            <w:szCs w:val="16"/>
          </w:rPr>
          <w:t>https://www.youtube.com/watch?v=94QFImjdEAo&amp;list=PLrqtph4KNo5eR4rEAD698DJPL2kXoBGa0&amp;index=7</w:t>
        </w:r>
      </w:hyperlink>
    </w:p>
    <w:p w14:paraId="7AE70782" w14:textId="77777777" w:rsidR="00A67566" w:rsidRPr="007D1B98" w:rsidRDefault="00A67566" w:rsidP="007D1B98">
      <w:pPr>
        <w:rPr>
          <w:rFonts w:asciiTheme="minorHAnsi" w:hAnsiTheme="minorHAnsi"/>
          <w:sz w:val="24"/>
          <w:szCs w:val="24"/>
        </w:rPr>
      </w:pPr>
    </w:p>
    <w:p w14:paraId="33A21ABA" w14:textId="77777777" w:rsidR="00ED41EB" w:rsidRDefault="00ED41EB" w:rsidP="00C92BD9">
      <w:pPr>
        <w:rPr>
          <w:rFonts w:asciiTheme="minorHAnsi" w:hAnsiTheme="minorHAnsi"/>
          <w:sz w:val="28"/>
          <w:szCs w:val="28"/>
        </w:rPr>
      </w:pPr>
    </w:p>
    <w:p w14:paraId="553D83CA" w14:textId="74EF13C8" w:rsidR="001C5512" w:rsidRPr="00B01441" w:rsidRDefault="001C5512" w:rsidP="00C92BD9">
      <w:pPr>
        <w:rPr>
          <w:rFonts w:asciiTheme="minorHAnsi" w:hAnsiTheme="minorHAnsi"/>
          <w:b/>
          <w:sz w:val="32"/>
          <w:szCs w:val="32"/>
          <w:u w:val="single"/>
        </w:rPr>
      </w:pPr>
      <w:r w:rsidRPr="00B01441">
        <w:rPr>
          <w:rFonts w:asciiTheme="minorHAnsi" w:hAnsiTheme="minorHAnsi"/>
          <w:b/>
          <w:sz w:val="32"/>
          <w:szCs w:val="32"/>
          <w:u w:val="single"/>
        </w:rPr>
        <w:t>Coaching Models</w:t>
      </w:r>
    </w:p>
    <w:p w14:paraId="28213F86" w14:textId="77777777" w:rsidR="00EA15F1" w:rsidRDefault="00EA15F1" w:rsidP="00C92BD9">
      <w:pPr>
        <w:rPr>
          <w:rFonts w:asciiTheme="minorHAnsi" w:hAnsiTheme="minorHAnsi"/>
          <w:sz w:val="24"/>
          <w:szCs w:val="24"/>
        </w:rPr>
      </w:pPr>
    </w:p>
    <w:p w14:paraId="1E8ECE26" w14:textId="0FFC3B06" w:rsidR="00EA15F1" w:rsidRDefault="00EA15F1" w:rsidP="00C92BD9">
      <w:pPr>
        <w:rPr>
          <w:rFonts w:asciiTheme="minorHAnsi" w:hAnsiTheme="minorHAnsi"/>
          <w:sz w:val="24"/>
          <w:szCs w:val="24"/>
        </w:rPr>
      </w:pPr>
      <w:r>
        <w:rPr>
          <w:rFonts w:asciiTheme="minorHAnsi" w:hAnsiTheme="minorHAnsi"/>
          <w:sz w:val="24"/>
          <w:szCs w:val="24"/>
        </w:rPr>
        <w:t xml:space="preserve">As a </w:t>
      </w:r>
      <w:r w:rsidR="00046DA5">
        <w:rPr>
          <w:rFonts w:asciiTheme="minorHAnsi" w:hAnsiTheme="minorHAnsi"/>
          <w:sz w:val="24"/>
          <w:szCs w:val="24"/>
        </w:rPr>
        <w:t>W</w:t>
      </w:r>
      <w:r>
        <w:rPr>
          <w:rFonts w:asciiTheme="minorHAnsi" w:hAnsiTheme="minorHAnsi"/>
          <w:sz w:val="24"/>
          <w:szCs w:val="24"/>
        </w:rPr>
        <w:t>M</w:t>
      </w:r>
      <w:r w:rsidR="00046DA5">
        <w:rPr>
          <w:rFonts w:asciiTheme="minorHAnsi" w:hAnsiTheme="minorHAnsi"/>
          <w:sz w:val="24"/>
          <w:szCs w:val="24"/>
        </w:rPr>
        <w:t>C</w:t>
      </w:r>
      <w:r>
        <w:rPr>
          <w:rFonts w:asciiTheme="minorHAnsi" w:hAnsiTheme="minorHAnsi"/>
          <w:sz w:val="24"/>
          <w:szCs w:val="24"/>
        </w:rPr>
        <w:t>I you should have developed your coaching and teaching skills from you</w:t>
      </w:r>
      <w:r w:rsidR="00F47743">
        <w:rPr>
          <w:rFonts w:asciiTheme="minorHAnsi" w:hAnsiTheme="minorHAnsi"/>
          <w:sz w:val="24"/>
          <w:szCs w:val="24"/>
        </w:rPr>
        <w:t>r</w:t>
      </w:r>
      <w:r>
        <w:rPr>
          <w:rFonts w:asciiTheme="minorHAnsi" w:hAnsiTheme="minorHAnsi"/>
          <w:sz w:val="24"/>
          <w:szCs w:val="24"/>
        </w:rPr>
        <w:t xml:space="preserve"> M</w:t>
      </w:r>
      <w:r w:rsidR="00046DA5">
        <w:rPr>
          <w:rFonts w:asciiTheme="minorHAnsi" w:hAnsiTheme="minorHAnsi"/>
          <w:sz w:val="24"/>
          <w:szCs w:val="24"/>
        </w:rPr>
        <w:t>C</w:t>
      </w:r>
      <w:r>
        <w:rPr>
          <w:rFonts w:asciiTheme="minorHAnsi" w:hAnsiTheme="minorHAnsi"/>
          <w:sz w:val="24"/>
          <w:szCs w:val="24"/>
        </w:rPr>
        <w:t>I Training and assessment. One way to access this is to engage with the Mountain Training coaching awards (Foundation and Development coach) or you may have experience of coaching from other disciplines that just needs a bit of thought to apply to a winter context.</w:t>
      </w:r>
    </w:p>
    <w:p w14:paraId="5B8C7A61" w14:textId="77777777" w:rsidR="00EA15F1" w:rsidRDefault="00EA15F1" w:rsidP="00C92BD9">
      <w:pPr>
        <w:rPr>
          <w:rFonts w:asciiTheme="minorHAnsi" w:hAnsiTheme="minorHAnsi"/>
          <w:sz w:val="24"/>
          <w:szCs w:val="24"/>
        </w:rPr>
      </w:pPr>
    </w:p>
    <w:p w14:paraId="373FB813" w14:textId="7D1A5E4E" w:rsidR="00EA15F1" w:rsidRDefault="00EA15F1" w:rsidP="00C92BD9">
      <w:pPr>
        <w:rPr>
          <w:rFonts w:asciiTheme="minorHAnsi" w:hAnsiTheme="minorHAnsi"/>
          <w:sz w:val="24"/>
          <w:szCs w:val="24"/>
        </w:rPr>
      </w:pPr>
      <w:r>
        <w:rPr>
          <w:rFonts w:asciiTheme="minorHAnsi" w:hAnsiTheme="minorHAnsi"/>
          <w:sz w:val="24"/>
          <w:szCs w:val="24"/>
        </w:rPr>
        <w:t>The below is in no way an exhaustive list more a few ideas and pointers to get you thinking about your coaching</w:t>
      </w:r>
      <w:r w:rsidR="00F800A0">
        <w:rPr>
          <w:rFonts w:asciiTheme="minorHAnsi" w:hAnsiTheme="minorHAnsi"/>
          <w:sz w:val="24"/>
          <w:szCs w:val="24"/>
        </w:rPr>
        <w:t xml:space="preserve"> and for you to go away and research the context of the below.</w:t>
      </w:r>
    </w:p>
    <w:p w14:paraId="7B0BEED5" w14:textId="77777777" w:rsidR="00EA15F1" w:rsidRDefault="00EA15F1" w:rsidP="00C92BD9">
      <w:pPr>
        <w:rPr>
          <w:rFonts w:asciiTheme="minorHAnsi" w:hAnsiTheme="minorHAnsi"/>
          <w:sz w:val="24"/>
          <w:szCs w:val="24"/>
        </w:rPr>
      </w:pPr>
    </w:p>
    <w:p w14:paraId="1F81772B" w14:textId="66CA454C" w:rsidR="006377F1" w:rsidRDefault="006377F1" w:rsidP="00C92BD9">
      <w:pPr>
        <w:rPr>
          <w:rFonts w:asciiTheme="minorHAnsi" w:hAnsiTheme="minorHAnsi"/>
          <w:sz w:val="24"/>
          <w:szCs w:val="24"/>
        </w:rPr>
      </w:pPr>
      <w:r>
        <w:rPr>
          <w:rFonts w:asciiTheme="minorHAnsi" w:hAnsiTheme="minorHAnsi"/>
          <w:sz w:val="24"/>
          <w:szCs w:val="24"/>
        </w:rPr>
        <w:t>How your clients learn:</w:t>
      </w:r>
    </w:p>
    <w:p w14:paraId="44C57946" w14:textId="77777777" w:rsidR="006377F1" w:rsidRDefault="006377F1" w:rsidP="00C92BD9">
      <w:pPr>
        <w:rPr>
          <w:rFonts w:asciiTheme="minorHAnsi" w:hAnsiTheme="minorHAnsi"/>
          <w:sz w:val="24"/>
          <w:szCs w:val="24"/>
        </w:rPr>
      </w:pPr>
    </w:p>
    <w:p w14:paraId="11854D38" w14:textId="35130EA5" w:rsidR="00D952FA" w:rsidRDefault="00C51BC9" w:rsidP="00C92BD9">
      <w:pPr>
        <w:rPr>
          <w:rFonts w:asciiTheme="minorHAnsi" w:hAnsiTheme="minorHAnsi"/>
          <w:sz w:val="24"/>
          <w:szCs w:val="24"/>
        </w:rPr>
      </w:pPr>
      <w:r>
        <w:rPr>
          <w:rFonts w:asciiTheme="minorHAnsi" w:hAnsiTheme="minorHAnsi"/>
          <w:sz w:val="24"/>
          <w:szCs w:val="24"/>
        </w:rPr>
        <w:t>TARP: A</w:t>
      </w:r>
      <w:r w:rsidR="00F800A0" w:rsidRPr="00C51BC9">
        <w:rPr>
          <w:rFonts w:asciiTheme="minorHAnsi" w:hAnsiTheme="minorHAnsi"/>
          <w:sz w:val="24"/>
          <w:szCs w:val="24"/>
        </w:rPr>
        <w:t xml:space="preserve"> model</w:t>
      </w:r>
      <w:r w:rsidR="00F800A0">
        <w:rPr>
          <w:rFonts w:asciiTheme="minorHAnsi" w:hAnsiTheme="minorHAnsi"/>
          <w:sz w:val="24"/>
          <w:szCs w:val="24"/>
        </w:rPr>
        <w:t xml:space="preserve"> that looks at different learning style</w:t>
      </w:r>
      <w:r w:rsidR="00827552">
        <w:rPr>
          <w:rFonts w:asciiTheme="minorHAnsi" w:hAnsiTheme="minorHAnsi"/>
          <w:sz w:val="24"/>
          <w:szCs w:val="24"/>
        </w:rPr>
        <w:t>s</w:t>
      </w:r>
      <w:r w:rsidR="00F800A0">
        <w:rPr>
          <w:rFonts w:asciiTheme="minorHAnsi" w:hAnsiTheme="minorHAnsi"/>
          <w:sz w:val="24"/>
          <w:szCs w:val="24"/>
        </w:rPr>
        <w:t>, T=Theorist, A=Activist, R=Reflector and P=Pragmatist</w:t>
      </w:r>
    </w:p>
    <w:p w14:paraId="78D170C3" w14:textId="77777777" w:rsidR="006377F1" w:rsidRDefault="006377F1" w:rsidP="00C92BD9">
      <w:pPr>
        <w:rPr>
          <w:rFonts w:asciiTheme="minorHAnsi" w:hAnsiTheme="minorHAnsi"/>
          <w:sz w:val="24"/>
          <w:szCs w:val="24"/>
        </w:rPr>
      </w:pPr>
    </w:p>
    <w:p w14:paraId="15DFE839" w14:textId="2ADE18B7" w:rsidR="006377F1" w:rsidRDefault="006377F1" w:rsidP="00C92BD9">
      <w:pPr>
        <w:rPr>
          <w:rFonts w:asciiTheme="minorHAnsi" w:hAnsiTheme="minorHAnsi"/>
          <w:sz w:val="24"/>
          <w:szCs w:val="24"/>
        </w:rPr>
      </w:pPr>
      <w:r>
        <w:rPr>
          <w:rFonts w:asciiTheme="minorHAnsi" w:hAnsiTheme="minorHAnsi"/>
          <w:sz w:val="24"/>
          <w:szCs w:val="24"/>
        </w:rPr>
        <w:t>How you structure you coaching:</w:t>
      </w:r>
    </w:p>
    <w:p w14:paraId="49DC7E17" w14:textId="77777777" w:rsidR="006377F1" w:rsidRDefault="006377F1" w:rsidP="00C92BD9">
      <w:pPr>
        <w:rPr>
          <w:rFonts w:asciiTheme="minorHAnsi" w:hAnsiTheme="minorHAnsi"/>
          <w:sz w:val="24"/>
          <w:szCs w:val="24"/>
        </w:rPr>
      </w:pPr>
    </w:p>
    <w:p w14:paraId="0FB30AB2" w14:textId="77A0C261" w:rsidR="00F47743" w:rsidRDefault="00F47743" w:rsidP="00C92BD9">
      <w:pPr>
        <w:rPr>
          <w:rFonts w:asciiTheme="minorHAnsi" w:hAnsiTheme="minorHAnsi"/>
          <w:sz w:val="24"/>
          <w:szCs w:val="24"/>
        </w:rPr>
      </w:pPr>
      <w:r>
        <w:rPr>
          <w:rFonts w:asciiTheme="minorHAnsi" w:hAnsiTheme="minorHAnsi"/>
          <w:sz w:val="24"/>
          <w:szCs w:val="24"/>
        </w:rPr>
        <w:t>IDEAS:</w:t>
      </w:r>
      <w:r w:rsidR="00F800A0">
        <w:rPr>
          <w:rFonts w:asciiTheme="minorHAnsi" w:hAnsiTheme="minorHAnsi"/>
          <w:sz w:val="24"/>
          <w:szCs w:val="24"/>
        </w:rPr>
        <w:t xml:space="preserve"> A simplistic model for coaching structure I=Introduce, D=Demonstrate, E=Explain, A=Activity and S-Summary</w:t>
      </w:r>
    </w:p>
    <w:p w14:paraId="6D4E00BE" w14:textId="77777777" w:rsidR="00F800A0" w:rsidRDefault="00F800A0" w:rsidP="00C92BD9">
      <w:pPr>
        <w:rPr>
          <w:rFonts w:asciiTheme="minorHAnsi" w:hAnsiTheme="minorHAnsi"/>
          <w:sz w:val="24"/>
          <w:szCs w:val="24"/>
        </w:rPr>
      </w:pPr>
    </w:p>
    <w:p w14:paraId="62AE140C" w14:textId="335310C1" w:rsidR="00F47743" w:rsidRDefault="00F800A0" w:rsidP="00C92BD9">
      <w:pPr>
        <w:rPr>
          <w:rFonts w:asciiTheme="minorHAnsi" w:hAnsiTheme="minorHAnsi"/>
          <w:sz w:val="24"/>
          <w:szCs w:val="24"/>
        </w:rPr>
      </w:pPr>
      <w:r>
        <w:rPr>
          <w:rFonts w:asciiTheme="minorHAnsi" w:hAnsiTheme="minorHAnsi"/>
          <w:sz w:val="24"/>
          <w:szCs w:val="24"/>
        </w:rPr>
        <w:t xml:space="preserve">WASP: Another simplistic model for </w:t>
      </w:r>
      <w:r w:rsidR="00CA4E27">
        <w:rPr>
          <w:rFonts w:asciiTheme="minorHAnsi" w:hAnsiTheme="minorHAnsi"/>
          <w:sz w:val="24"/>
          <w:szCs w:val="24"/>
        </w:rPr>
        <w:t>c</w:t>
      </w:r>
      <w:r w:rsidR="004B39F9">
        <w:rPr>
          <w:rFonts w:asciiTheme="minorHAnsi" w:hAnsiTheme="minorHAnsi"/>
          <w:sz w:val="24"/>
          <w:szCs w:val="24"/>
        </w:rPr>
        <w:t>o</w:t>
      </w:r>
      <w:r w:rsidR="00CA4E27">
        <w:rPr>
          <w:rFonts w:asciiTheme="minorHAnsi" w:hAnsiTheme="minorHAnsi"/>
          <w:sz w:val="24"/>
          <w:szCs w:val="24"/>
        </w:rPr>
        <w:t>aching</w:t>
      </w:r>
      <w:r>
        <w:rPr>
          <w:rFonts w:asciiTheme="minorHAnsi" w:hAnsiTheme="minorHAnsi"/>
          <w:sz w:val="24"/>
          <w:szCs w:val="24"/>
        </w:rPr>
        <w:t xml:space="preserve"> W=Watch, A=</w:t>
      </w:r>
      <w:r w:rsidR="00CA4E27">
        <w:rPr>
          <w:rFonts w:asciiTheme="minorHAnsi" w:hAnsiTheme="minorHAnsi"/>
          <w:sz w:val="24"/>
          <w:szCs w:val="24"/>
        </w:rPr>
        <w:t>Analyse</w:t>
      </w:r>
      <w:r>
        <w:rPr>
          <w:rFonts w:asciiTheme="minorHAnsi" w:hAnsiTheme="minorHAnsi"/>
          <w:sz w:val="24"/>
          <w:szCs w:val="24"/>
        </w:rPr>
        <w:t>, S=</w:t>
      </w:r>
      <w:r w:rsidR="00CA4E27">
        <w:rPr>
          <w:rFonts w:asciiTheme="minorHAnsi" w:hAnsiTheme="minorHAnsi"/>
          <w:sz w:val="24"/>
          <w:szCs w:val="24"/>
        </w:rPr>
        <w:t>Set Goals and P=Practice</w:t>
      </w:r>
    </w:p>
    <w:p w14:paraId="51DC1B8E" w14:textId="77777777" w:rsidR="00CA4E27" w:rsidRDefault="00CA4E27" w:rsidP="00C92BD9">
      <w:pPr>
        <w:rPr>
          <w:rFonts w:asciiTheme="minorHAnsi" w:hAnsiTheme="minorHAnsi"/>
          <w:sz w:val="24"/>
          <w:szCs w:val="24"/>
        </w:rPr>
      </w:pPr>
    </w:p>
    <w:p w14:paraId="2566EE96" w14:textId="2A21B905" w:rsidR="006377F1" w:rsidRDefault="006377F1" w:rsidP="00C92BD9">
      <w:pPr>
        <w:rPr>
          <w:rFonts w:asciiTheme="minorHAnsi" w:hAnsiTheme="minorHAnsi"/>
          <w:sz w:val="24"/>
          <w:szCs w:val="24"/>
        </w:rPr>
      </w:pPr>
      <w:r>
        <w:rPr>
          <w:rFonts w:asciiTheme="minorHAnsi" w:hAnsiTheme="minorHAnsi"/>
          <w:sz w:val="24"/>
          <w:szCs w:val="24"/>
        </w:rPr>
        <w:t xml:space="preserve">How </w:t>
      </w:r>
      <w:r w:rsidR="00F800A0">
        <w:rPr>
          <w:rFonts w:asciiTheme="minorHAnsi" w:hAnsiTheme="minorHAnsi"/>
          <w:sz w:val="24"/>
          <w:szCs w:val="24"/>
        </w:rPr>
        <w:t>you give feedback:</w:t>
      </w:r>
    </w:p>
    <w:p w14:paraId="70F60B70" w14:textId="77777777" w:rsidR="00F800A0" w:rsidRDefault="00F800A0" w:rsidP="00C92BD9">
      <w:pPr>
        <w:rPr>
          <w:rFonts w:asciiTheme="minorHAnsi" w:hAnsiTheme="minorHAnsi"/>
          <w:sz w:val="24"/>
          <w:szCs w:val="24"/>
        </w:rPr>
      </w:pPr>
    </w:p>
    <w:p w14:paraId="70750765" w14:textId="3862ACB0" w:rsidR="00F800A0" w:rsidRDefault="00F800A0" w:rsidP="00C92BD9">
      <w:pPr>
        <w:rPr>
          <w:rFonts w:asciiTheme="minorHAnsi" w:hAnsiTheme="minorHAnsi"/>
          <w:sz w:val="24"/>
          <w:szCs w:val="24"/>
        </w:rPr>
      </w:pPr>
      <w:r>
        <w:rPr>
          <w:rFonts w:asciiTheme="minorHAnsi" w:hAnsiTheme="minorHAnsi"/>
          <w:sz w:val="24"/>
          <w:szCs w:val="24"/>
        </w:rPr>
        <w:t>PAT:</w:t>
      </w:r>
      <w:r w:rsidR="00CA4E27">
        <w:rPr>
          <w:rFonts w:asciiTheme="minorHAnsi" w:hAnsiTheme="minorHAnsi"/>
          <w:sz w:val="24"/>
          <w:szCs w:val="24"/>
        </w:rPr>
        <w:t xml:space="preserve"> A very simple process for giving feedback after a client does </w:t>
      </w:r>
      <w:r w:rsidR="00C51BC9">
        <w:rPr>
          <w:rFonts w:asciiTheme="minorHAnsi" w:hAnsiTheme="minorHAnsi"/>
          <w:sz w:val="24"/>
          <w:szCs w:val="24"/>
        </w:rPr>
        <w:t>an activity P=Pause, A=Ask and T</w:t>
      </w:r>
      <w:r w:rsidR="00CA4E27">
        <w:rPr>
          <w:rFonts w:asciiTheme="minorHAnsi" w:hAnsiTheme="minorHAnsi"/>
          <w:sz w:val="24"/>
          <w:szCs w:val="24"/>
        </w:rPr>
        <w:t>=Tel.</w:t>
      </w:r>
    </w:p>
    <w:p w14:paraId="54A9B1A4" w14:textId="77777777" w:rsidR="00F800A0" w:rsidRDefault="00F800A0" w:rsidP="00C92BD9">
      <w:pPr>
        <w:rPr>
          <w:rFonts w:asciiTheme="minorHAnsi" w:hAnsiTheme="minorHAnsi"/>
          <w:sz w:val="24"/>
          <w:szCs w:val="24"/>
        </w:rPr>
      </w:pPr>
    </w:p>
    <w:p w14:paraId="550EB514" w14:textId="30459D1A" w:rsidR="00F800A0" w:rsidRPr="00EA15F1" w:rsidRDefault="00F800A0" w:rsidP="00C92BD9">
      <w:pPr>
        <w:rPr>
          <w:rFonts w:asciiTheme="minorHAnsi" w:hAnsiTheme="minorHAnsi"/>
          <w:sz w:val="24"/>
          <w:szCs w:val="24"/>
        </w:rPr>
      </w:pPr>
      <w:r>
        <w:rPr>
          <w:rFonts w:asciiTheme="minorHAnsi" w:hAnsiTheme="minorHAnsi"/>
          <w:sz w:val="24"/>
          <w:szCs w:val="24"/>
        </w:rPr>
        <w:t>Remember that the above are just ideas and you should develop your knowledge around these ideas so that you understand these concepts and why they are used.</w:t>
      </w:r>
    </w:p>
    <w:p w14:paraId="12D6CD0E" w14:textId="77777777" w:rsidR="001C5512" w:rsidRDefault="001C5512" w:rsidP="00C92BD9">
      <w:pPr>
        <w:rPr>
          <w:rFonts w:asciiTheme="minorHAnsi" w:hAnsiTheme="minorHAnsi"/>
          <w:sz w:val="28"/>
          <w:szCs w:val="28"/>
        </w:rPr>
      </w:pPr>
    </w:p>
    <w:p w14:paraId="7A878522" w14:textId="77777777" w:rsidR="003179A5" w:rsidRDefault="003179A5" w:rsidP="00C92BD9">
      <w:pPr>
        <w:rPr>
          <w:rFonts w:asciiTheme="minorHAnsi" w:hAnsiTheme="minorHAnsi"/>
          <w:sz w:val="28"/>
          <w:szCs w:val="28"/>
        </w:rPr>
      </w:pPr>
    </w:p>
    <w:p w14:paraId="4FFA84CA" w14:textId="77777777" w:rsidR="005D1D54" w:rsidRDefault="005D1D54" w:rsidP="00C92BD9">
      <w:pPr>
        <w:rPr>
          <w:rFonts w:asciiTheme="minorHAnsi" w:hAnsiTheme="minorHAnsi"/>
          <w:sz w:val="28"/>
          <w:szCs w:val="28"/>
        </w:rPr>
      </w:pPr>
    </w:p>
    <w:p w14:paraId="58C5098E" w14:textId="1A0C7411" w:rsidR="005D1D54" w:rsidRDefault="005D1D54">
      <w:pPr>
        <w:widowControl/>
        <w:jc w:val="left"/>
        <w:rPr>
          <w:rFonts w:asciiTheme="minorHAnsi" w:hAnsiTheme="minorHAnsi"/>
          <w:sz w:val="28"/>
          <w:szCs w:val="28"/>
        </w:rPr>
      </w:pPr>
      <w:r>
        <w:rPr>
          <w:rFonts w:asciiTheme="minorHAnsi" w:hAnsiTheme="minorHAnsi"/>
          <w:sz w:val="28"/>
          <w:szCs w:val="28"/>
        </w:rPr>
        <w:br w:type="page"/>
      </w:r>
    </w:p>
    <w:p w14:paraId="6ACD5DBB" w14:textId="36710E16" w:rsidR="005D1D54" w:rsidRPr="00A36234" w:rsidRDefault="005D1D54" w:rsidP="00C92BD9">
      <w:pPr>
        <w:rPr>
          <w:rFonts w:asciiTheme="minorHAnsi" w:hAnsiTheme="minorHAnsi"/>
          <w:b/>
          <w:sz w:val="32"/>
          <w:szCs w:val="32"/>
          <w:u w:val="single"/>
        </w:rPr>
      </w:pPr>
      <w:r w:rsidRPr="00A36234">
        <w:rPr>
          <w:rFonts w:asciiTheme="minorHAnsi" w:hAnsiTheme="minorHAnsi"/>
          <w:b/>
          <w:sz w:val="32"/>
          <w:szCs w:val="32"/>
          <w:u w:val="single"/>
        </w:rPr>
        <w:lastRenderedPageBreak/>
        <w:t xml:space="preserve">Snow </w:t>
      </w:r>
      <w:r w:rsidR="00F260A4">
        <w:rPr>
          <w:rFonts w:asciiTheme="minorHAnsi" w:hAnsiTheme="minorHAnsi"/>
          <w:b/>
          <w:sz w:val="32"/>
          <w:szCs w:val="32"/>
          <w:u w:val="single"/>
        </w:rPr>
        <w:t xml:space="preserve">&amp; Ice </w:t>
      </w:r>
      <w:r w:rsidRPr="00A36234">
        <w:rPr>
          <w:rFonts w:asciiTheme="minorHAnsi" w:hAnsiTheme="minorHAnsi"/>
          <w:b/>
          <w:sz w:val="32"/>
          <w:szCs w:val="32"/>
          <w:u w:val="single"/>
        </w:rPr>
        <w:t>Anchors</w:t>
      </w: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CA4E27" w14:paraId="6E352BC9" w14:textId="77777777" w:rsidTr="006430D0">
        <w:trPr>
          <w:trHeight w:val="3383"/>
        </w:trPr>
        <w:tc>
          <w:tcPr>
            <w:tcW w:w="9179" w:type="dxa"/>
            <w:shd w:val="clear" w:color="auto" w:fill="BFBFBF" w:themeFill="background1" w:themeFillShade="BF"/>
          </w:tcPr>
          <w:p w14:paraId="59CBBE37" w14:textId="30B46ED1" w:rsidR="00CA4E27" w:rsidRPr="00FC54E3" w:rsidRDefault="00CA4E27" w:rsidP="006430D0">
            <w:pPr>
              <w:rPr>
                <w:rFonts w:asciiTheme="minorHAnsi" w:hAnsiTheme="minorHAnsi"/>
                <w:sz w:val="24"/>
                <w:szCs w:val="24"/>
              </w:rPr>
            </w:pPr>
            <w:r w:rsidRPr="00232B85">
              <w:rPr>
                <w:rFonts w:asciiTheme="minorHAnsi" w:hAnsiTheme="minorHAnsi"/>
                <w:sz w:val="24"/>
                <w:szCs w:val="24"/>
              </w:rPr>
              <w:t>You should be able to:</w:t>
            </w:r>
          </w:p>
          <w:p w14:paraId="7CB44234" w14:textId="0537500A" w:rsidR="00CA4E27" w:rsidRPr="00C51BC9" w:rsidRDefault="00EC4480" w:rsidP="00CA4E27">
            <w:pPr>
              <w:pStyle w:val="ListParagraph"/>
              <w:numPr>
                <w:ilvl w:val="0"/>
                <w:numId w:val="2"/>
              </w:numPr>
              <w:ind w:left="819"/>
              <w:rPr>
                <w:rFonts w:asciiTheme="minorHAnsi" w:hAnsiTheme="minorHAnsi"/>
              </w:rPr>
            </w:pPr>
            <w:r>
              <w:rPr>
                <w:rFonts w:asciiTheme="minorHAnsi" w:hAnsiTheme="minorHAnsi"/>
              </w:rPr>
              <w:t>Build technically perfect snow anchors</w:t>
            </w:r>
          </w:p>
          <w:p w14:paraId="62EC5179" w14:textId="493D015C" w:rsidR="00CA4E27" w:rsidRPr="00C51BC9" w:rsidRDefault="00EC4480" w:rsidP="00CA4E27">
            <w:pPr>
              <w:pStyle w:val="ListParagraph"/>
              <w:numPr>
                <w:ilvl w:val="0"/>
                <w:numId w:val="2"/>
              </w:numPr>
              <w:ind w:left="819"/>
              <w:rPr>
                <w:rFonts w:asciiTheme="minorHAnsi" w:hAnsiTheme="minorHAnsi"/>
              </w:rPr>
            </w:pPr>
            <w:r>
              <w:rPr>
                <w:rFonts w:asciiTheme="minorHAnsi" w:hAnsiTheme="minorHAnsi"/>
              </w:rPr>
              <w:t>Understand how their structure and the snowpack combine to create strength</w:t>
            </w:r>
          </w:p>
          <w:p w14:paraId="31121521" w14:textId="650C840D" w:rsidR="00CA4E27" w:rsidRPr="00C51BC9" w:rsidRDefault="00CA4E27" w:rsidP="00CA4E27">
            <w:pPr>
              <w:pStyle w:val="ListParagraph"/>
              <w:numPr>
                <w:ilvl w:val="0"/>
                <w:numId w:val="2"/>
              </w:numPr>
              <w:ind w:left="819"/>
              <w:rPr>
                <w:rFonts w:asciiTheme="minorHAnsi" w:hAnsiTheme="minorHAnsi"/>
              </w:rPr>
            </w:pPr>
            <w:r w:rsidRPr="00C51BC9">
              <w:rPr>
                <w:rFonts w:asciiTheme="minorHAnsi" w:hAnsiTheme="minorHAnsi"/>
              </w:rPr>
              <w:t xml:space="preserve">Teach them in a logical </w:t>
            </w:r>
            <w:r w:rsidR="009B333F" w:rsidRPr="00C51BC9">
              <w:rPr>
                <w:rFonts w:asciiTheme="minorHAnsi" w:hAnsiTheme="minorHAnsi"/>
              </w:rPr>
              <w:t>and progressive</w:t>
            </w:r>
            <w:r w:rsidR="00F20F12" w:rsidRPr="00C51BC9">
              <w:rPr>
                <w:rFonts w:asciiTheme="minorHAnsi" w:hAnsiTheme="minorHAnsi"/>
              </w:rPr>
              <w:t xml:space="preserve"> </w:t>
            </w:r>
            <w:r w:rsidRPr="00C51BC9">
              <w:rPr>
                <w:rFonts w:asciiTheme="minorHAnsi" w:hAnsiTheme="minorHAnsi"/>
              </w:rPr>
              <w:t>way</w:t>
            </w:r>
          </w:p>
          <w:p w14:paraId="1D45978C" w14:textId="2A19AF18" w:rsidR="00CA4E27" w:rsidRPr="00232B85" w:rsidRDefault="00CA4E27" w:rsidP="00CA4E27">
            <w:pPr>
              <w:pStyle w:val="ListParagraph"/>
              <w:numPr>
                <w:ilvl w:val="0"/>
                <w:numId w:val="2"/>
              </w:numPr>
              <w:ind w:left="819"/>
              <w:rPr>
                <w:rFonts w:asciiTheme="minorHAnsi" w:hAnsiTheme="minorHAnsi"/>
              </w:rPr>
            </w:pPr>
            <w:r>
              <w:rPr>
                <w:rFonts w:asciiTheme="minorHAnsi" w:hAnsiTheme="minorHAnsi"/>
              </w:rPr>
              <w:t>Select appropriate loc</w:t>
            </w:r>
            <w:r w:rsidR="001854CC">
              <w:rPr>
                <w:rFonts w:asciiTheme="minorHAnsi" w:hAnsiTheme="minorHAnsi"/>
              </w:rPr>
              <w:t>ations to teach these anchors</w:t>
            </w:r>
          </w:p>
          <w:p w14:paraId="2A5CD175" w14:textId="77777777" w:rsidR="00CA4E27" w:rsidRDefault="00CA4E27" w:rsidP="006430D0">
            <w:pPr>
              <w:rPr>
                <w:rFonts w:asciiTheme="minorHAnsi" w:hAnsiTheme="minorHAnsi"/>
                <w:sz w:val="24"/>
                <w:szCs w:val="24"/>
              </w:rPr>
            </w:pPr>
            <w:r w:rsidRPr="00232B85">
              <w:rPr>
                <w:rFonts w:asciiTheme="minorHAnsi" w:hAnsiTheme="minorHAnsi"/>
                <w:sz w:val="24"/>
                <w:szCs w:val="24"/>
              </w:rPr>
              <w:t>Top Tips:</w:t>
            </w:r>
          </w:p>
          <w:p w14:paraId="55D29767" w14:textId="77777777" w:rsidR="00F260A4" w:rsidRDefault="00F260A4" w:rsidP="00F260A4">
            <w:pPr>
              <w:pStyle w:val="ListParagraph"/>
              <w:numPr>
                <w:ilvl w:val="0"/>
                <w:numId w:val="2"/>
              </w:numPr>
              <w:rPr>
                <w:rFonts w:asciiTheme="minorHAnsi" w:hAnsiTheme="minorHAnsi"/>
              </w:rPr>
            </w:pPr>
            <w:r>
              <w:rPr>
                <w:rFonts w:asciiTheme="minorHAnsi" w:hAnsiTheme="minorHAnsi"/>
              </w:rPr>
              <w:t>Practice making these anchors and testing them to destruction in different snow types</w:t>
            </w:r>
          </w:p>
          <w:p w14:paraId="208BDD45" w14:textId="77777777" w:rsidR="00F260A4" w:rsidRDefault="00F260A4" w:rsidP="00F260A4">
            <w:pPr>
              <w:pStyle w:val="ListParagraph"/>
              <w:numPr>
                <w:ilvl w:val="0"/>
                <w:numId w:val="2"/>
              </w:numPr>
              <w:rPr>
                <w:rFonts w:asciiTheme="minorHAnsi" w:hAnsiTheme="minorHAnsi"/>
              </w:rPr>
            </w:pPr>
            <w:r>
              <w:rPr>
                <w:rFonts w:asciiTheme="minorHAnsi" w:hAnsiTheme="minorHAnsi"/>
              </w:rPr>
              <w:t>Be sure you know why you are building them in the way you do</w:t>
            </w:r>
          </w:p>
          <w:p w14:paraId="3E08AF2D" w14:textId="36856499" w:rsidR="00F260A4" w:rsidRPr="00F260A4" w:rsidRDefault="00F260A4" w:rsidP="00F260A4">
            <w:pPr>
              <w:pStyle w:val="ListParagraph"/>
              <w:numPr>
                <w:ilvl w:val="0"/>
                <w:numId w:val="2"/>
              </w:numPr>
              <w:rPr>
                <w:rFonts w:asciiTheme="minorHAnsi" w:hAnsiTheme="minorHAnsi"/>
              </w:rPr>
            </w:pPr>
            <w:r>
              <w:rPr>
                <w:rFonts w:asciiTheme="minorHAnsi" w:hAnsiTheme="minorHAnsi"/>
              </w:rPr>
              <w:t>Know what part of the anchor takes the load</w:t>
            </w:r>
          </w:p>
        </w:tc>
      </w:tr>
    </w:tbl>
    <w:p w14:paraId="6EB5E4FF" w14:textId="77777777" w:rsidR="005D1D54" w:rsidRDefault="005D1D54" w:rsidP="00C92BD9">
      <w:pPr>
        <w:rPr>
          <w:rFonts w:asciiTheme="minorHAnsi" w:hAnsiTheme="minorHAnsi"/>
          <w:sz w:val="24"/>
          <w:szCs w:val="24"/>
        </w:rPr>
      </w:pPr>
    </w:p>
    <w:p w14:paraId="3EF315A9" w14:textId="77777777" w:rsidR="00F260A4" w:rsidRDefault="00F260A4" w:rsidP="00C92BD9">
      <w:pPr>
        <w:rPr>
          <w:rFonts w:asciiTheme="minorHAnsi" w:hAnsiTheme="minorHAnsi"/>
          <w:sz w:val="24"/>
          <w:szCs w:val="24"/>
        </w:rPr>
      </w:pPr>
    </w:p>
    <w:p w14:paraId="0E92DD7C" w14:textId="7697CEA4" w:rsidR="00F260A4" w:rsidRDefault="00F260A4" w:rsidP="00C92BD9">
      <w:pPr>
        <w:rPr>
          <w:rFonts w:asciiTheme="minorHAnsi" w:hAnsiTheme="minorHAnsi"/>
          <w:sz w:val="24"/>
          <w:szCs w:val="24"/>
        </w:rPr>
      </w:pPr>
      <w:r>
        <w:rPr>
          <w:rFonts w:asciiTheme="minorHAnsi" w:hAnsiTheme="minorHAnsi"/>
          <w:sz w:val="24"/>
          <w:szCs w:val="24"/>
        </w:rPr>
        <w:t xml:space="preserve">As a </w:t>
      </w:r>
      <w:r w:rsidR="00046DA5">
        <w:rPr>
          <w:rFonts w:asciiTheme="minorHAnsi" w:hAnsiTheme="minorHAnsi"/>
          <w:sz w:val="24"/>
          <w:szCs w:val="24"/>
        </w:rPr>
        <w:t>W</w:t>
      </w:r>
      <w:r>
        <w:rPr>
          <w:rFonts w:asciiTheme="minorHAnsi" w:hAnsiTheme="minorHAnsi"/>
          <w:sz w:val="24"/>
          <w:szCs w:val="24"/>
        </w:rPr>
        <w:t>MC</w:t>
      </w:r>
      <w:r w:rsidR="00046DA5">
        <w:rPr>
          <w:rFonts w:asciiTheme="minorHAnsi" w:hAnsiTheme="minorHAnsi"/>
          <w:sz w:val="24"/>
          <w:szCs w:val="24"/>
        </w:rPr>
        <w:t>I</w:t>
      </w:r>
      <w:r>
        <w:rPr>
          <w:rFonts w:asciiTheme="minorHAnsi" w:hAnsiTheme="minorHAnsi"/>
          <w:sz w:val="24"/>
          <w:szCs w:val="24"/>
        </w:rPr>
        <w:t xml:space="preserve"> you should know how</w:t>
      </w:r>
      <w:r w:rsidR="006020B0">
        <w:rPr>
          <w:rFonts w:asciiTheme="minorHAnsi" w:hAnsiTheme="minorHAnsi"/>
          <w:sz w:val="24"/>
          <w:szCs w:val="24"/>
        </w:rPr>
        <w:t xml:space="preserve"> to build these anchors, understand their</w:t>
      </w:r>
      <w:r>
        <w:rPr>
          <w:rFonts w:asciiTheme="minorHAnsi" w:hAnsiTheme="minorHAnsi"/>
          <w:sz w:val="24"/>
          <w:szCs w:val="24"/>
        </w:rPr>
        <w:t xml:space="preserve"> strength</w:t>
      </w:r>
      <w:r w:rsidR="006020B0">
        <w:rPr>
          <w:rFonts w:asciiTheme="minorHAnsi" w:hAnsiTheme="minorHAnsi"/>
          <w:sz w:val="24"/>
          <w:szCs w:val="24"/>
        </w:rPr>
        <w:t>s and weaknesses, select their use appropriately</w:t>
      </w:r>
      <w:r>
        <w:rPr>
          <w:rFonts w:asciiTheme="minorHAnsi" w:hAnsiTheme="minorHAnsi"/>
          <w:sz w:val="24"/>
          <w:szCs w:val="24"/>
        </w:rPr>
        <w:t xml:space="preserve"> </w:t>
      </w:r>
      <w:r w:rsidR="006020B0">
        <w:rPr>
          <w:rFonts w:asciiTheme="minorHAnsi" w:hAnsiTheme="minorHAnsi"/>
          <w:sz w:val="24"/>
          <w:szCs w:val="24"/>
        </w:rPr>
        <w:t xml:space="preserve">and </w:t>
      </w:r>
      <w:r>
        <w:rPr>
          <w:rFonts w:asciiTheme="minorHAnsi" w:hAnsiTheme="minorHAnsi"/>
          <w:sz w:val="24"/>
          <w:szCs w:val="24"/>
        </w:rPr>
        <w:t>differentiate between the different contexts of them (</w:t>
      </w:r>
      <w:proofErr w:type="gramStart"/>
      <w:r>
        <w:rPr>
          <w:rFonts w:asciiTheme="minorHAnsi" w:hAnsiTheme="minorHAnsi"/>
          <w:sz w:val="24"/>
          <w:szCs w:val="24"/>
        </w:rPr>
        <w:t>i.e.</w:t>
      </w:r>
      <w:proofErr w:type="gramEnd"/>
      <w:r>
        <w:rPr>
          <w:rFonts w:asciiTheme="minorHAnsi" w:hAnsiTheme="minorHAnsi"/>
          <w:sz w:val="24"/>
          <w:szCs w:val="24"/>
        </w:rPr>
        <w:t xml:space="preserve"> use in a Winter ML situation and use in a climbing situation).</w:t>
      </w:r>
    </w:p>
    <w:p w14:paraId="491F5474" w14:textId="77777777" w:rsidR="00F260A4" w:rsidRDefault="00F260A4" w:rsidP="00C92BD9">
      <w:pPr>
        <w:rPr>
          <w:rFonts w:asciiTheme="minorHAnsi" w:hAnsiTheme="minorHAnsi"/>
          <w:sz w:val="24"/>
          <w:szCs w:val="24"/>
        </w:rPr>
      </w:pPr>
    </w:p>
    <w:p w14:paraId="39C7CE58" w14:textId="5CC114E3" w:rsidR="00D43BFB" w:rsidRDefault="00D43BFB" w:rsidP="00C92BD9">
      <w:pPr>
        <w:rPr>
          <w:rFonts w:asciiTheme="minorHAnsi" w:hAnsiTheme="minorHAnsi"/>
          <w:sz w:val="24"/>
          <w:szCs w:val="24"/>
        </w:rPr>
      </w:pPr>
      <w:r>
        <w:rPr>
          <w:rFonts w:asciiTheme="minorHAnsi" w:hAnsiTheme="minorHAnsi"/>
          <w:sz w:val="24"/>
          <w:szCs w:val="24"/>
        </w:rPr>
        <w:t xml:space="preserve">The below anchors/types of belay method are ones you as an </w:t>
      </w:r>
      <w:r w:rsidR="00046DA5">
        <w:rPr>
          <w:rFonts w:asciiTheme="minorHAnsi" w:hAnsiTheme="minorHAnsi"/>
          <w:sz w:val="24"/>
          <w:szCs w:val="24"/>
        </w:rPr>
        <w:t>W</w:t>
      </w:r>
      <w:r>
        <w:rPr>
          <w:rFonts w:asciiTheme="minorHAnsi" w:hAnsiTheme="minorHAnsi"/>
          <w:sz w:val="24"/>
          <w:szCs w:val="24"/>
        </w:rPr>
        <w:t>MC</w:t>
      </w:r>
      <w:r w:rsidR="00046DA5">
        <w:rPr>
          <w:rFonts w:asciiTheme="minorHAnsi" w:hAnsiTheme="minorHAnsi"/>
          <w:sz w:val="24"/>
          <w:szCs w:val="24"/>
        </w:rPr>
        <w:t>I</w:t>
      </w:r>
      <w:r>
        <w:rPr>
          <w:rFonts w:asciiTheme="minorHAnsi" w:hAnsiTheme="minorHAnsi"/>
          <w:sz w:val="24"/>
          <w:szCs w:val="24"/>
        </w:rPr>
        <w:t xml:space="preserve"> should know about even if you do not find yourself using them in your daily work.</w:t>
      </w:r>
    </w:p>
    <w:p w14:paraId="67D5F886" w14:textId="28EB6292" w:rsidR="005D1D54" w:rsidRPr="00CC77E3" w:rsidRDefault="005D1D54" w:rsidP="00C92BD9">
      <w:pPr>
        <w:rPr>
          <w:rFonts w:asciiTheme="minorHAnsi" w:hAnsiTheme="minorHAnsi"/>
          <w:sz w:val="24"/>
          <w:szCs w:val="24"/>
        </w:rPr>
      </w:pPr>
    </w:p>
    <w:p w14:paraId="4EA7AC86" w14:textId="63BA4B47" w:rsidR="00CC77E3" w:rsidRDefault="00CC77E3" w:rsidP="00C92BD9">
      <w:pPr>
        <w:rPr>
          <w:rFonts w:asciiTheme="minorHAnsi" w:hAnsiTheme="minorHAnsi"/>
          <w:sz w:val="24"/>
          <w:szCs w:val="24"/>
        </w:rPr>
      </w:pPr>
      <w:r w:rsidRPr="00CC77E3">
        <w:rPr>
          <w:rFonts w:asciiTheme="minorHAnsi" w:hAnsiTheme="minorHAnsi"/>
          <w:sz w:val="24"/>
          <w:szCs w:val="24"/>
        </w:rPr>
        <w:t>See article in Appendices 1</w:t>
      </w:r>
    </w:p>
    <w:p w14:paraId="3C2B2BF4" w14:textId="77777777" w:rsidR="00CC77E3" w:rsidRPr="00CC77E3" w:rsidRDefault="00CC77E3" w:rsidP="00C92BD9">
      <w:pPr>
        <w:rPr>
          <w:rFonts w:asciiTheme="minorHAnsi" w:hAnsiTheme="minorHAnsi"/>
          <w:sz w:val="24"/>
          <w:szCs w:val="24"/>
        </w:rPr>
      </w:pPr>
    </w:p>
    <w:tbl>
      <w:tblPr>
        <w:tblStyle w:val="TableGrid"/>
        <w:tblW w:w="0" w:type="auto"/>
        <w:tblLook w:val="04A0" w:firstRow="1" w:lastRow="0" w:firstColumn="1" w:lastColumn="0" w:noHBand="0" w:noVBand="1"/>
      </w:tblPr>
      <w:tblGrid>
        <w:gridCol w:w="4403"/>
        <w:gridCol w:w="2436"/>
        <w:gridCol w:w="2404"/>
      </w:tblGrid>
      <w:tr w:rsidR="00C00126" w14:paraId="28167896" w14:textId="77777777" w:rsidTr="007E336D">
        <w:trPr>
          <w:trHeight w:val="4002"/>
        </w:trPr>
        <w:tc>
          <w:tcPr>
            <w:tcW w:w="4427" w:type="dxa"/>
          </w:tcPr>
          <w:p w14:paraId="3625D68F" w14:textId="58DB9D49" w:rsidR="00C00126" w:rsidRPr="00B01441" w:rsidRDefault="00C00126" w:rsidP="00C92BD9">
            <w:pPr>
              <w:rPr>
                <w:rFonts w:asciiTheme="minorHAnsi" w:hAnsiTheme="minorHAnsi"/>
                <w:b/>
                <w:sz w:val="24"/>
                <w:szCs w:val="24"/>
              </w:rPr>
            </w:pPr>
            <w:r w:rsidRPr="00B01441">
              <w:rPr>
                <w:rFonts w:asciiTheme="minorHAnsi" w:hAnsiTheme="minorHAnsi"/>
                <w:b/>
                <w:sz w:val="24"/>
                <w:szCs w:val="24"/>
              </w:rPr>
              <w:t>Stomper:</w:t>
            </w:r>
          </w:p>
          <w:p w14:paraId="5FE7C0C8" w14:textId="77777777" w:rsidR="00C00126" w:rsidRPr="00FB75CC" w:rsidRDefault="00FB75CC" w:rsidP="00C92BD9">
            <w:pPr>
              <w:rPr>
                <w:rFonts w:asciiTheme="minorHAnsi" w:hAnsiTheme="minorHAnsi"/>
                <w:sz w:val="24"/>
                <w:szCs w:val="24"/>
              </w:rPr>
            </w:pPr>
            <w:r w:rsidRPr="00FB75CC">
              <w:rPr>
                <w:rFonts w:asciiTheme="minorHAnsi" w:hAnsiTheme="minorHAnsi"/>
                <w:sz w:val="24"/>
                <w:szCs w:val="24"/>
              </w:rPr>
              <w:t>Pros:</w:t>
            </w:r>
          </w:p>
          <w:p w14:paraId="7C2DD12F" w14:textId="77777777" w:rsidR="00FB75CC" w:rsidRPr="00FB75CC" w:rsidRDefault="00FB75CC" w:rsidP="00C92BD9">
            <w:pPr>
              <w:rPr>
                <w:rFonts w:asciiTheme="minorHAnsi" w:hAnsiTheme="minorHAnsi"/>
                <w:sz w:val="24"/>
                <w:szCs w:val="24"/>
              </w:rPr>
            </w:pPr>
          </w:p>
          <w:p w14:paraId="04BEE5D9" w14:textId="77777777" w:rsidR="00FB75CC" w:rsidRPr="00FB75CC" w:rsidRDefault="00FB75CC" w:rsidP="00C92BD9">
            <w:pPr>
              <w:rPr>
                <w:rFonts w:asciiTheme="minorHAnsi" w:hAnsiTheme="minorHAnsi"/>
                <w:sz w:val="24"/>
                <w:szCs w:val="24"/>
              </w:rPr>
            </w:pPr>
          </w:p>
          <w:p w14:paraId="2A846D5B" w14:textId="77777777" w:rsidR="00FB75CC" w:rsidRPr="00FB75CC" w:rsidRDefault="00FB75CC" w:rsidP="00C92BD9">
            <w:pPr>
              <w:rPr>
                <w:rFonts w:asciiTheme="minorHAnsi" w:hAnsiTheme="minorHAnsi"/>
                <w:sz w:val="24"/>
                <w:szCs w:val="24"/>
              </w:rPr>
            </w:pPr>
          </w:p>
          <w:p w14:paraId="35640663" w14:textId="77777777" w:rsidR="00FB75CC" w:rsidRDefault="00FB75CC" w:rsidP="00C92BD9">
            <w:pPr>
              <w:rPr>
                <w:rFonts w:asciiTheme="minorHAnsi" w:hAnsiTheme="minorHAnsi"/>
                <w:sz w:val="24"/>
                <w:szCs w:val="24"/>
              </w:rPr>
            </w:pPr>
          </w:p>
          <w:p w14:paraId="41A53F92" w14:textId="77777777" w:rsidR="00FB75CC" w:rsidRPr="00FB75CC" w:rsidRDefault="00FB75CC" w:rsidP="00C92BD9">
            <w:pPr>
              <w:rPr>
                <w:rFonts w:asciiTheme="minorHAnsi" w:hAnsiTheme="minorHAnsi"/>
                <w:sz w:val="24"/>
                <w:szCs w:val="24"/>
              </w:rPr>
            </w:pPr>
          </w:p>
          <w:p w14:paraId="4F3EED18" w14:textId="77777777" w:rsidR="00FB75CC" w:rsidRPr="00FB75CC" w:rsidRDefault="00FB75CC" w:rsidP="00C92BD9">
            <w:pPr>
              <w:rPr>
                <w:rFonts w:asciiTheme="minorHAnsi" w:hAnsiTheme="minorHAnsi"/>
                <w:sz w:val="24"/>
                <w:szCs w:val="24"/>
              </w:rPr>
            </w:pPr>
            <w:r w:rsidRPr="00FB75CC">
              <w:rPr>
                <w:rFonts w:asciiTheme="minorHAnsi" w:hAnsiTheme="minorHAnsi"/>
                <w:sz w:val="24"/>
                <w:szCs w:val="24"/>
              </w:rPr>
              <w:t>Cons:</w:t>
            </w:r>
          </w:p>
          <w:p w14:paraId="3C1A7F1F" w14:textId="77777777" w:rsidR="00FB75CC" w:rsidRPr="00FB75CC" w:rsidRDefault="00FB75CC" w:rsidP="00C92BD9">
            <w:pPr>
              <w:rPr>
                <w:rFonts w:asciiTheme="minorHAnsi" w:hAnsiTheme="minorHAnsi"/>
                <w:sz w:val="24"/>
                <w:szCs w:val="24"/>
              </w:rPr>
            </w:pPr>
          </w:p>
          <w:p w14:paraId="5F8B9416" w14:textId="77777777" w:rsidR="00FB75CC" w:rsidRPr="00FB75CC" w:rsidRDefault="00FB75CC" w:rsidP="00C92BD9">
            <w:pPr>
              <w:rPr>
                <w:rFonts w:asciiTheme="minorHAnsi" w:hAnsiTheme="minorHAnsi"/>
                <w:sz w:val="24"/>
                <w:szCs w:val="24"/>
              </w:rPr>
            </w:pPr>
          </w:p>
          <w:p w14:paraId="08BD094E" w14:textId="77777777" w:rsidR="00FB75CC" w:rsidRPr="00FB75CC" w:rsidRDefault="00FB75CC" w:rsidP="00C92BD9">
            <w:pPr>
              <w:rPr>
                <w:rFonts w:asciiTheme="minorHAnsi" w:hAnsiTheme="minorHAnsi"/>
                <w:sz w:val="24"/>
                <w:szCs w:val="24"/>
              </w:rPr>
            </w:pPr>
          </w:p>
          <w:p w14:paraId="7B849FE6" w14:textId="77777777" w:rsidR="00FB75CC" w:rsidRDefault="00FB75CC" w:rsidP="00C92BD9">
            <w:pPr>
              <w:rPr>
                <w:rFonts w:asciiTheme="minorHAnsi" w:hAnsiTheme="minorHAnsi"/>
                <w:sz w:val="28"/>
                <w:szCs w:val="28"/>
              </w:rPr>
            </w:pPr>
          </w:p>
          <w:p w14:paraId="111ACBBA" w14:textId="5955E4FF" w:rsidR="00FB75CC" w:rsidRPr="00FB75CC" w:rsidRDefault="00FB75CC" w:rsidP="00C92BD9">
            <w:pPr>
              <w:rPr>
                <w:rFonts w:asciiTheme="minorHAnsi" w:hAnsiTheme="minorHAnsi"/>
                <w:sz w:val="24"/>
                <w:szCs w:val="24"/>
              </w:rPr>
            </w:pPr>
          </w:p>
        </w:tc>
        <w:tc>
          <w:tcPr>
            <w:tcW w:w="2344" w:type="dxa"/>
          </w:tcPr>
          <w:p w14:paraId="5A066624" w14:textId="77777777" w:rsidR="007E336D" w:rsidRDefault="007E336D" w:rsidP="00C00126">
            <w:pPr>
              <w:widowControl/>
              <w:jc w:val="center"/>
              <w:rPr>
                <w:rFonts w:asciiTheme="minorHAnsi" w:hAnsiTheme="minorHAnsi"/>
                <w:noProof/>
                <w:sz w:val="28"/>
                <w:szCs w:val="28"/>
                <w:lang w:eastAsia="en-GB"/>
              </w:rPr>
            </w:pPr>
          </w:p>
          <w:p w14:paraId="7597E628" w14:textId="557BBDFA" w:rsidR="00C00126" w:rsidRDefault="00C00126" w:rsidP="00C00126">
            <w:pPr>
              <w:widowControl/>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073405E0" wp14:editId="1C802922">
                  <wp:extent cx="1402531" cy="134286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6-Stomper-Belay-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4056" cy="1344322"/>
                          </a:xfrm>
                          <a:prstGeom prst="rect">
                            <a:avLst/>
                          </a:prstGeom>
                        </pic:spPr>
                      </pic:pic>
                    </a:graphicData>
                  </a:graphic>
                </wp:inline>
              </w:drawing>
            </w:r>
          </w:p>
          <w:p w14:paraId="518EFD4A" w14:textId="77777777" w:rsidR="00C00126" w:rsidRDefault="00C00126" w:rsidP="00C00126">
            <w:pPr>
              <w:rPr>
                <w:rFonts w:asciiTheme="minorHAnsi" w:hAnsiTheme="minorHAnsi"/>
                <w:sz w:val="28"/>
                <w:szCs w:val="28"/>
              </w:rPr>
            </w:pPr>
          </w:p>
        </w:tc>
        <w:tc>
          <w:tcPr>
            <w:tcW w:w="2409" w:type="dxa"/>
          </w:tcPr>
          <w:p w14:paraId="27CF629A" w14:textId="77777777" w:rsidR="007E336D" w:rsidRDefault="007E336D" w:rsidP="00C00126">
            <w:pPr>
              <w:jc w:val="center"/>
              <w:rPr>
                <w:rFonts w:asciiTheme="minorHAnsi" w:hAnsiTheme="minorHAnsi"/>
                <w:sz w:val="28"/>
                <w:szCs w:val="28"/>
              </w:rPr>
            </w:pPr>
          </w:p>
          <w:p w14:paraId="4C064874" w14:textId="3A4704C6" w:rsidR="00C00126" w:rsidRDefault="00C00126" w:rsidP="00C00126">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7EAECDF2" wp14:editId="658839FF">
                  <wp:extent cx="906846" cy="2340864"/>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6-Stomper-Belay-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871" cy="2340929"/>
                          </a:xfrm>
                          <a:prstGeom prst="rect">
                            <a:avLst/>
                          </a:prstGeom>
                        </pic:spPr>
                      </pic:pic>
                    </a:graphicData>
                  </a:graphic>
                </wp:inline>
              </w:drawing>
            </w:r>
          </w:p>
        </w:tc>
      </w:tr>
    </w:tbl>
    <w:p w14:paraId="61AC1C95" w14:textId="2CB754B6" w:rsidR="005D1D54" w:rsidRDefault="005D1D54" w:rsidP="00C92BD9">
      <w:pPr>
        <w:rPr>
          <w:rFonts w:asciiTheme="minorHAnsi" w:hAnsiTheme="minorHAnsi"/>
          <w:sz w:val="28"/>
          <w:szCs w:val="28"/>
        </w:rPr>
      </w:pPr>
    </w:p>
    <w:p w14:paraId="217040C4" w14:textId="77777777" w:rsidR="00FB75CC" w:rsidRDefault="00FB75CC" w:rsidP="00C92BD9">
      <w:pPr>
        <w:rPr>
          <w:rFonts w:asciiTheme="minorHAnsi" w:hAnsiTheme="minorHAnsi"/>
          <w:sz w:val="28"/>
          <w:szCs w:val="28"/>
        </w:rPr>
      </w:pPr>
    </w:p>
    <w:p w14:paraId="6A7169C1" w14:textId="77777777" w:rsidR="00FB75CC" w:rsidRDefault="00FB75CC" w:rsidP="00C92BD9">
      <w:pPr>
        <w:rPr>
          <w:rFonts w:asciiTheme="minorHAnsi" w:hAnsiTheme="minorHAnsi"/>
          <w:sz w:val="28"/>
          <w:szCs w:val="28"/>
        </w:rPr>
      </w:pPr>
    </w:p>
    <w:p w14:paraId="1BF3070E" w14:textId="77777777" w:rsidR="00FB75CC" w:rsidRDefault="00FB75CC" w:rsidP="00C92BD9">
      <w:pPr>
        <w:rPr>
          <w:rFonts w:asciiTheme="minorHAnsi" w:hAnsiTheme="minorHAnsi"/>
          <w:sz w:val="28"/>
          <w:szCs w:val="28"/>
        </w:rPr>
      </w:pPr>
    </w:p>
    <w:p w14:paraId="556253D0" w14:textId="77777777" w:rsidR="00FB75CC" w:rsidRDefault="00FB75CC" w:rsidP="00C92BD9">
      <w:pPr>
        <w:rPr>
          <w:rFonts w:asciiTheme="minorHAnsi" w:hAnsiTheme="minorHAnsi"/>
          <w:sz w:val="28"/>
          <w:szCs w:val="28"/>
        </w:rPr>
      </w:pPr>
    </w:p>
    <w:p w14:paraId="38364774" w14:textId="77777777" w:rsidR="00FB75CC" w:rsidRDefault="00FB75CC" w:rsidP="00C92BD9">
      <w:pPr>
        <w:rPr>
          <w:rFonts w:asciiTheme="minorHAnsi" w:hAnsiTheme="minorHAnsi"/>
          <w:sz w:val="28"/>
          <w:szCs w:val="28"/>
        </w:rPr>
      </w:pPr>
    </w:p>
    <w:p w14:paraId="155FEE68" w14:textId="77777777" w:rsidR="00FB75CC" w:rsidRDefault="00FB75CC" w:rsidP="00C92BD9">
      <w:pPr>
        <w:rPr>
          <w:rFonts w:asciiTheme="minorHAnsi" w:hAnsiTheme="minorHAnsi"/>
          <w:sz w:val="28"/>
          <w:szCs w:val="28"/>
        </w:rPr>
      </w:pPr>
    </w:p>
    <w:p w14:paraId="119BB400" w14:textId="77777777" w:rsidR="00FB75CC" w:rsidRDefault="00FB75CC" w:rsidP="00C92BD9">
      <w:pPr>
        <w:rPr>
          <w:rFonts w:asciiTheme="minorHAnsi" w:hAnsiTheme="minorHAnsi"/>
          <w:sz w:val="28"/>
          <w:szCs w:val="28"/>
        </w:rPr>
      </w:pPr>
    </w:p>
    <w:tbl>
      <w:tblPr>
        <w:tblStyle w:val="TableGrid"/>
        <w:tblW w:w="0" w:type="auto"/>
        <w:tblLook w:val="04A0" w:firstRow="1" w:lastRow="0" w:firstColumn="1" w:lastColumn="0" w:noHBand="0" w:noVBand="1"/>
      </w:tblPr>
      <w:tblGrid>
        <w:gridCol w:w="4427"/>
        <w:gridCol w:w="2344"/>
        <w:gridCol w:w="2409"/>
      </w:tblGrid>
      <w:tr w:rsidR="00B91648" w14:paraId="7BBF8294" w14:textId="77777777" w:rsidTr="0076106A">
        <w:tc>
          <w:tcPr>
            <w:tcW w:w="4427" w:type="dxa"/>
          </w:tcPr>
          <w:p w14:paraId="571AABBC" w14:textId="36345CC0" w:rsidR="00B91648" w:rsidRDefault="00B91648" w:rsidP="00B91648">
            <w:pPr>
              <w:rPr>
                <w:rFonts w:asciiTheme="minorHAnsi" w:hAnsiTheme="minorHAnsi"/>
                <w:b/>
                <w:sz w:val="24"/>
                <w:szCs w:val="24"/>
              </w:rPr>
            </w:pPr>
            <w:r w:rsidRPr="00B01441">
              <w:rPr>
                <w:rFonts w:asciiTheme="minorHAnsi" w:hAnsiTheme="minorHAnsi"/>
                <w:b/>
                <w:sz w:val="24"/>
                <w:szCs w:val="24"/>
              </w:rPr>
              <w:lastRenderedPageBreak/>
              <w:t>Modified Stomper:</w:t>
            </w:r>
          </w:p>
          <w:p w14:paraId="3116B8FC" w14:textId="77777777" w:rsidR="00FB75CC" w:rsidRDefault="00FB75CC" w:rsidP="00B91648">
            <w:pPr>
              <w:rPr>
                <w:rFonts w:asciiTheme="minorHAnsi" w:hAnsiTheme="minorHAnsi"/>
                <w:sz w:val="24"/>
                <w:szCs w:val="24"/>
              </w:rPr>
            </w:pPr>
            <w:r>
              <w:rPr>
                <w:rFonts w:asciiTheme="minorHAnsi" w:hAnsiTheme="minorHAnsi"/>
                <w:sz w:val="24"/>
                <w:szCs w:val="24"/>
              </w:rPr>
              <w:t>Pros:</w:t>
            </w:r>
          </w:p>
          <w:p w14:paraId="15170FB2" w14:textId="77777777" w:rsidR="00FB75CC" w:rsidRDefault="00FB75CC" w:rsidP="00B91648">
            <w:pPr>
              <w:rPr>
                <w:rFonts w:asciiTheme="minorHAnsi" w:hAnsiTheme="minorHAnsi"/>
                <w:sz w:val="24"/>
                <w:szCs w:val="24"/>
              </w:rPr>
            </w:pPr>
          </w:p>
          <w:p w14:paraId="30C1E3A0" w14:textId="77777777" w:rsidR="00FB75CC" w:rsidRDefault="00FB75CC" w:rsidP="00B91648">
            <w:pPr>
              <w:rPr>
                <w:rFonts w:asciiTheme="minorHAnsi" w:hAnsiTheme="minorHAnsi"/>
                <w:sz w:val="24"/>
                <w:szCs w:val="24"/>
              </w:rPr>
            </w:pPr>
          </w:p>
          <w:p w14:paraId="1946414D" w14:textId="77777777" w:rsidR="00FB75CC" w:rsidRDefault="00FB75CC" w:rsidP="00B91648">
            <w:pPr>
              <w:rPr>
                <w:rFonts w:asciiTheme="minorHAnsi" w:hAnsiTheme="minorHAnsi"/>
                <w:sz w:val="24"/>
                <w:szCs w:val="24"/>
              </w:rPr>
            </w:pPr>
          </w:p>
          <w:p w14:paraId="3743E816" w14:textId="77777777" w:rsidR="00FB75CC" w:rsidRDefault="00FB75CC" w:rsidP="00B91648">
            <w:pPr>
              <w:rPr>
                <w:rFonts w:asciiTheme="minorHAnsi" w:hAnsiTheme="minorHAnsi"/>
                <w:sz w:val="24"/>
                <w:szCs w:val="24"/>
              </w:rPr>
            </w:pPr>
          </w:p>
          <w:p w14:paraId="432B67E9" w14:textId="77777777" w:rsidR="00FB75CC" w:rsidRDefault="00FB75CC" w:rsidP="00B91648">
            <w:pPr>
              <w:rPr>
                <w:rFonts w:asciiTheme="minorHAnsi" w:hAnsiTheme="minorHAnsi"/>
                <w:sz w:val="24"/>
                <w:szCs w:val="24"/>
              </w:rPr>
            </w:pPr>
          </w:p>
          <w:p w14:paraId="733E4044" w14:textId="77777777" w:rsidR="00FB75CC" w:rsidRDefault="00FB75CC" w:rsidP="00B91648">
            <w:pPr>
              <w:rPr>
                <w:rFonts w:asciiTheme="minorHAnsi" w:hAnsiTheme="minorHAnsi"/>
                <w:sz w:val="24"/>
                <w:szCs w:val="24"/>
              </w:rPr>
            </w:pPr>
            <w:r>
              <w:rPr>
                <w:rFonts w:asciiTheme="minorHAnsi" w:hAnsiTheme="minorHAnsi"/>
                <w:sz w:val="24"/>
                <w:szCs w:val="24"/>
              </w:rPr>
              <w:t>Cons:</w:t>
            </w:r>
          </w:p>
          <w:p w14:paraId="11D708E5" w14:textId="77777777" w:rsidR="00FB75CC" w:rsidRDefault="00FB75CC" w:rsidP="00B91648">
            <w:pPr>
              <w:rPr>
                <w:rFonts w:asciiTheme="minorHAnsi" w:hAnsiTheme="minorHAnsi"/>
                <w:sz w:val="24"/>
                <w:szCs w:val="24"/>
              </w:rPr>
            </w:pPr>
          </w:p>
          <w:p w14:paraId="017CF630" w14:textId="77777777" w:rsidR="00FB75CC" w:rsidRDefault="00FB75CC" w:rsidP="00B91648">
            <w:pPr>
              <w:rPr>
                <w:rFonts w:asciiTheme="minorHAnsi" w:hAnsiTheme="minorHAnsi"/>
                <w:sz w:val="24"/>
                <w:szCs w:val="24"/>
              </w:rPr>
            </w:pPr>
          </w:p>
          <w:p w14:paraId="31FD3D5F" w14:textId="77777777" w:rsidR="00FB75CC" w:rsidRDefault="00FB75CC" w:rsidP="00B91648">
            <w:pPr>
              <w:rPr>
                <w:rFonts w:asciiTheme="minorHAnsi" w:hAnsiTheme="minorHAnsi"/>
                <w:sz w:val="24"/>
                <w:szCs w:val="24"/>
              </w:rPr>
            </w:pPr>
          </w:p>
          <w:p w14:paraId="5B282640" w14:textId="77777777" w:rsidR="00FB75CC" w:rsidRDefault="00FB75CC" w:rsidP="00B91648">
            <w:pPr>
              <w:rPr>
                <w:rFonts w:asciiTheme="minorHAnsi" w:hAnsiTheme="minorHAnsi"/>
                <w:sz w:val="24"/>
                <w:szCs w:val="24"/>
              </w:rPr>
            </w:pPr>
          </w:p>
          <w:p w14:paraId="121B0281" w14:textId="7347DA7D" w:rsidR="00FB75CC" w:rsidRPr="00FB75CC" w:rsidRDefault="00FB75CC" w:rsidP="00B91648">
            <w:pPr>
              <w:rPr>
                <w:rFonts w:asciiTheme="minorHAnsi" w:hAnsiTheme="minorHAnsi"/>
                <w:sz w:val="24"/>
                <w:szCs w:val="24"/>
              </w:rPr>
            </w:pPr>
          </w:p>
        </w:tc>
        <w:tc>
          <w:tcPr>
            <w:tcW w:w="2344" w:type="dxa"/>
          </w:tcPr>
          <w:p w14:paraId="313BCF61" w14:textId="5CCAAD6A" w:rsidR="00B91648" w:rsidRDefault="00B91648" w:rsidP="0076106A">
            <w:pPr>
              <w:widowControl/>
              <w:jc w:val="center"/>
              <w:rPr>
                <w:rFonts w:asciiTheme="minorHAnsi" w:hAnsiTheme="minorHAnsi"/>
                <w:sz w:val="28"/>
                <w:szCs w:val="28"/>
              </w:rPr>
            </w:pPr>
          </w:p>
          <w:p w14:paraId="5E8F7EC6" w14:textId="77777777" w:rsidR="00B91648" w:rsidRDefault="00B91648" w:rsidP="0076106A">
            <w:pPr>
              <w:rPr>
                <w:rFonts w:asciiTheme="minorHAnsi" w:hAnsiTheme="minorHAnsi"/>
                <w:sz w:val="28"/>
                <w:szCs w:val="28"/>
              </w:rPr>
            </w:pPr>
          </w:p>
        </w:tc>
        <w:tc>
          <w:tcPr>
            <w:tcW w:w="2409" w:type="dxa"/>
          </w:tcPr>
          <w:p w14:paraId="41FF5728" w14:textId="2DBE6499" w:rsidR="00B91648" w:rsidRDefault="00B91648" w:rsidP="0076106A">
            <w:pPr>
              <w:jc w:val="center"/>
              <w:rPr>
                <w:rFonts w:asciiTheme="minorHAnsi" w:hAnsiTheme="minorHAnsi"/>
                <w:sz w:val="28"/>
                <w:szCs w:val="28"/>
              </w:rPr>
            </w:pPr>
          </w:p>
        </w:tc>
      </w:tr>
    </w:tbl>
    <w:p w14:paraId="2E848BE5" w14:textId="345089F5" w:rsidR="005D1D54" w:rsidRDefault="005D1D54" w:rsidP="00C92BD9">
      <w:pPr>
        <w:rPr>
          <w:rFonts w:asciiTheme="minorHAnsi" w:hAnsiTheme="minorHAnsi"/>
          <w:sz w:val="28"/>
          <w:szCs w:val="28"/>
        </w:rPr>
      </w:pPr>
    </w:p>
    <w:tbl>
      <w:tblPr>
        <w:tblStyle w:val="TableGrid"/>
        <w:tblW w:w="0" w:type="auto"/>
        <w:tblLook w:val="04A0" w:firstRow="1" w:lastRow="0" w:firstColumn="1" w:lastColumn="0" w:noHBand="0" w:noVBand="1"/>
      </w:tblPr>
      <w:tblGrid>
        <w:gridCol w:w="5070"/>
        <w:gridCol w:w="4110"/>
      </w:tblGrid>
      <w:tr w:rsidR="0076106A" w14:paraId="214E21AD" w14:textId="77777777" w:rsidTr="0076106A">
        <w:tc>
          <w:tcPr>
            <w:tcW w:w="5070" w:type="dxa"/>
          </w:tcPr>
          <w:p w14:paraId="2E504832" w14:textId="67FFC991" w:rsidR="0076106A" w:rsidRDefault="0076106A" w:rsidP="0076106A">
            <w:pPr>
              <w:rPr>
                <w:rFonts w:asciiTheme="minorHAnsi" w:hAnsiTheme="minorHAnsi"/>
                <w:b/>
                <w:sz w:val="24"/>
                <w:szCs w:val="24"/>
              </w:rPr>
            </w:pPr>
            <w:r w:rsidRPr="00B01441">
              <w:rPr>
                <w:rFonts w:asciiTheme="minorHAnsi" w:hAnsiTheme="minorHAnsi"/>
                <w:b/>
                <w:sz w:val="24"/>
                <w:szCs w:val="24"/>
              </w:rPr>
              <w:t>Boot Axe</w:t>
            </w:r>
            <w:r w:rsidR="00B01441">
              <w:rPr>
                <w:rFonts w:asciiTheme="minorHAnsi" w:hAnsiTheme="minorHAnsi"/>
                <w:b/>
                <w:sz w:val="24"/>
                <w:szCs w:val="24"/>
              </w:rPr>
              <w:t>:</w:t>
            </w:r>
          </w:p>
          <w:p w14:paraId="58EE675A"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0AD8B4A2" w14:textId="77777777" w:rsidR="00FB75CC" w:rsidRDefault="00FB75CC" w:rsidP="0076106A">
            <w:pPr>
              <w:rPr>
                <w:rFonts w:asciiTheme="minorHAnsi" w:hAnsiTheme="minorHAnsi"/>
                <w:sz w:val="24"/>
                <w:szCs w:val="24"/>
              </w:rPr>
            </w:pPr>
          </w:p>
          <w:p w14:paraId="369670E9" w14:textId="77777777" w:rsidR="00FB75CC" w:rsidRDefault="00FB75CC" w:rsidP="0076106A">
            <w:pPr>
              <w:rPr>
                <w:rFonts w:asciiTheme="minorHAnsi" w:hAnsiTheme="minorHAnsi"/>
                <w:sz w:val="24"/>
                <w:szCs w:val="24"/>
              </w:rPr>
            </w:pPr>
          </w:p>
          <w:p w14:paraId="44766E1D" w14:textId="77777777" w:rsidR="00FB75CC" w:rsidRDefault="00FB75CC" w:rsidP="0076106A">
            <w:pPr>
              <w:rPr>
                <w:rFonts w:asciiTheme="minorHAnsi" w:hAnsiTheme="minorHAnsi"/>
                <w:sz w:val="24"/>
                <w:szCs w:val="24"/>
              </w:rPr>
            </w:pPr>
          </w:p>
          <w:p w14:paraId="0E6B35B7" w14:textId="77777777" w:rsidR="00FB75CC" w:rsidRDefault="00FB75CC" w:rsidP="0076106A">
            <w:pPr>
              <w:rPr>
                <w:rFonts w:asciiTheme="minorHAnsi" w:hAnsiTheme="minorHAnsi"/>
                <w:sz w:val="24"/>
                <w:szCs w:val="24"/>
              </w:rPr>
            </w:pPr>
          </w:p>
          <w:p w14:paraId="41F86587" w14:textId="77777777" w:rsidR="00FB75CC" w:rsidRDefault="00FB75CC" w:rsidP="0076106A">
            <w:pPr>
              <w:rPr>
                <w:rFonts w:asciiTheme="minorHAnsi" w:hAnsiTheme="minorHAnsi"/>
                <w:sz w:val="24"/>
                <w:szCs w:val="24"/>
              </w:rPr>
            </w:pPr>
          </w:p>
          <w:p w14:paraId="715BC0C9"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5AE4A4E7" w14:textId="77777777" w:rsidR="00FB75CC" w:rsidRDefault="00FB75CC" w:rsidP="0076106A">
            <w:pPr>
              <w:rPr>
                <w:rFonts w:asciiTheme="minorHAnsi" w:hAnsiTheme="minorHAnsi"/>
                <w:sz w:val="24"/>
                <w:szCs w:val="24"/>
              </w:rPr>
            </w:pPr>
          </w:p>
          <w:p w14:paraId="10971AF8" w14:textId="77777777" w:rsidR="00FB75CC" w:rsidRDefault="00FB75CC" w:rsidP="0076106A">
            <w:pPr>
              <w:rPr>
                <w:rFonts w:asciiTheme="minorHAnsi" w:hAnsiTheme="minorHAnsi"/>
                <w:sz w:val="24"/>
                <w:szCs w:val="24"/>
              </w:rPr>
            </w:pPr>
          </w:p>
          <w:p w14:paraId="0FF268E6" w14:textId="77777777" w:rsidR="00FB75CC" w:rsidRDefault="00FB75CC" w:rsidP="0076106A">
            <w:pPr>
              <w:rPr>
                <w:rFonts w:asciiTheme="minorHAnsi" w:hAnsiTheme="minorHAnsi"/>
                <w:sz w:val="24"/>
                <w:szCs w:val="24"/>
              </w:rPr>
            </w:pPr>
          </w:p>
          <w:p w14:paraId="61AEF9FF" w14:textId="77777777" w:rsidR="00FB75CC" w:rsidRDefault="00FB75CC" w:rsidP="0076106A">
            <w:pPr>
              <w:rPr>
                <w:rFonts w:asciiTheme="minorHAnsi" w:hAnsiTheme="minorHAnsi"/>
                <w:sz w:val="24"/>
                <w:szCs w:val="24"/>
              </w:rPr>
            </w:pPr>
          </w:p>
          <w:p w14:paraId="61ABADE5" w14:textId="1D2EBE43" w:rsidR="00FB75CC" w:rsidRPr="00FB75CC" w:rsidRDefault="00FB75CC" w:rsidP="0076106A">
            <w:pPr>
              <w:rPr>
                <w:rFonts w:asciiTheme="minorHAnsi" w:hAnsiTheme="minorHAnsi"/>
                <w:sz w:val="24"/>
                <w:szCs w:val="24"/>
              </w:rPr>
            </w:pPr>
          </w:p>
        </w:tc>
        <w:tc>
          <w:tcPr>
            <w:tcW w:w="4110" w:type="dxa"/>
          </w:tcPr>
          <w:p w14:paraId="428955C2" w14:textId="77777777" w:rsidR="007E336D" w:rsidRDefault="007E336D" w:rsidP="0076106A">
            <w:pPr>
              <w:jc w:val="center"/>
              <w:rPr>
                <w:rFonts w:asciiTheme="minorHAnsi" w:hAnsiTheme="minorHAnsi"/>
                <w:noProof/>
                <w:sz w:val="28"/>
                <w:szCs w:val="28"/>
                <w:lang w:eastAsia="en-GB"/>
              </w:rPr>
            </w:pPr>
          </w:p>
          <w:p w14:paraId="4A510588" w14:textId="083A1303" w:rsidR="0076106A" w:rsidRDefault="0076106A"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36F809F8" wp14:editId="1F0FB5A9">
                  <wp:extent cx="1513029" cy="15924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6-NZ-Footbrak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2500" cy="1591929"/>
                          </a:xfrm>
                          <a:prstGeom prst="rect">
                            <a:avLst/>
                          </a:prstGeom>
                        </pic:spPr>
                      </pic:pic>
                    </a:graphicData>
                  </a:graphic>
                </wp:inline>
              </w:drawing>
            </w:r>
          </w:p>
        </w:tc>
      </w:tr>
    </w:tbl>
    <w:p w14:paraId="510DC06D" w14:textId="7D523CFE" w:rsidR="005D1D54" w:rsidRDefault="005D1D54" w:rsidP="00C92BD9">
      <w:pPr>
        <w:rPr>
          <w:rFonts w:asciiTheme="minorHAnsi" w:hAnsiTheme="minorHAnsi"/>
          <w:sz w:val="28"/>
          <w:szCs w:val="28"/>
        </w:rPr>
      </w:pPr>
    </w:p>
    <w:tbl>
      <w:tblPr>
        <w:tblStyle w:val="TableGrid"/>
        <w:tblW w:w="0" w:type="auto"/>
        <w:tblLook w:val="04A0" w:firstRow="1" w:lastRow="0" w:firstColumn="1" w:lastColumn="0" w:noHBand="0" w:noVBand="1"/>
      </w:tblPr>
      <w:tblGrid>
        <w:gridCol w:w="4346"/>
        <w:gridCol w:w="2496"/>
        <w:gridCol w:w="2401"/>
      </w:tblGrid>
      <w:tr w:rsidR="00164A7C" w14:paraId="264851D8" w14:textId="77777777" w:rsidTr="0076106A">
        <w:tc>
          <w:tcPr>
            <w:tcW w:w="4427" w:type="dxa"/>
          </w:tcPr>
          <w:p w14:paraId="10B99F8E" w14:textId="407CE6B0" w:rsidR="00164A7C" w:rsidRDefault="00164A7C" w:rsidP="0076106A">
            <w:pPr>
              <w:rPr>
                <w:rFonts w:asciiTheme="minorHAnsi" w:hAnsiTheme="minorHAnsi"/>
                <w:b/>
                <w:sz w:val="24"/>
                <w:szCs w:val="24"/>
              </w:rPr>
            </w:pPr>
            <w:r w:rsidRPr="00B01441">
              <w:rPr>
                <w:rFonts w:asciiTheme="minorHAnsi" w:hAnsiTheme="minorHAnsi"/>
                <w:b/>
                <w:sz w:val="24"/>
                <w:szCs w:val="24"/>
              </w:rPr>
              <w:t>Bucket Seat</w:t>
            </w:r>
            <w:r w:rsidR="00B01441">
              <w:rPr>
                <w:rFonts w:asciiTheme="minorHAnsi" w:hAnsiTheme="minorHAnsi"/>
                <w:b/>
                <w:sz w:val="24"/>
                <w:szCs w:val="24"/>
              </w:rPr>
              <w:t>:</w:t>
            </w:r>
          </w:p>
          <w:p w14:paraId="3C2ABDFD"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515F2D8C" w14:textId="77777777" w:rsidR="00FB75CC" w:rsidRDefault="00FB75CC" w:rsidP="0076106A">
            <w:pPr>
              <w:rPr>
                <w:rFonts w:asciiTheme="minorHAnsi" w:hAnsiTheme="minorHAnsi"/>
                <w:sz w:val="24"/>
                <w:szCs w:val="24"/>
              </w:rPr>
            </w:pPr>
          </w:p>
          <w:p w14:paraId="4B6321B6" w14:textId="77777777" w:rsidR="00FB75CC" w:rsidRDefault="00FB75CC" w:rsidP="0076106A">
            <w:pPr>
              <w:rPr>
                <w:rFonts w:asciiTheme="minorHAnsi" w:hAnsiTheme="minorHAnsi"/>
                <w:sz w:val="24"/>
                <w:szCs w:val="24"/>
              </w:rPr>
            </w:pPr>
          </w:p>
          <w:p w14:paraId="35111264" w14:textId="77777777" w:rsidR="00FB75CC" w:rsidRDefault="00FB75CC" w:rsidP="0076106A">
            <w:pPr>
              <w:rPr>
                <w:rFonts w:asciiTheme="minorHAnsi" w:hAnsiTheme="minorHAnsi"/>
                <w:sz w:val="24"/>
                <w:szCs w:val="24"/>
              </w:rPr>
            </w:pPr>
          </w:p>
          <w:p w14:paraId="6AFB66E9" w14:textId="77777777" w:rsidR="00FB75CC" w:rsidRDefault="00FB75CC" w:rsidP="0076106A">
            <w:pPr>
              <w:rPr>
                <w:rFonts w:asciiTheme="minorHAnsi" w:hAnsiTheme="minorHAnsi"/>
                <w:sz w:val="24"/>
                <w:szCs w:val="24"/>
              </w:rPr>
            </w:pPr>
          </w:p>
          <w:p w14:paraId="49A7D7A7" w14:textId="77777777" w:rsidR="00FB75CC" w:rsidRDefault="00FB75CC" w:rsidP="0076106A">
            <w:pPr>
              <w:rPr>
                <w:rFonts w:asciiTheme="minorHAnsi" w:hAnsiTheme="minorHAnsi"/>
                <w:sz w:val="24"/>
                <w:szCs w:val="24"/>
              </w:rPr>
            </w:pPr>
          </w:p>
          <w:p w14:paraId="470907CC"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12AAD604" w14:textId="77777777" w:rsidR="00FB75CC" w:rsidRDefault="00FB75CC" w:rsidP="0076106A">
            <w:pPr>
              <w:rPr>
                <w:rFonts w:asciiTheme="minorHAnsi" w:hAnsiTheme="minorHAnsi"/>
                <w:sz w:val="24"/>
                <w:szCs w:val="24"/>
              </w:rPr>
            </w:pPr>
          </w:p>
          <w:p w14:paraId="3EE11665" w14:textId="77777777" w:rsidR="00FB75CC" w:rsidRDefault="00FB75CC" w:rsidP="0076106A">
            <w:pPr>
              <w:rPr>
                <w:rFonts w:asciiTheme="minorHAnsi" w:hAnsiTheme="minorHAnsi"/>
                <w:sz w:val="24"/>
                <w:szCs w:val="24"/>
              </w:rPr>
            </w:pPr>
          </w:p>
          <w:p w14:paraId="5C24EA58" w14:textId="77777777" w:rsidR="00FB75CC" w:rsidRDefault="00FB75CC" w:rsidP="0076106A">
            <w:pPr>
              <w:rPr>
                <w:rFonts w:asciiTheme="minorHAnsi" w:hAnsiTheme="minorHAnsi"/>
                <w:sz w:val="24"/>
                <w:szCs w:val="24"/>
              </w:rPr>
            </w:pPr>
          </w:p>
          <w:p w14:paraId="0F3F2104" w14:textId="77777777" w:rsidR="00FB75CC" w:rsidRDefault="00FB75CC" w:rsidP="0076106A">
            <w:pPr>
              <w:rPr>
                <w:rFonts w:asciiTheme="minorHAnsi" w:hAnsiTheme="minorHAnsi"/>
                <w:sz w:val="24"/>
                <w:szCs w:val="24"/>
              </w:rPr>
            </w:pPr>
          </w:p>
          <w:p w14:paraId="31ED3697" w14:textId="4E72EDD8" w:rsidR="00FB75CC" w:rsidRPr="00FB75CC" w:rsidRDefault="00FB75CC" w:rsidP="0076106A">
            <w:pPr>
              <w:rPr>
                <w:rFonts w:asciiTheme="minorHAnsi" w:hAnsiTheme="minorHAnsi"/>
                <w:sz w:val="24"/>
                <w:szCs w:val="24"/>
              </w:rPr>
            </w:pPr>
          </w:p>
        </w:tc>
        <w:tc>
          <w:tcPr>
            <w:tcW w:w="2344" w:type="dxa"/>
          </w:tcPr>
          <w:p w14:paraId="29ABD5C9" w14:textId="77777777" w:rsidR="007E336D" w:rsidRDefault="007E336D" w:rsidP="0076106A">
            <w:pPr>
              <w:widowControl/>
              <w:jc w:val="center"/>
              <w:rPr>
                <w:rFonts w:asciiTheme="minorHAnsi" w:hAnsiTheme="minorHAnsi"/>
                <w:noProof/>
                <w:sz w:val="28"/>
                <w:szCs w:val="28"/>
                <w:lang w:eastAsia="en-GB"/>
              </w:rPr>
            </w:pPr>
          </w:p>
          <w:p w14:paraId="74540AFB" w14:textId="4AF99AD5" w:rsidR="00164A7C" w:rsidRDefault="0076106A" w:rsidP="0076106A">
            <w:pPr>
              <w:widowControl/>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64B5BD49" wp14:editId="793CB6B4">
                  <wp:extent cx="1442770" cy="1426464"/>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5-Bucket-Seat-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3642" cy="1427326"/>
                          </a:xfrm>
                          <a:prstGeom prst="rect">
                            <a:avLst/>
                          </a:prstGeom>
                        </pic:spPr>
                      </pic:pic>
                    </a:graphicData>
                  </a:graphic>
                </wp:inline>
              </w:drawing>
            </w:r>
          </w:p>
          <w:p w14:paraId="57362E00" w14:textId="77777777" w:rsidR="00164A7C" w:rsidRDefault="00164A7C" w:rsidP="0076106A">
            <w:pPr>
              <w:rPr>
                <w:rFonts w:asciiTheme="minorHAnsi" w:hAnsiTheme="minorHAnsi"/>
                <w:sz w:val="28"/>
                <w:szCs w:val="28"/>
              </w:rPr>
            </w:pPr>
          </w:p>
        </w:tc>
        <w:tc>
          <w:tcPr>
            <w:tcW w:w="2409" w:type="dxa"/>
          </w:tcPr>
          <w:p w14:paraId="40353F7C" w14:textId="77777777" w:rsidR="007E336D" w:rsidRDefault="007E336D" w:rsidP="0076106A">
            <w:pPr>
              <w:jc w:val="center"/>
              <w:rPr>
                <w:rFonts w:asciiTheme="minorHAnsi" w:hAnsiTheme="minorHAnsi"/>
                <w:noProof/>
                <w:sz w:val="28"/>
                <w:szCs w:val="28"/>
                <w:lang w:eastAsia="en-GB"/>
              </w:rPr>
            </w:pPr>
          </w:p>
          <w:p w14:paraId="548FA8B7" w14:textId="367AE50D" w:rsidR="00164A7C" w:rsidRDefault="0076106A"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23B20295" wp14:editId="4E4E07B6">
                  <wp:extent cx="1185131" cy="150209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5-Bucket-Seat-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5368" cy="1502394"/>
                          </a:xfrm>
                          <a:prstGeom prst="rect">
                            <a:avLst/>
                          </a:prstGeom>
                        </pic:spPr>
                      </pic:pic>
                    </a:graphicData>
                  </a:graphic>
                </wp:inline>
              </w:drawing>
            </w:r>
          </w:p>
        </w:tc>
      </w:tr>
    </w:tbl>
    <w:p w14:paraId="179BED44" w14:textId="74D6EA24" w:rsidR="005D1D54" w:rsidRPr="003058E1" w:rsidRDefault="003058E1" w:rsidP="00C92BD9">
      <w:pPr>
        <w:rPr>
          <w:rFonts w:asciiTheme="minorHAnsi" w:hAnsiTheme="minorHAnsi"/>
          <w:sz w:val="16"/>
          <w:szCs w:val="16"/>
        </w:rPr>
      </w:pPr>
      <w:r w:rsidRPr="003058E1">
        <w:rPr>
          <w:rFonts w:asciiTheme="minorHAnsi" w:hAnsiTheme="minorHAnsi"/>
          <w:sz w:val="16"/>
          <w:szCs w:val="16"/>
        </w:rPr>
        <w:t xml:space="preserve">Digging a Bucket Seat </w:t>
      </w:r>
      <w:r w:rsidR="00B01441">
        <w:rPr>
          <w:rFonts w:asciiTheme="minorHAnsi" w:hAnsiTheme="minorHAnsi"/>
          <w:sz w:val="16"/>
          <w:szCs w:val="16"/>
        </w:rPr>
        <w:t>–</w:t>
      </w:r>
      <w:r w:rsidRPr="003058E1">
        <w:rPr>
          <w:rFonts w:asciiTheme="minorHAnsi" w:hAnsiTheme="minorHAnsi"/>
          <w:sz w:val="16"/>
          <w:szCs w:val="16"/>
        </w:rPr>
        <w:t xml:space="preserve"> </w:t>
      </w:r>
      <w:hyperlink r:id="rId26" w:history="1">
        <w:r w:rsidRPr="003058E1">
          <w:rPr>
            <w:rStyle w:val="Hyperlink"/>
            <w:rFonts w:asciiTheme="minorHAnsi" w:hAnsiTheme="minorHAnsi"/>
            <w:sz w:val="16"/>
            <w:szCs w:val="16"/>
          </w:rPr>
          <w:t>https://www.youtube.com/watch?v=84NTWlRVWd4&amp;index=2&amp;list=PLrqtph4KNo5dI-W2C4y7aJTZjdNWRQK71</w:t>
        </w:r>
      </w:hyperlink>
    </w:p>
    <w:p w14:paraId="70B127B3" w14:textId="29274833" w:rsidR="003058E1" w:rsidRDefault="003058E1" w:rsidP="00C92BD9">
      <w:pPr>
        <w:rPr>
          <w:rFonts w:asciiTheme="minorHAnsi" w:hAnsiTheme="minorHAnsi"/>
          <w:sz w:val="16"/>
          <w:szCs w:val="16"/>
        </w:rPr>
      </w:pPr>
      <w:r w:rsidRPr="003058E1">
        <w:rPr>
          <w:rFonts w:asciiTheme="minorHAnsi" w:hAnsiTheme="minorHAnsi"/>
          <w:sz w:val="16"/>
          <w:szCs w:val="16"/>
        </w:rPr>
        <w:t xml:space="preserve">Body Belaying </w:t>
      </w:r>
      <w:r w:rsidR="00B01441">
        <w:rPr>
          <w:rFonts w:asciiTheme="minorHAnsi" w:hAnsiTheme="minorHAnsi"/>
          <w:sz w:val="16"/>
          <w:szCs w:val="16"/>
        </w:rPr>
        <w:t>–</w:t>
      </w:r>
      <w:r w:rsidRPr="003058E1">
        <w:rPr>
          <w:rFonts w:asciiTheme="minorHAnsi" w:hAnsiTheme="minorHAnsi"/>
          <w:sz w:val="16"/>
          <w:szCs w:val="16"/>
        </w:rPr>
        <w:t xml:space="preserve"> </w:t>
      </w:r>
      <w:hyperlink r:id="rId27" w:history="1">
        <w:r w:rsidRPr="003058E1">
          <w:rPr>
            <w:rStyle w:val="Hyperlink"/>
            <w:rFonts w:asciiTheme="minorHAnsi" w:hAnsiTheme="minorHAnsi"/>
            <w:sz w:val="16"/>
            <w:szCs w:val="16"/>
          </w:rPr>
          <w:t>https://www.youtube.com/watch?v=1QaEnE5Gn2I&amp;list=PLrqtph4KNo5dI-W2C4y7aJTZjdNWRQK71&amp;index=3</w:t>
        </w:r>
      </w:hyperlink>
    </w:p>
    <w:p w14:paraId="559F3CFB" w14:textId="79F6F7EE" w:rsidR="005D1D54" w:rsidRDefault="00517598" w:rsidP="00C92BD9">
      <w:pPr>
        <w:rPr>
          <w:rFonts w:asciiTheme="minorHAnsi" w:hAnsiTheme="minorHAnsi"/>
          <w:sz w:val="16"/>
          <w:szCs w:val="16"/>
        </w:rPr>
      </w:pPr>
      <w:r>
        <w:rPr>
          <w:rFonts w:asciiTheme="minorHAnsi" w:hAnsiTheme="minorHAnsi"/>
          <w:sz w:val="16"/>
          <w:szCs w:val="16"/>
        </w:rPr>
        <w:t xml:space="preserve">Body Belaying in Climbing </w:t>
      </w:r>
      <w:r w:rsidR="00B01441">
        <w:rPr>
          <w:rFonts w:asciiTheme="minorHAnsi" w:hAnsiTheme="minorHAnsi"/>
          <w:sz w:val="16"/>
          <w:szCs w:val="16"/>
        </w:rPr>
        <w:t>–</w:t>
      </w:r>
      <w:r>
        <w:rPr>
          <w:rFonts w:asciiTheme="minorHAnsi" w:hAnsiTheme="minorHAnsi"/>
          <w:sz w:val="16"/>
          <w:szCs w:val="16"/>
        </w:rPr>
        <w:t xml:space="preserve"> </w:t>
      </w:r>
      <w:hyperlink r:id="rId28" w:history="1">
        <w:r w:rsidRPr="004C3BEA">
          <w:rPr>
            <w:rStyle w:val="Hyperlink"/>
            <w:rFonts w:asciiTheme="minorHAnsi" w:hAnsiTheme="minorHAnsi"/>
            <w:sz w:val="16"/>
            <w:szCs w:val="16"/>
          </w:rPr>
          <w:t>https://www.youtube.com/watch?v=px0wunujoWA&amp;list=PLrqtph4KNo5etvZe9LnHoX6HvcF9fQmFL&amp;index=4</w:t>
        </w:r>
      </w:hyperlink>
    </w:p>
    <w:p w14:paraId="12925FE6" w14:textId="3B852BBA" w:rsidR="00121942" w:rsidRDefault="00121942" w:rsidP="00C92BD9">
      <w:pPr>
        <w:rPr>
          <w:rFonts w:asciiTheme="minorHAnsi" w:hAnsiTheme="minorHAnsi"/>
          <w:sz w:val="16"/>
          <w:szCs w:val="16"/>
        </w:rPr>
      </w:pPr>
    </w:p>
    <w:p w14:paraId="7EEB4453" w14:textId="22A9287A" w:rsidR="001E2C4D" w:rsidRDefault="001E2C4D" w:rsidP="00C92BD9">
      <w:pPr>
        <w:rPr>
          <w:rFonts w:asciiTheme="minorHAnsi" w:hAnsiTheme="minorHAnsi"/>
          <w:sz w:val="16"/>
          <w:szCs w:val="16"/>
        </w:rPr>
      </w:pPr>
    </w:p>
    <w:p w14:paraId="4E82A1C4" w14:textId="0484C70E" w:rsidR="001E2C4D" w:rsidRDefault="001E2C4D" w:rsidP="00C92BD9">
      <w:pPr>
        <w:rPr>
          <w:rFonts w:asciiTheme="minorHAnsi" w:hAnsiTheme="minorHAnsi"/>
          <w:sz w:val="16"/>
          <w:szCs w:val="16"/>
        </w:rPr>
      </w:pPr>
    </w:p>
    <w:p w14:paraId="74D5184F" w14:textId="2E127FB1" w:rsidR="001E2C4D" w:rsidRDefault="001E2C4D" w:rsidP="00C92BD9">
      <w:pPr>
        <w:rPr>
          <w:rFonts w:asciiTheme="minorHAnsi" w:hAnsiTheme="minorHAnsi"/>
          <w:sz w:val="16"/>
          <w:szCs w:val="16"/>
        </w:rPr>
      </w:pPr>
    </w:p>
    <w:p w14:paraId="16B97FD9" w14:textId="77777777" w:rsidR="001E2C4D" w:rsidRPr="00121942" w:rsidRDefault="001E2C4D" w:rsidP="00C92BD9">
      <w:pPr>
        <w:rPr>
          <w:rFonts w:asciiTheme="minorHAnsi" w:hAnsiTheme="minorHAnsi"/>
          <w:sz w:val="16"/>
          <w:szCs w:val="16"/>
        </w:rPr>
      </w:pPr>
    </w:p>
    <w:tbl>
      <w:tblPr>
        <w:tblStyle w:val="TableGrid"/>
        <w:tblW w:w="0" w:type="auto"/>
        <w:tblLook w:val="04A0" w:firstRow="1" w:lastRow="0" w:firstColumn="1" w:lastColumn="0" w:noHBand="0" w:noVBand="1"/>
      </w:tblPr>
      <w:tblGrid>
        <w:gridCol w:w="4396"/>
        <w:gridCol w:w="2337"/>
        <w:gridCol w:w="2510"/>
      </w:tblGrid>
      <w:tr w:rsidR="00164A7C" w14:paraId="56C352E1" w14:textId="77777777" w:rsidTr="0076106A">
        <w:tc>
          <w:tcPr>
            <w:tcW w:w="4427" w:type="dxa"/>
          </w:tcPr>
          <w:p w14:paraId="03E25147" w14:textId="582C8A4A" w:rsidR="00164A7C" w:rsidRDefault="00164A7C" w:rsidP="0076106A">
            <w:pPr>
              <w:rPr>
                <w:rFonts w:asciiTheme="minorHAnsi" w:hAnsiTheme="minorHAnsi"/>
                <w:b/>
                <w:sz w:val="24"/>
                <w:szCs w:val="24"/>
              </w:rPr>
            </w:pPr>
            <w:r w:rsidRPr="00B01441">
              <w:rPr>
                <w:rFonts w:asciiTheme="minorHAnsi" w:hAnsiTheme="minorHAnsi"/>
                <w:b/>
                <w:sz w:val="24"/>
                <w:szCs w:val="24"/>
              </w:rPr>
              <w:lastRenderedPageBreak/>
              <w:t>Horizontal Axe</w:t>
            </w:r>
            <w:r w:rsidR="00B01441" w:rsidRPr="00B01441">
              <w:rPr>
                <w:rFonts w:asciiTheme="minorHAnsi" w:hAnsiTheme="minorHAnsi"/>
                <w:b/>
                <w:sz w:val="24"/>
                <w:szCs w:val="24"/>
              </w:rPr>
              <w:t>:</w:t>
            </w:r>
          </w:p>
          <w:p w14:paraId="1C54B476"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0DBB5120" w14:textId="77777777" w:rsidR="00FB75CC" w:rsidRDefault="00FB75CC" w:rsidP="0076106A">
            <w:pPr>
              <w:rPr>
                <w:rFonts w:asciiTheme="minorHAnsi" w:hAnsiTheme="minorHAnsi"/>
                <w:sz w:val="24"/>
                <w:szCs w:val="24"/>
              </w:rPr>
            </w:pPr>
          </w:p>
          <w:p w14:paraId="6623DE50" w14:textId="77777777" w:rsidR="00FB75CC" w:rsidRDefault="00FB75CC" w:rsidP="0076106A">
            <w:pPr>
              <w:rPr>
                <w:rFonts w:asciiTheme="minorHAnsi" w:hAnsiTheme="minorHAnsi"/>
                <w:sz w:val="24"/>
                <w:szCs w:val="24"/>
              </w:rPr>
            </w:pPr>
          </w:p>
          <w:p w14:paraId="09148AEB" w14:textId="77777777" w:rsidR="00FB75CC" w:rsidRDefault="00FB75CC" w:rsidP="0076106A">
            <w:pPr>
              <w:rPr>
                <w:rFonts w:asciiTheme="minorHAnsi" w:hAnsiTheme="minorHAnsi"/>
                <w:sz w:val="24"/>
                <w:szCs w:val="24"/>
              </w:rPr>
            </w:pPr>
          </w:p>
          <w:p w14:paraId="74220367" w14:textId="77777777" w:rsidR="00FB75CC" w:rsidRDefault="00FB75CC" w:rsidP="0076106A">
            <w:pPr>
              <w:rPr>
                <w:rFonts w:asciiTheme="minorHAnsi" w:hAnsiTheme="minorHAnsi"/>
                <w:sz w:val="24"/>
                <w:szCs w:val="24"/>
              </w:rPr>
            </w:pPr>
          </w:p>
          <w:p w14:paraId="57E982CC" w14:textId="77777777" w:rsidR="00FB75CC" w:rsidRDefault="00FB75CC" w:rsidP="0076106A">
            <w:pPr>
              <w:rPr>
                <w:rFonts w:asciiTheme="minorHAnsi" w:hAnsiTheme="minorHAnsi"/>
                <w:sz w:val="24"/>
                <w:szCs w:val="24"/>
              </w:rPr>
            </w:pPr>
          </w:p>
          <w:p w14:paraId="344BBA08"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3FC21A5D" w14:textId="77777777" w:rsidR="00FB75CC" w:rsidRDefault="00FB75CC" w:rsidP="0076106A">
            <w:pPr>
              <w:rPr>
                <w:rFonts w:asciiTheme="minorHAnsi" w:hAnsiTheme="minorHAnsi"/>
                <w:sz w:val="24"/>
                <w:szCs w:val="24"/>
              </w:rPr>
            </w:pPr>
          </w:p>
          <w:p w14:paraId="147A47B1" w14:textId="77777777" w:rsidR="00FB75CC" w:rsidRDefault="00FB75CC" w:rsidP="0076106A">
            <w:pPr>
              <w:rPr>
                <w:rFonts w:asciiTheme="minorHAnsi" w:hAnsiTheme="minorHAnsi"/>
                <w:sz w:val="24"/>
                <w:szCs w:val="24"/>
              </w:rPr>
            </w:pPr>
          </w:p>
          <w:p w14:paraId="321D05FA" w14:textId="77777777" w:rsidR="00FB75CC" w:rsidRDefault="00FB75CC" w:rsidP="0076106A">
            <w:pPr>
              <w:rPr>
                <w:rFonts w:asciiTheme="minorHAnsi" w:hAnsiTheme="minorHAnsi"/>
                <w:sz w:val="24"/>
                <w:szCs w:val="24"/>
              </w:rPr>
            </w:pPr>
          </w:p>
          <w:p w14:paraId="1E7B15E6" w14:textId="77777777" w:rsidR="00FB75CC" w:rsidRDefault="00FB75CC" w:rsidP="0076106A">
            <w:pPr>
              <w:rPr>
                <w:rFonts w:asciiTheme="minorHAnsi" w:hAnsiTheme="minorHAnsi"/>
                <w:sz w:val="24"/>
                <w:szCs w:val="24"/>
              </w:rPr>
            </w:pPr>
          </w:p>
          <w:p w14:paraId="1F89AF8E" w14:textId="2A1B441F" w:rsidR="00FB75CC" w:rsidRPr="00FB75CC" w:rsidRDefault="00FB75CC" w:rsidP="0076106A">
            <w:pPr>
              <w:rPr>
                <w:rFonts w:asciiTheme="minorHAnsi" w:hAnsiTheme="minorHAnsi"/>
                <w:sz w:val="24"/>
                <w:szCs w:val="24"/>
              </w:rPr>
            </w:pPr>
          </w:p>
        </w:tc>
        <w:tc>
          <w:tcPr>
            <w:tcW w:w="2344" w:type="dxa"/>
          </w:tcPr>
          <w:p w14:paraId="55D14C1E" w14:textId="77777777" w:rsidR="007E336D" w:rsidRDefault="007E336D" w:rsidP="0076106A">
            <w:pPr>
              <w:widowControl/>
              <w:jc w:val="center"/>
              <w:rPr>
                <w:rFonts w:asciiTheme="minorHAnsi" w:hAnsiTheme="minorHAnsi"/>
                <w:noProof/>
                <w:sz w:val="28"/>
                <w:szCs w:val="28"/>
                <w:lang w:eastAsia="en-GB"/>
              </w:rPr>
            </w:pPr>
          </w:p>
          <w:p w14:paraId="0020A6A4" w14:textId="3D9681A0" w:rsidR="00164A7C" w:rsidRDefault="0076106A" w:rsidP="0076106A">
            <w:pPr>
              <w:widowControl/>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51F79C95" wp14:editId="72BF1C1B">
                  <wp:extent cx="920221" cy="1666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0-Ice-Axe-Anchor-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2361" cy="1670696"/>
                          </a:xfrm>
                          <a:prstGeom prst="rect">
                            <a:avLst/>
                          </a:prstGeom>
                        </pic:spPr>
                      </pic:pic>
                    </a:graphicData>
                  </a:graphic>
                </wp:inline>
              </w:drawing>
            </w:r>
          </w:p>
          <w:p w14:paraId="7FA5A310" w14:textId="77777777" w:rsidR="00164A7C" w:rsidRDefault="00164A7C" w:rsidP="0076106A">
            <w:pPr>
              <w:rPr>
                <w:rFonts w:asciiTheme="minorHAnsi" w:hAnsiTheme="minorHAnsi"/>
                <w:sz w:val="28"/>
                <w:szCs w:val="28"/>
              </w:rPr>
            </w:pPr>
          </w:p>
        </w:tc>
        <w:tc>
          <w:tcPr>
            <w:tcW w:w="2409" w:type="dxa"/>
          </w:tcPr>
          <w:p w14:paraId="19AE2B4F" w14:textId="77777777" w:rsidR="0076106A" w:rsidRDefault="0076106A" w:rsidP="0076106A">
            <w:pPr>
              <w:jc w:val="center"/>
              <w:rPr>
                <w:rFonts w:asciiTheme="minorHAnsi" w:hAnsiTheme="minorHAnsi"/>
                <w:noProof/>
                <w:sz w:val="28"/>
                <w:szCs w:val="28"/>
                <w:lang w:eastAsia="en-GB"/>
              </w:rPr>
            </w:pPr>
          </w:p>
          <w:p w14:paraId="49C043ED" w14:textId="77777777" w:rsidR="0076106A" w:rsidRDefault="0076106A" w:rsidP="0076106A">
            <w:pPr>
              <w:jc w:val="center"/>
              <w:rPr>
                <w:rFonts w:asciiTheme="minorHAnsi" w:hAnsiTheme="minorHAnsi"/>
                <w:noProof/>
                <w:sz w:val="28"/>
                <w:szCs w:val="28"/>
                <w:lang w:eastAsia="en-GB"/>
              </w:rPr>
            </w:pPr>
          </w:p>
          <w:p w14:paraId="106D9394" w14:textId="4D39052E" w:rsidR="00164A7C" w:rsidRDefault="0076106A"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1F888C7B" wp14:editId="761CAB00">
                  <wp:extent cx="1456809" cy="10361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0-Ice-Axe-Anchor-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5464" cy="1035240"/>
                          </a:xfrm>
                          <a:prstGeom prst="rect">
                            <a:avLst/>
                          </a:prstGeom>
                        </pic:spPr>
                      </pic:pic>
                    </a:graphicData>
                  </a:graphic>
                </wp:inline>
              </w:drawing>
            </w:r>
          </w:p>
        </w:tc>
      </w:tr>
    </w:tbl>
    <w:p w14:paraId="37194B68" w14:textId="41C0894A" w:rsidR="005D1D54" w:rsidRDefault="003058E1" w:rsidP="00C92BD9">
      <w:pPr>
        <w:rPr>
          <w:rFonts w:asciiTheme="minorHAnsi" w:hAnsiTheme="minorHAnsi"/>
          <w:sz w:val="16"/>
          <w:szCs w:val="16"/>
        </w:rPr>
      </w:pPr>
      <w:r w:rsidRPr="004D051A">
        <w:rPr>
          <w:rFonts w:asciiTheme="minorHAnsi" w:hAnsiTheme="minorHAnsi"/>
          <w:sz w:val="16"/>
          <w:szCs w:val="16"/>
        </w:rPr>
        <w:t xml:space="preserve">Buried Axe - </w:t>
      </w:r>
      <w:hyperlink r:id="rId31" w:history="1">
        <w:r w:rsidR="004D051A" w:rsidRPr="004D051A">
          <w:rPr>
            <w:rStyle w:val="Hyperlink"/>
            <w:rFonts w:asciiTheme="minorHAnsi" w:hAnsiTheme="minorHAnsi"/>
            <w:sz w:val="16"/>
            <w:szCs w:val="16"/>
          </w:rPr>
          <w:t>https://www.youtube.com/watch?v=nVr-1ixsatY&amp;list=PLrqtph4KNo5dI-W2C4y7aJTZjdNWRQK71&amp;index=4</w:t>
        </w:r>
      </w:hyperlink>
    </w:p>
    <w:p w14:paraId="125FA2D8" w14:textId="77777777" w:rsidR="00121942" w:rsidRPr="00121942" w:rsidRDefault="00121942" w:rsidP="00C92BD9">
      <w:pPr>
        <w:rPr>
          <w:rFonts w:asciiTheme="minorHAnsi" w:hAnsiTheme="minorHAnsi"/>
          <w:sz w:val="16"/>
          <w:szCs w:val="16"/>
        </w:rPr>
      </w:pPr>
    </w:p>
    <w:tbl>
      <w:tblPr>
        <w:tblStyle w:val="TableGrid"/>
        <w:tblW w:w="0" w:type="auto"/>
        <w:tblLook w:val="04A0" w:firstRow="1" w:lastRow="0" w:firstColumn="1" w:lastColumn="0" w:noHBand="0" w:noVBand="1"/>
      </w:tblPr>
      <w:tblGrid>
        <w:gridCol w:w="4427"/>
        <w:gridCol w:w="2344"/>
        <w:gridCol w:w="2409"/>
      </w:tblGrid>
      <w:tr w:rsidR="00164A7C" w14:paraId="60F09B4E" w14:textId="77777777" w:rsidTr="0076106A">
        <w:tc>
          <w:tcPr>
            <w:tcW w:w="4427" w:type="dxa"/>
          </w:tcPr>
          <w:p w14:paraId="7303D65E" w14:textId="7A06AE57" w:rsidR="00164A7C" w:rsidRDefault="00164A7C" w:rsidP="0076106A">
            <w:pPr>
              <w:rPr>
                <w:rFonts w:asciiTheme="minorHAnsi" w:hAnsiTheme="minorHAnsi"/>
                <w:b/>
                <w:sz w:val="24"/>
                <w:szCs w:val="24"/>
              </w:rPr>
            </w:pPr>
            <w:r w:rsidRPr="00B01441">
              <w:rPr>
                <w:rFonts w:asciiTheme="minorHAnsi" w:hAnsiTheme="minorHAnsi"/>
                <w:b/>
                <w:sz w:val="24"/>
                <w:szCs w:val="24"/>
              </w:rPr>
              <w:t>Snow bollard</w:t>
            </w:r>
            <w:r w:rsidR="00B01441">
              <w:rPr>
                <w:rFonts w:asciiTheme="minorHAnsi" w:hAnsiTheme="minorHAnsi"/>
                <w:b/>
                <w:sz w:val="24"/>
                <w:szCs w:val="24"/>
              </w:rPr>
              <w:t>:</w:t>
            </w:r>
          </w:p>
          <w:p w14:paraId="7543CEBA"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5E61B3D0" w14:textId="77777777" w:rsidR="00FB75CC" w:rsidRDefault="00FB75CC" w:rsidP="0076106A">
            <w:pPr>
              <w:rPr>
                <w:rFonts w:asciiTheme="minorHAnsi" w:hAnsiTheme="minorHAnsi"/>
                <w:sz w:val="24"/>
                <w:szCs w:val="24"/>
              </w:rPr>
            </w:pPr>
          </w:p>
          <w:p w14:paraId="653C1205" w14:textId="77777777" w:rsidR="00FB75CC" w:rsidRDefault="00FB75CC" w:rsidP="0076106A">
            <w:pPr>
              <w:rPr>
                <w:rFonts w:asciiTheme="minorHAnsi" w:hAnsiTheme="minorHAnsi"/>
                <w:sz w:val="24"/>
                <w:szCs w:val="24"/>
              </w:rPr>
            </w:pPr>
          </w:p>
          <w:p w14:paraId="4C8C3364" w14:textId="77777777" w:rsidR="00FB75CC" w:rsidRDefault="00FB75CC" w:rsidP="0076106A">
            <w:pPr>
              <w:rPr>
                <w:rFonts w:asciiTheme="minorHAnsi" w:hAnsiTheme="minorHAnsi"/>
                <w:sz w:val="24"/>
                <w:szCs w:val="24"/>
              </w:rPr>
            </w:pPr>
          </w:p>
          <w:p w14:paraId="399C5A8C" w14:textId="77777777" w:rsidR="00FB75CC" w:rsidRDefault="00FB75CC" w:rsidP="0076106A">
            <w:pPr>
              <w:rPr>
                <w:rFonts w:asciiTheme="minorHAnsi" w:hAnsiTheme="minorHAnsi"/>
                <w:sz w:val="24"/>
                <w:szCs w:val="24"/>
              </w:rPr>
            </w:pPr>
          </w:p>
          <w:p w14:paraId="3E4A70D2" w14:textId="77777777" w:rsidR="00FB75CC" w:rsidRDefault="00FB75CC" w:rsidP="0076106A">
            <w:pPr>
              <w:rPr>
                <w:rFonts w:asciiTheme="minorHAnsi" w:hAnsiTheme="minorHAnsi"/>
                <w:sz w:val="24"/>
                <w:szCs w:val="24"/>
              </w:rPr>
            </w:pPr>
          </w:p>
          <w:p w14:paraId="48D6F876"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6D5B39E3" w14:textId="77777777" w:rsidR="00FB75CC" w:rsidRDefault="00FB75CC" w:rsidP="0076106A">
            <w:pPr>
              <w:rPr>
                <w:rFonts w:asciiTheme="minorHAnsi" w:hAnsiTheme="minorHAnsi"/>
                <w:sz w:val="24"/>
                <w:szCs w:val="24"/>
              </w:rPr>
            </w:pPr>
          </w:p>
          <w:p w14:paraId="5FC8A416" w14:textId="77777777" w:rsidR="00FB75CC" w:rsidRDefault="00FB75CC" w:rsidP="0076106A">
            <w:pPr>
              <w:rPr>
                <w:rFonts w:asciiTheme="minorHAnsi" w:hAnsiTheme="minorHAnsi"/>
                <w:sz w:val="24"/>
                <w:szCs w:val="24"/>
              </w:rPr>
            </w:pPr>
          </w:p>
          <w:p w14:paraId="2F4BCC1D" w14:textId="77777777" w:rsidR="00FB75CC" w:rsidRDefault="00FB75CC" w:rsidP="0076106A">
            <w:pPr>
              <w:rPr>
                <w:rFonts w:asciiTheme="minorHAnsi" w:hAnsiTheme="minorHAnsi"/>
                <w:sz w:val="24"/>
                <w:szCs w:val="24"/>
              </w:rPr>
            </w:pPr>
          </w:p>
          <w:p w14:paraId="09E25280" w14:textId="77777777" w:rsidR="00FB75CC" w:rsidRDefault="00FB75CC" w:rsidP="0076106A">
            <w:pPr>
              <w:rPr>
                <w:rFonts w:asciiTheme="minorHAnsi" w:hAnsiTheme="minorHAnsi"/>
                <w:sz w:val="24"/>
                <w:szCs w:val="24"/>
              </w:rPr>
            </w:pPr>
          </w:p>
          <w:p w14:paraId="5DC83910" w14:textId="207D7A90" w:rsidR="00FB75CC" w:rsidRPr="00FB75CC" w:rsidRDefault="00FB75CC" w:rsidP="0076106A">
            <w:pPr>
              <w:rPr>
                <w:rFonts w:asciiTheme="minorHAnsi" w:hAnsiTheme="minorHAnsi"/>
                <w:sz w:val="24"/>
                <w:szCs w:val="24"/>
              </w:rPr>
            </w:pPr>
          </w:p>
        </w:tc>
        <w:tc>
          <w:tcPr>
            <w:tcW w:w="2344" w:type="dxa"/>
          </w:tcPr>
          <w:p w14:paraId="4CA94CCB" w14:textId="77777777" w:rsidR="007E336D" w:rsidRDefault="007E336D" w:rsidP="0076106A">
            <w:pPr>
              <w:widowControl/>
              <w:jc w:val="center"/>
              <w:rPr>
                <w:rFonts w:asciiTheme="minorHAnsi" w:hAnsiTheme="minorHAnsi"/>
                <w:noProof/>
                <w:sz w:val="28"/>
                <w:szCs w:val="28"/>
                <w:lang w:eastAsia="en-GB"/>
              </w:rPr>
            </w:pPr>
          </w:p>
          <w:p w14:paraId="301F67A6" w14:textId="649645AE" w:rsidR="00164A7C" w:rsidRDefault="0076106A" w:rsidP="0076106A">
            <w:pPr>
              <w:widowControl/>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1EF2F481" wp14:editId="1E4F55AB">
                  <wp:extent cx="811744" cy="1843577"/>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7-Snow-Bollard-3.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815027" cy="1851033"/>
                          </a:xfrm>
                          <a:prstGeom prst="rect">
                            <a:avLst/>
                          </a:prstGeom>
                        </pic:spPr>
                      </pic:pic>
                    </a:graphicData>
                  </a:graphic>
                </wp:inline>
              </w:drawing>
            </w:r>
          </w:p>
        </w:tc>
        <w:tc>
          <w:tcPr>
            <w:tcW w:w="2409" w:type="dxa"/>
          </w:tcPr>
          <w:p w14:paraId="4AD704A6" w14:textId="77777777" w:rsidR="007E336D" w:rsidRDefault="007E336D" w:rsidP="0076106A">
            <w:pPr>
              <w:jc w:val="center"/>
              <w:rPr>
                <w:rFonts w:asciiTheme="minorHAnsi" w:hAnsiTheme="minorHAnsi"/>
                <w:noProof/>
                <w:sz w:val="28"/>
                <w:szCs w:val="28"/>
                <w:lang w:eastAsia="en-GB"/>
              </w:rPr>
            </w:pPr>
          </w:p>
          <w:p w14:paraId="3FD81D80" w14:textId="3AEE907B" w:rsidR="00164A7C" w:rsidRDefault="0076106A"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6D2992E7" wp14:editId="59908F79">
                  <wp:extent cx="1178620" cy="1857769"/>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17-Snow-Bollard-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0797" cy="1861201"/>
                          </a:xfrm>
                          <a:prstGeom prst="rect">
                            <a:avLst/>
                          </a:prstGeom>
                        </pic:spPr>
                      </pic:pic>
                    </a:graphicData>
                  </a:graphic>
                </wp:inline>
              </w:drawing>
            </w:r>
          </w:p>
        </w:tc>
      </w:tr>
    </w:tbl>
    <w:p w14:paraId="4082F59A" w14:textId="01129A92" w:rsidR="00C14179" w:rsidRDefault="004D051A" w:rsidP="00C92BD9">
      <w:pPr>
        <w:rPr>
          <w:rFonts w:asciiTheme="minorHAnsi" w:hAnsiTheme="minorHAnsi"/>
          <w:sz w:val="16"/>
          <w:szCs w:val="16"/>
        </w:rPr>
      </w:pPr>
      <w:r w:rsidRPr="004D051A">
        <w:rPr>
          <w:rFonts w:asciiTheme="minorHAnsi" w:hAnsiTheme="minorHAnsi"/>
          <w:sz w:val="16"/>
          <w:szCs w:val="16"/>
        </w:rPr>
        <w:t xml:space="preserve">Building a Snow Bollard - </w:t>
      </w:r>
      <w:hyperlink r:id="rId34" w:history="1">
        <w:r w:rsidR="00121942" w:rsidRPr="00B9247C">
          <w:rPr>
            <w:rStyle w:val="Hyperlink"/>
            <w:rFonts w:asciiTheme="minorHAnsi" w:hAnsiTheme="minorHAnsi"/>
            <w:sz w:val="16"/>
            <w:szCs w:val="16"/>
          </w:rPr>
          <w:t>https://www.youtube.com/watch?v=eI0UMjte7Ms&amp;list=PLrqtph4KNo5dI-W2C4y7aJTZjdNWRQK71&amp;index=5</w:t>
        </w:r>
      </w:hyperlink>
    </w:p>
    <w:p w14:paraId="0FA6182D" w14:textId="77777777" w:rsidR="00121942" w:rsidRPr="00121942" w:rsidRDefault="00121942" w:rsidP="00C92BD9">
      <w:pPr>
        <w:rPr>
          <w:rFonts w:asciiTheme="minorHAnsi" w:hAnsiTheme="minorHAnsi"/>
          <w:sz w:val="16"/>
          <w:szCs w:val="16"/>
        </w:rPr>
      </w:pPr>
    </w:p>
    <w:tbl>
      <w:tblPr>
        <w:tblStyle w:val="TableGrid"/>
        <w:tblW w:w="0" w:type="auto"/>
        <w:tblLook w:val="04A0" w:firstRow="1" w:lastRow="0" w:firstColumn="1" w:lastColumn="0" w:noHBand="0" w:noVBand="1"/>
      </w:tblPr>
      <w:tblGrid>
        <w:gridCol w:w="6771"/>
        <w:gridCol w:w="2409"/>
      </w:tblGrid>
      <w:tr w:rsidR="0076106A" w14:paraId="54B7D554" w14:textId="77777777" w:rsidTr="00BC5406">
        <w:tc>
          <w:tcPr>
            <w:tcW w:w="6771" w:type="dxa"/>
          </w:tcPr>
          <w:p w14:paraId="4A83A36F" w14:textId="4FE2AF8C" w:rsidR="0076106A" w:rsidRDefault="0076106A" w:rsidP="0076106A">
            <w:pPr>
              <w:rPr>
                <w:rFonts w:asciiTheme="minorHAnsi" w:hAnsiTheme="minorHAnsi"/>
                <w:b/>
                <w:sz w:val="24"/>
                <w:szCs w:val="24"/>
              </w:rPr>
            </w:pPr>
            <w:r w:rsidRPr="00B01441">
              <w:rPr>
                <w:rFonts w:asciiTheme="minorHAnsi" w:hAnsiTheme="minorHAnsi"/>
                <w:b/>
                <w:sz w:val="24"/>
                <w:szCs w:val="24"/>
              </w:rPr>
              <w:t>T-Axe</w:t>
            </w:r>
            <w:r w:rsidR="00B01441">
              <w:rPr>
                <w:rFonts w:asciiTheme="minorHAnsi" w:hAnsiTheme="minorHAnsi"/>
                <w:b/>
                <w:sz w:val="24"/>
                <w:szCs w:val="24"/>
              </w:rPr>
              <w:t>:</w:t>
            </w:r>
          </w:p>
          <w:p w14:paraId="3721B63C"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282D305F" w14:textId="77777777" w:rsidR="00FB75CC" w:rsidRDefault="00FB75CC" w:rsidP="0076106A">
            <w:pPr>
              <w:rPr>
                <w:rFonts w:asciiTheme="minorHAnsi" w:hAnsiTheme="minorHAnsi"/>
                <w:sz w:val="24"/>
                <w:szCs w:val="24"/>
              </w:rPr>
            </w:pPr>
          </w:p>
          <w:p w14:paraId="68A563BB" w14:textId="77777777" w:rsidR="00FB75CC" w:rsidRDefault="00FB75CC" w:rsidP="0076106A">
            <w:pPr>
              <w:rPr>
                <w:rFonts w:asciiTheme="minorHAnsi" w:hAnsiTheme="minorHAnsi"/>
                <w:sz w:val="24"/>
                <w:szCs w:val="24"/>
              </w:rPr>
            </w:pPr>
          </w:p>
          <w:p w14:paraId="2BEFF81E" w14:textId="77777777" w:rsidR="00FB75CC" w:rsidRDefault="00FB75CC" w:rsidP="0076106A">
            <w:pPr>
              <w:rPr>
                <w:rFonts w:asciiTheme="minorHAnsi" w:hAnsiTheme="minorHAnsi"/>
                <w:sz w:val="24"/>
                <w:szCs w:val="24"/>
              </w:rPr>
            </w:pPr>
          </w:p>
          <w:p w14:paraId="300E620E" w14:textId="77777777" w:rsidR="00FB75CC" w:rsidRDefault="00FB75CC" w:rsidP="0076106A">
            <w:pPr>
              <w:rPr>
                <w:rFonts w:asciiTheme="minorHAnsi" w:hAnsiTheme="minorHAnsi"/>
                <w:sz w:val="24"/>
                <w:szCs w:val="24"/>
              </w:rPr>
            </w:pPr>
          </w:p>
          <w:p w14:paraId="32D46DAE" w14:textId="77777777" w:rsidR="00FB75CC" w:rsidRDefault="00FB75CC" w:rsidP="0076106A">
            <w:pPr>
              <w:rPr>
                <w:rFonts w:asciiTheme="minorHAnsi" w:hAnsiTheme="minorHAnsi"/>
                <w:sz w:val="24"/>
                <w:szCs w:val="24"/>
              </w:rPr>
            </w:pPr>
          </w:p>
          <w:p w14:paraId="1A8087B3"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46757FAD" w14:textId="77777777" w:rsidR="00FB75CC" w:rsidRDefault="00FB75CC" w:rsidP="0076106A">
            <w:pPr>
              <w:rPr>
                <w:rFonts w:asciiTheme="minorHAnsi" w:hAnsiTheme="minorHAnsi"/>
                <w:sz w:val="24"/>
                <w:szCs w:val="24"/>
              </w:rPr>
            </w:pPr>
          </w:p>
          <w:p w14:paraId="24AFE651" w14:textId="77777777" w:rsidR="00FB75CC" w:rsidRDefault="00FB75CC" w:rsidP="0076106A">
            <w:pPr>
              <w:rPr>
                <w:rFonts w:asciiTheme="minorHAnsi" w:hAnsiTheme="minorHAnsi"/>
                <w:sz w:val="24"/>
                <w:szCs w:val="24"/>
              </w:rPr>
            </w:pPr>
          </w:p>
          <w:p w14:paraId="0B237C6F" w14:textId="77777777" w:rsidR="00FB75CC" w:rsidRDefault="00FB75CC" w:rsidP="0076106A">
            <w:pPr>
              <w:rPr>
                <w:rFonts w:asciiTheme="minorHAnsi" w:hAnsiTheme="minorHAnsi"/>
                <w:sz w:val="24"/>
                <w:szCs w:val="24"/>
              </w:rPr>
            </w:pPr>
          </w:p>
          <w:p w14:paraId="6B695AFB" w14:textId="77777777" w:rsidR="00FB75CC" w:rsidRDefault="00FB75CC" w:rsidP="0076106A">
            <w:pPr>
              <w:rPr>
                <w:rFonts w:asciiTheme="minorHAnsi" w:hAnsiTheme="minorHAnsi"/>
                <w:sz w:val="24"/>
                <w:szCs w:val="24"/>
              </w:rPr>
            </w:pPr>
          </w:p>
          <w:p w14:paraId="09318331" w14:textId="139AC65F" w:rsidR="00FB75CC" w:rsidRPr="00FB75CC" w:rsidRDefault="00FB75CC" w:rsidP="0076106A">
            <w:pPr>
              <w:rPr>
                <w:rFonts w:asciiTheme="minorHAnsi" w:hAnsiTheme="minorHAnsi"/>
                <w:sz w:val="24"/>
                <w:szCs w:val="24"/>
              </w:rPr>
            </w:pPr>
          </w:p>
        </w:tc>
        <w:tc>
          <w:tcPr>
            <w:tcW w:w="2409" w:type="dxa"/>
          </w:tcPr>
          <w:p w14:paraId="53143F8E" w14:textId="77777777" w:rsidR="007E336D" w:rsidRDefault="007E336D" w:rsidP="0076106A">
            <w:pPr>
              <w:jc w:val="center"/>
              <w:rPr>
                <w:rFonts w:asciiTheme="minorHAnsi" w:hAnsiTheme="minorHAnsi"/>
                <w:noProof/>
                <w:sz w:val="28"/>
                <w:szCs w:val="28"/>
                <w:lang w:eastAsia="en-GB"/>
              </w:rPr>
            </w:pPr>
          </w:p>
          <w:p w14:paraId="59F986DE" w14:textId="26761D13" w:rsidR="0076106A" w:rsidRDefault="0076106A"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1C4638E6" wp14:editId="74BB01E6">
                  <wp:extent cx="970024" cy="175702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39-T-Axe-Ancho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1813" cy="1760268"/>
                          </a:xfrm>
                          <a:prstGeom prst="rect">
                            <a:avLst/>
                          </a:prstGeom>
                        </pic:spPr>
                      </pic:pic>
                    </a:graphicData>
                  </a:graphic>
                </wp:inline>
              </w:drawing>
            </w:r>
          </w:p>
        </w:tc>
      </w:tr>
    </w:tbl>
    <w:p w14:paraId="53994856" w14:textId="77777777" w:rsidR="0056598E" w:rsidRDefault="0056598E" w:rsidP="00C92BD9">
      <w:pPr>
        <w:rPr>
          <w:rFonts w:asciiTheme="minorHAnsi" w:hAnsiTheme="minorHAnsi"/>
          <w:sz w:val="28"/>
          <w:szCs w:val="28"/>
        </w:rPr>
      </w:pPr>
    </w:p>
    <w:p w14:paraId="598E9478" w14:textId="77777777" w:rsidR="007E336D" w:rsidRDefault="007E336D" w:rsidP="00C92BD9">
      <w:pPr>
        <w:rPr>
          <w:rFonts w:asciiTheme="minorHAnsi" w:hAnsiTheme="minorHAnsi"/>
          <w:sz w:val="28"/>
          <w:szCs w:val="28"/>
        </w:rPr>
      </w:pPr>
    </w:p>
    <w:p w14:paraId="4DE29CBB" w14:textId="77777777" w:rsidR="007E336D" w:rsidRDefault="007E336D" w:rsidP="00C92BD9">
      <w:pPr>
        <w:rPr>
          <w:rFonts w:asciiTheme="minorHAnsi" w:hAnsiTheme="minorHAnsi"/>
          <w:sz w:val="28"/>
          <w:szCs w:val="28"/>
        </w:rPr>
      </w:pPr>
    </w:p>
    <w:p w14:paraId="09A3834F" w14:textId="77777777" w:rsidR="007E336D" w:rsidRDefault="007E336D" w:rsidP="00C92BD9">
      <w:pPr>
        <w:rPr>
          <w:rFonts w:asciiTheme="minorHAnsi" w:hAnsiTheme="minorHAnsi"/>
          <w:sz w:val="28"/>
          <w:szCs w:val="28"/>
        </w:rPr>
      </w:pPr>
    </w:p>
    <w:tbl>
      <w:tblPr>
        <w:tblStyle w:val="TableGrid"/>
        <w:tblW w:w="0" w:type="auto"/>
        <w:tblLook w:val="04A0" w:firstRow="1" w:lastRow="0" w:firstColumn="1" w:lastColumn="0" w:noHBand="0" w:noVBand="1"/>
      </w:tblPr>
      <w:tblGrid>
        <w:gridCol w:w="4375"/>
        <w:gridCol w:w="2341"/>
        <w:gridCol w:w="2527"/>
      </w:tblGrid>
      <w:tr w:rsidR="00BC5406" w14:paraId="6DC05EEE" w14:textId="77777777" w:rsidTr="00AE7D2B">
        <w:tc>
          <w:tcPr>
            <w:tcW w:w="4427" w:type="dxa"/>
          </w:tcPr>
          <w:p w14:paraId="43D432EA" w14:textId="3BD2915C" w:rsidR="00BC5406" w:rsidRDefault="00BC5406" w:rsidP="00AE7D2B">
            <w:pPr>
              <w:rPr>
                <w:rFonts w:asciiTheme="minorHAnsi" w:hAnsiTheme="minorHAnsi"/>
                <w:b/>
                <w:sz w:val="24"/>
                <w:szCs w:val="24"/>
              </w:rPr>
            </w:pPr>
            <w:r w:rsidRPr="00B01441">
              <w:rPr>
                <w:rFonts w:asciiTheme="minorHAnsi" w:hAnsiTheme="minorHAnsi"/>
                <w:b/>
                <w:sz w:val="24"/>
                <w:szCs w:val="24"/>
              </w:rPr>
              <w:lastRenderedPageBreak/>
              <w:t>Dead Man</w:t>
            </w:r>
            <w:r w:rsidR="00B01441" w:rsidRPr="00B01441">
              <w:rPr>
                <w:rFonts w:asciiTheme="minorHAnsi" w:hAnsiTheme="minorHAnsi"/>
                <w:b/>
                <w:sz w:val="24"/>
                <w:szCs w:val="24"/>
              </w:rPr>
              <w:t>:</w:t>
            </w:r>
          </w:p>
          <w:p w14:paraId="3EB20BDB" w14:textId="77777777" w:rsidR="00FB75CC" w:rsidRDefault="00FB75CC" w:rsidP="00AE7D2B">
            <w:pPr>
              <w:rPr>
                <w:rFonts w:asciiTheme="minorHAnsi" w:hAnsiTheme="minorHAnsi"/>
                <w:sz w:val="24"/>
                <w:szCs w:val="24"/>
              </w:rPr>
            </w:pPr>
            <w:r>
              <w:rPr>
                <w:rFonts w:asciiTheme="minorHAnsi" w:hAnsiTheme="minorHAnsi"/>
                <w:sz w:val="24"/>
                <w:szCs w:val="24"/>
              </w:rPr>
              <w:t>Pros:</w:t>
            </w:r>
          </w:p>
          <w:p w14:paraId="22F07D60" w14:textId="77777777" w:rsidR="00FB75CC" w:rsidRDefault="00FB75CC" w:rsidP="00AE7D2B">
            <w:pPr>
              <w:rPr>
                <w:rFonts w:asciiTheme="minorHAnsi" w:hAnsiTheme="minorHAnsi"/>
                <w:sz w:val="24"/>
                <w:szCs w:val="24"/>
              </w:rPr>
            </w:pPr>
          </w:p>
          <w:p w14:paraId="7F069381" w14:textId="77777777" w:rsidR="00FB75CC" w:rsidRDefault="00FB75CC" w:rsidP="00AE7D2B">
            <w:pPr>
              <w:rPr>
                <w:rFonts w:asciiTheme="minorHAnsi" w:hAnsiTheme="minorHAnsi"/>
                <w:sz w:val="24"/>
                <w:szCs w:val="24"/>
              </w:rPr>
            </w:pPr>
          </w:p>
          <w:p w14:paraId="3A55AE94" w14:textId="77777777" w:rsidR="00FB75CC" w:rsidRDefault="00FB75CC" w:rsidP="00AE7D2B">
            <w:pPr>
              <w:rPr>
                <w:rFonts w:asciiTheme="minorHAnsi" w:hAnsiTheme="minorHAnsi"/>
                <w:sz w:val="24"/>
                <w:szCs w:val="24"/>
              </w:rPr>
            </w:pPr>
          </w:p>
          <w:p w14:paraId="04174135" w14:textId="77777777" w:rsidR="00FB75CC" w:rsidRDefault="00FB75CC" w:rsidP="00AE7D2B">
            <w:pPr>
              <w:rPr>
                <w:rFonts w:asciiTheme="minorHAnsi" w:hAnsiTheme="minorHAnsi"/>
                <w:sz w:val="24"/>
                <w:szCs w:val="24"/>
              </w:rPr>
            </w:pPr>
          </w:p>
          <w:p w14:paraId="0B2D2EC7" w14:textId="77777777" w:rsidR="00FB75CC" w:rsidRDefault="00FB75CC" w:rsidP="00AE7D2B">
            <w:pPr>
              <w:rPr>
                <w:rFonts w:asciiTheme="minorHAnsi" w:hAnsiTheme="minorHAnsi"/>
                <w:sz w:val="24"/>
                <w:szCs w:val="24"/>
              </w:rPr>
            </w:pPr>
          </w:p>
          <w:p w14:paraId="5F683553" w14:textId="77777777" w:rsidR="00FB75CC" w:rsidRDefault="00FB75CC" w:rsidP="00AE7D2B">
            <w:pPr>
              <w:rPr>
                <w:rFonts w:asciiTheme="minorHAnsi" w:hAnsiTheme="minorHAnsi"/>
                <w:sz w:val="24"/>
                <w:szCs w:val="24"/>
              </w:rPr>
            </w:pPr>
            <w:r>
              <w:rPr>
                <w:rFonts w:asciiTheme="minorHAnsi" w:hAnsiTheme="minorHAnsi"/>
                <w:sz w:val="24"/>
                <w:szCs w:val="24"/>
              </w:rPr>
              <w:t>Cons:</w:t>
            </w:r>
          </w:p>
          <w:p w14:paraId="181F58F5" w14:textId="77777777" w:rsidR="00FB75CC" w:rsidRDefault="00FB75CC" w:rsidP="00AE7D2B">
            <w:pPr>
              <w:rPr>
                <w:rFonts w:asciiTheme="minorHAnsi" w:hAnsiTheme="minorHAnsi"/>
                <w:sz w:val="24"/>
                <w:szCs w:val="24"/>
              </w:rPr>
            </w:pPr>
          </w:p>
          <w:p w14:paraId="05A45D04" w14:textId="77777777" w:rsidR="00FB75CC" w:rsidRDefault="00FB75CC" w:rsidP="00AE7D2B">
            <w:pPr>
              <w:rPr>
                <w:rFonts w:asciiTheme="minorHAnsi" w:hAnsiTheme="minorHAnsi"/>
                <w:sz w:val="24"/>
                <w:szCs w:val="24"/>
              </w:rPr>
            </w:pPr>
          </w:p>
          <w:p w14:paraId="0D9103CD" w14:textId="77777777" w:rsidR="00FB75CC" w:rsidRDefault="00FB75CC" w:rsidP="00AE7D2B">
            <w:pPr>
              <w:rPr>
                <w:rFonts w:asciiTheme="minorHAnsi" w:hAnsiTheme="minorHAnsi"/>
                <w:sz w:val="24"/>
                <w:szCs w:val="24"/>
              </w:rPr>
            </w:pPr>
          </w:p>
          <w:p w14:paraId="0F4B7C6F" w14:textId="77777777" w:rsidR="00FB75CC" w:rsidRDefault="00FB75CC" w:rsidP="00AE7D2B">
            <w:pPr>
              <w:rPr>
                <w:rFonts w:asciiTheme="minorHAnsi" w:hAnsiTheme="minorHAnsi"/>
                <w:sz w:val="24"/>
                <w:szCs w:val="24"/>
              </w:rPr>
            </w:pPr>
          </w:p>
          <w:p w14:paraId="42AFEE6C" w14:textId="33B8F4EB" w:rsidR="00FB75CC" w:rsidRPr="00FB75CC" w:rsidRDefault="00FB75CC" w:rsidP="00AE7D2B">
            <w:pPr>
              <w:rPr>
                <w:rFonts w:asciiTheme="minorHAnsi" w:hAnsiTheme="minorHAnsi"/>
                <w:sz w:val="24"/>
                <w:szCs w:val="24"/>
              </w:rPr>
            </w:pPr>
          </w:p>
        </w:tc>
        <w:tc>
          <w:tcPr>
            <w:tcW w:w="2344" w:type="dxa"/>
          </w:tcPr>
          <w:p w14:paraId="5961ED18" w14:textId="77777777" w:rsidR="007E336D" w:rsidRDefault="007E336D" w:rsidP="00AE7D2B">
            <w:pPr>
              <w:widowControl/>
              <w:jc w:val="center"/>
              <w:rPr>
                <w:rFonts w:asciiTheme="minorHAnsi" w:hAnsiTheme="minorHAnsi"/>
                <w:noProof/>
                <w:sz w:val="28"/>
                <w:szCs w:val="28"/>
                <w:lang w:eastAsia="en-GB"/>
              </w:rPr>
            </w:pPr>
          </w:p>
          <w:p w14:paraId="1CD19587" w14:textId="77777777" w:rsidR="007E336D" w:rsidRDefault="007E336D" w:rsidP="00AE7D2B">
            <w:pPr>
              <w:widowControl/>
              <w:jc w:val="center"/>
              <w:rPr>
                <w:rFonts w:asciiTheme="minorHAnsi" w:hAnsiTheme="minorHAnsi"/>
                <w:noProof/>
                <w:sz w:val="28"/>
                <w:szCs w:val="28"/>
                <w:lang w:eastAsia="en-GB"/>
              </w:rPr>
            </w:pPr>
          </w:p>
          <w:p w14:paraId="725A8511" w14:textId="07191722" w:rsidR="00BC5406" w:rsidRDefault="00BC5406" w:rsidP="00AE7D2B">
            <w:pPr>
              <w:widowControl/>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68992447" wp14:editId="5611A915">
                  <wp:extent cx="1238359" cy="12198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4-Placing-a-Deadman-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0224" cy="1221674"/>
                          </a:xfrm>
                          <a:prstGeom prst="rect">
                            <a:avLst/>
                          </a:prstGeom>
                        </pic:spPr>
                      </pic:pic>
                    </a:graphicData>
                  </a:graphic>
                </wp:inline>
              </w:drawing>
            </w:r>
          </w:p>
          <w:p w14:paraId="15AFC33B" w14:textId="362BA580" w:rsidR="00BC5406" w:rsidRDefault="00BC5406" w:rsidP="00AE7D2B">
            <w:pPr>
              <w:rPr>
                <w:rFonts w:asciiTheme="minorHAnsi" w:hAnsiTheme="minorHAnsi"/>
                <w:sz w:val="28"/>
                <w:szCs w:val="28"/>
              </w:rPr>
            </w:pPr>
          </w:p>
        </w:tc>
        <w:tc>
          <w:tcPr>
            <w:tcW w:w="2409" w:type="dxa"/>
          </w:tcPr>
          <w:p w14:paraId="0ED697EA" w14:textId="77777777" w:rsidR="007E336D" w:rsidRDefault="007E336D" w:rsidP="00AE7D2B">
            <w:pPr>
              <w:jc w:val="center"/>
              <w:rPr>
                <w:rFonts w:asciiTheme="minorHAnsi" w:hAnsiTheme="minorHAnsi"/>
                <w:noProof/>
                <w:sz w:val="28"/>
                <w:szCs w:val="28"/>
                <w:lang w:eastAsia="en-GB"/>
              </w:rPr>
            </w:pPr>
          </w:p>
          <w:p w14:paraId="3529EEF3" w14:textId="77777777" w:rsidR="00BC5406" w:rsidRDefault="00BC5406" w:rsidP="00AE7D2B">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671FB361" wp14:editId="6EFC09E3">
                  <wp:extent cx="1467603" cy="123639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24-Placing-a-Deadman-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7557" cy="1236352"/>
                          </a:xfrm>
                          <a:prstGeom prst="rect">
                            <a:avLst/>
                          </a:prstGeom>
                        </pic:spPr>
                      </pic:pic>
                    </a:graphicData>
                  </a:graphic>
                </wp:inline>
              </w:drawing>
            </w:r>
          </w:p>
          <w:p w14:paraId="24C0ADC1" w14:textId="77777777" w:rsidR="007E336D" w:rsidRDefault="007E336D" w:rsidP="00AE7D2B">
            <w:pPr>
              <w:jc w:val="center"/>
              <w:rPr>
                <w:rFonts w:asciiTheme="minorHAnsi" w:hAnsiTheme="minorHAnsi"/>
                <w:sz w:val="28"/>
                <w:szCs w:val="28"/>
              </w:rPr>
            </w:pPr>
          </w:p>
          <w:p w14:paraId="12E17133" w14:textId="0819F6DA" w:rsidR="007E336D" w:rsidRDefault="007E336D" w:rsidP="00AE7D2B">
            <w:pPr>
              <w:jc w:val="center"/>
              <w:rPr>
                <w:rFonts w:asciiTheme="minorHAnsi" w:hAnsiTheme="minorHAnsi"/>
                <w:sz w:val="28"/>
                <w:szCs w:val="28"/>
              </w:rPr>
            </w:pPr>
          </w:p>
        </w:tc>
      </w:tr>
    </w:tbl>
    <w:p w14:paraId="0D5F7D54" w14:textId="4E936706" w:rsidR="00D43BFB" w:rsidRPr="00D43BFB" w:rsidRDefault="00D43BFB" w:rsidP="00D43BFB">
      <w:pPr>
        <w:widowControl/>
        <w:jc w:val="left"/>
        <w:rPr>
          <w:rFonts w:asciiTheme="minorHAnsi" w:hAnsiTheme="minorHAnsi"/>
          <w:sz w:val="28"/>
          <w:szCs w:val="28"/>
        </w:rPr>
      </w:pPr>
    </w:p>
    <w:tbl>
      <w:tblPr>
        <w:tblStyle w:val="TableGrid"/>
        <w:tblW w:w="0" w:type="auto"/>
        <w:tblLook w:val="04A0" w:firstRow="1" w:lastRow="0" w:firstColumn="1" w:lastColumn="0" w:noHBand="0" w:noVBand="1"/>
      </w:tblPr>
      <w:tblGrid>
        <w:gridCol w:w="3528"/>
        <w:gridCol w:w="2349"/>
        <w:gridCol w:w="3366"/>
      </w:tblGrid>
      <w:tr w:rsidR="00164A7C" w14:paraId="1C76502B" w14:textId="77777777" w:rsidTr="0076106A">
        <w:tc>
          <w:tcPr>
            <w:tcW w:w="4427" w:type="dxa"/>
          </w:tcPr>
          <w:p w14:paraId="5DF16133" w14:textId="72BD6A0B" w:rsidR="00164A7C" w:rsidRDefault="00164A7C" w:rsidP="0076106A">
            <w:pPr>
              <w:rPr>
                <w:rFonts w:asciiTheme="minorHAnsi" w:hAnsiTheme="minorHAnsi"/>
                <w:b/>
                <w:sz w:val="24"/>
                <w:szCs w:val="24"/>
              </w:rPr>
            </w:pPr>
            <w:r w:rsidRPr="00EE6361">
              <w:rPr>
                <w:rFonts w:asciiTheme="minorHAnsi" w:hAnsiTheme="minorHAnsi"/>
                <w:b/>
                <w:sz w:val="24"/>
                <w:szCs w:val="24"/>
              </w:rPr>
              <w:t>V-Thread</w:t>
            </w:r>
            <w:r w:rsidR="00EE6361">
              <w:rPr>
                <w:rFonts w:asciiTheme="minorHAnsi" w:hAnsiTheme="minorHAnsi"/>
                <w:b/>
                <w:sz w:val="24"/>
                <w:szCs w:val="24"/>
              </w:rPr>
              <w:t>:</w:t>
            </w:r>
          </w:p>
          <w:p w14:paraId="102AC82F" w14:textId="77777777" w:rsidR="00FB75CC" w:rsidRDefault="00FB75CC" w:rsidP="0076106A">
            <w:pPr>
              <w:rPr>
                <w:rFonts w:asciiTheme="minorHAnsi" w:hAnsiTheme="minorHAnsi"/>
                <w:sz w:val="24"/>
                <w:szCs w:val="24"/>
              </w:rPr>
            </w:pPr>
            <w:r>
              <w:rPr>
                <w:rFonts w:asciiTheme="minorHAnsi" w:hAnsiTheme="minorHAnsi"/>
                <w:sz w:val="24"/>
                <w:szCs w:val="24"/>
              </w:rPr>
              <w:t>Pros:</w:t>
            </w:r>
          </w:p>
          <w:p w14:paraId="5DE0CAFB" w14:textId="77777777" w:rsidR="00FB75CC" w:rsidRDefault="00FB75CC" w:rsidP="0076106A">
            <w:pPr>
              <w:rPr>
                <w:rFonts w:asciiTheme="minorHAnsi" w:hAnsiTheme="minorHAnsi"/>
                <w:sz w:val="24"/>
                <w:szCs w:val="24"/>
              </w:rPr>
            </w:pPr>
          </w:p>
          <w:p w14:paraId="13D7E71D" w14:textId="77777777" w:rsidR="00FB75CC" w:rsidRDefault="00FB75CC" w:rsidP="0076106A">
            <w:pPr>
              <w:rPr>
                <w:rFonts w:asciiTheme="minorHAnsi" w:hAnsiTheme="minorHAnsi"/>
                <w:sz w:val="24"/>
                <w:szCs w:val="24"/>
              </w:rPr>
            </w:pPr>
          </w:p>
          <w:p w14:paraId="5CC9F489" w14:textId="77777777" w:rsidR="00FB75CC" w:rsidRDefault="00FB75CC" w:rsidP="0076106A">
            <w:pPr>
              <w:rPr>
                <w:rFonts w:asciiTheme="minorHAnsi" w:hAnsiTheme="minorHAnsi"/>
                <w:sz w:val="24"/>
                <w:szCs w:val="24"/>
              </w:rPr>
            </w:pPr>
          </w:p>
          <w:p w14:paraId="4AB72407" w14:textId="77777777" w:rsidR="00FB75CC" w:rsidRDefault="00FB75CC" w:rsidP="0076106A">
            <w:pPr>
              <w:rPr>
                <w:rFonts w:asciiTheme="minorHAnsi" w:hAnsiTheme="minorHAnsi"/>
                <w:sz w:val="24"/>
                <w:szCs w:val="24"/>
              </w:rPr>
            </w:pPr>
          </w:p>
          <w:p w14:paraId="6EEE0ED6" w14:textId="77777777" w:rsidR="00FB75CC" w:rsidRDefault="00FB75CC" w:rsidP="0076106A">
            <w:pPr>
              <w:rPr>
                <w:rFonts w:asciiTheme="minorHAnsi" w:hAnsiTheme="minorHAnsi"/>
                <w:sz w:val="24"/>
                <w:szCs w:val="24"/>
              </w:rPr>
            </w:pPr>
          </w:p>
          <w:p w14:paraId="3DBC0FF8" w14:textId="77777777" w:rsidR="00FB75CC" w:rsidRDefault="00FB75CC" w:rsidP="0076106A">
            <w:pPr>
              <w:rPr>
                <w:rFonts w:asciiTheme="minorHAnsi" w:hAnsiTheme="minorHAnsi"/>
                <w:sz w:val="24"/>
                <w:szCs w:val="24"/>
              </w:rPr>
            </w:pPr>
            <w:r>
              <w:rPr>
                <w:rFonts w:asciiTheme="minorHAnsi" w:hAnsiTheme="minorHAnsi"/>
                <w:sz w:val="24"/>
                <w:szCs w:val="24"/>
              </w:rPr>
              <w:t>Cons:</w:t>
            </w:r>
          </w:p>
          <w:p w14:paraId="679A16BD" w14:textId="77777777" w:rsidR="00FB75CC" w:rsidRDefault="00FB75CC" w:rsidP="0076106A">
            <w:pPr>
              <w:rPr>
                <w:rFonts w:asciiTheme="minorHAnsi" w:hAnsiTheme="minorHAnsi"/>
                <w:sz w:val="24"/>
                <w:szCs w:val="24"/>
              </w:rPr>
            </w:pPr>
          </w:p>
          <w:p w14:paraId="1D673C7C" w14:textId="77777777" w:rsidR="00FB75CC" w:rsidRDefault="00FB75CC" w:rsidP="0076106A">
            <w:pPr>
              <w:rPr>
                <w:rFonts w:asciiTheme="minorHAnsi" w:hAnsiTheme="minorHAnsi"/>
                <w:sz w:val="24"/>
                <w:szCs w:val="24"/>
              </w:rPr>
            </w:pPr>
          </w:p>
          <w:p w14:paraId="1C882323" w14:textId="77777777" w:rsidR="00FB75CC" w:rsidRDefault="00FB75CC" w:rsidP="0076106A">
            <w:pPr>
              <w:rPr>
                <w:rFonts w:asciiTheme="minorHAnsi" w:hAnsiTheme="minorHAnsi"/>
                <w:sz w:val="24"/>
                <w:szCs w:val="24"/>
              </w:rPr>
            </w:pPr>
          </w:p>
          <w:p w14:paraId="2DB8B122" w14:textId="77777777" w:rsidR="00FB75CC" w:rsidRDefault="00FB75CC" w:rsidP="0076106A">
            <w:pPr>
              <w:rPr>
                <w:rFonts w:asciiTheme="minorHAnsi" w:hAnsiTheme="minorHAnsi"/>
                <w:sz w:val="24"/>
                <w:szCs w:val="24"/>
              </w:rPr>
            </w:pPr>
          </w:p>
          <w:p w14:paraId="0370E14B" w14:textId="44CF9166" w:rsidR="00FB75CC" w:rsidRPr="00FB75CC" w:rsidRDefault="00FB75CC" w:rsidP="0076106A">
            <w:pPr>
              <w:rPr>
                <w:rFonts w:asciiTheme="minorHAnsi" w:hAnsiTheme="minorHAnsi"/>
                <w:sz w:val="24"/>
                <w:szCs w:val="24"/>
              </w:rPr>
            </w:pPr>
          </w:p>
        </w:tc>
        <w:tc>
          <w:tcPr>
            <w:tcW w:w="2344" w:type="dxa"/>
          </w:tcPr>
          <w:p w14:paraId="1F13BBB1" w14:textId="77777777" w:rsidR="007E336D" w:rsidRDefault="007E336D" w:rsidP="0076106A">
            <w:pPr>
              <w:rPr>
                <w:rFonts w:asciiTheme="minorHAnsi" w:hAnsiTheme="minorHAnsi"/>
                <w:noProof/>
                <w:sz w:val="28"/>
                <w:szCs w:val="28"/>
                <w:lang w:eastAsia="en-GB"/>
              </w:rPr>
            </w:pPr>
          </w:p>
          <w:p w14:paraId="688E138A" w14:textId="2979C8E0" w:rsidR="00164A7C" w:rsidRDefault="00BC5406" w:rsidP="0076106A">
            <w:pPr>
              <w:rPr>
                <w:rFonts w:asciiTheme="minorHAnsi" w:hAnsiTheme="minorHAnsi"/>
                <w:sz w:val="28"/>
                <w:szCs w:val="28"/>
              </w:rPr>
            </w:pPr>
            <w:r>
              <w:rPr>
                <w:rFonts w:asciiTheme="minorHAnsi" w:hAnsiTheme="minorHAnsi"/>
                <w:noProof/>
                <w:sz w:val="28"/>
                <w:szCs w:val="28"/>
                <w:lang w:eastAsia="en-GB"/>
              </w:rPr>
              <w:drawing>
                <wp:inline distT="0" distB="0" distL="0" distR="0" wp14:anchorId="401BF2FF" wp14:editId="266D4690">
                  <wp:extent cx="1354566" cy="140033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48-S13-Ice-Thread-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6620" cy="1402463"/>
                          </a:xfrm>
                          <a:prstGeom prst="rect">
                            <a:avLst/>
                          </a:prstGeom>
                        </pic:spPr>
                      </pic:pic>
                    </a:graphicData>
                  </a:graphic>
                </wp:inline>
              </w:drawing>
            </w:r>
          </w:p>
        </w:tc>
        <w:tc>
          <w:tcPr>
            <w:tcW w:w="2409" w:type="dxa"/>
          </w:tcPr>
          <w:p w14:paraId="60F12B37" w14:textId="77777777" w:rsidR="007E336D" w:rsidRDefault="007E336D" w:rsidP="0076106A">
            <w:pPr>
              <w:jc w:val="center"/>
              <w:rPr>
                <w:rFonts w:asciiTheme="minorHAnsi" w:hAnsiTheme="minorHAnsi"/>
                <w:noProof/>
                <w:sz w:val="28"/>
                <w:szCs w:val="28"/>
                <w:lang w:eastAsia="en-GB"/>
              </w:rPr>
            </w:pPr>
          </w:p>
          <w:p w14:paraId="2D908620" w14:textId="2B0A6322" w:rsidR="00164A7C" w:rsidRDefault="00B25830" w:rsidP="0076106A">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4889D7F5" wp14:editId="0FD2D745">
                  <wp:extent cx="1992085" cy="13335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7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956" cy="1338769"/>
                          </a:xfrm>
                          <a:prstGeom prst="rect">
                            <a:avLst/>
                          </a:prstGeom>
                        </pic:spPr>
                      </pic:pic>
                    </a:graphicData>
                  </a:graphic>
                </wp:inline>
              </w:drawing>
            </w:r>
          </w:p>
        </w:tc>
      </w:tr>
    </w:tbl>
    <w:p w14:paraId="1DBE19CB" w14:textId="7179F25B" w:rsidR="00F0733C" w:rsidRDefault="00F0733C">
      <w:pPr>
        <w:widowControl/>
        <w:jc w:val="left"/>
        <w:rPr>
          <w:rFonts w:asciiTheme="minorHAnsi" w:hAnsiTheme="minorHAnsi"/>
          <w:sz w:val="16"/>
          <w:szCs w:val="16"/>
        </w:rPr>
      </w:pPr>
      <w:r>
        <w:rPr>
          <w:rFonts w:asciiTheme="minorHAnsi" w:hAnsiTheme="minorHAnsi"/>
          <w:sz w:val="16"/>
          <w:szCs w:val="16"/>
        </w:rPr>
        <w:t xml:space="preserve">Making a V-Thread - </w:t>
      </w:r>
      <w:hyperlink r:id="rId40" w:history="1">
        <w:r w:rsidRPr="004C3BEA">
          <w:rPr>
            <w:rStyle w:val="Hyperlink"/>
            <w:rFonts w:asciiTheme="minorHAnsi" w:hAnsiTheme="minorHAnsi"/>
            <w:sz w:val="16"/>
            <w:szCs w:val="16"/>
          </w:rPr>
          <w:t>https://www.youtube.com/watch?v=i2pea5VWDGU&amp;list=PLrqtph4KNo5etvZe9LnHoX6HvcF9fQmFL&amp;index=10</w:t>
        </w:r>
      </w:hyperlink>
    </w:p>
    <w:p w14:paraId="16ADF4DC" w14:textId="2F3D04CD" w:rsidR="00F0733C" w:rsidRDefault="00F0733C">
      <w:pPr>
        <w:widowControl/>
        <w:jc w:val="left"/>
        <w:rPr>
          <w:rFonts w:asciiTheme="minorHAnsi" w:hAnsiTheme="minorHAnsi"/>
          <w:sz w:val="16"/>
          <w:szCs w:val="16"/>
        </w:rPr>
      </w:pPr>
      <w:r>
        <w:rPr>
          <w:rFonts w:asciiTheme="minorHAnsi" w:hAnsiTheme="minorHAnsi"/>
          <w:sz w:val="16"/>
          <w:szCs w:val="16"/>
        </w:rPr>
        <w:t xml:space="preserve">V-Thread </w:t>
      </w:r>
      <w:r w:rsidR="003728AE">
        <w:rPr>
          <w:rFonts w:asciiTheme="minorHAnsi" w:hAnsiTheme="minorHAnsi"/>
          <w:sz w:val="16"/>
          <w:szCs w:val="16"/>
        </w:rPr>
        <w:t>for belaying –</w:t>
      </w:r>
      <w:r>
        <w:rPr>
          <w:rFonts w:asciiTheme="minorHAnsi" w:hAnsiTheme="minorHAnsi"/>
          <w:sz w:val="16"/>
          <w:szCs w:val="16"/>
        </w:rPr>
        <w:t xml:space="preserve"> </w:t>
      </w:r>
      <w:hyperlink r:id="rId41" w:history="1">
        <w:r w:rsidR="003728AE" w:rsidRPr="004C3BEA">
          <w:rPr>
            <w:rStyle w:val="Hyperlink"/>
            <w:rFonts w:asciiTheme="minorHAnsi" w:hAnsiTheme="minorHAnsi"/>
            <w:sz w:val="16"/>
            <w:szCs w:val="16"/>
          </w:rPr>
          <w:t>https://www.youtube.com/watch?v=ttfwNuUvT90&amp;index=12&amp;list=PLrqtph4KNo5etvZe9LnHoX6HvcF9fQmFL</w:t>
        </w:r>
      </w:hyperlink>
    </w:p>
    <w:p w14:paraId="30D9D75A" w14:textId="1FD809A1" w:rsidR="003728AE" w:rsidRDefault="003728AE">
      <w:pPr>
        <w:widowControl/>
        <w:jc w:val="left"/>
        <w:rPr>
          <w:rFonts w:asciiTheme="minorHAnsi" w:hAnsiTheme="minorHAnsi"/>
          <w:sz w:val="16"/>
          <w:szCs w:val="16"/>
        </w:rPr>
      </w:pPr>
      <w:r>
        <w:rPr>
          <w:rFonts w:asciiTheme="minorHAnsi" w:hAnsiTheme="minorHAnsi"/>
          <w:sz w:val="16"/>
          <w:szCs w:val="16"/>
        </w:rPr>
        <w:t xml:space="preserve">V-Thread for abseiling - </w:t>
      </w:r>
      <w:hyperlink r:id="rId42" w:history="1">
        <w:r w:rsidR="00A423FF" w:rsidRPr="004C3BEA">
          <w:rPr>
            <w:rStyle w:val="Hyperlink"/>
            <w:rFonts w:asciiTheme="minorHAnsi" w:hAnsiTheme="minorHAnsi"/>
            <w:sz w:val="16"/>
            <w:szCs w:val="16"/>
          </w:rPr>
          <w:t>https://www.youtube.com/watch?v=30Asm4Mj_mQ&amp;index=11&amp;list=PLrqtph4KNo5etvZe9LnHoX6HvcF9fQmFL</w:t>
        </w:r>
      </w:hyperlink>
    </w:p>
    <w:p w14:paraId="1E81D956" w14:textId="77777777" w:rsidR="00A423FF" w:rsidRPr="00F0733C" w:rsidRDefault="00A423FF">
      <w:pPr>
        <w:widowControl/>
        <w:jc w:val="left"/>
        <w:rPr>
          <w:rFonts w:asciiTheme="minorHAnsi" w:hAnsiTheme="minorHAnsi"/>
          <w:sz w:val="16"/>
          <w:szCs w:val="16"/>
        </w:rPr>
      </w:pPr>
    </w:p>
    <w:p w14:paraId="376A6BF3" w14:textId="77777777" w:rsidR="004D051A" w:rsidRDefault="004D051A">
      <w:pPr>
        <w:widowControl/>
        <w:jc w:val="left"/>
        <w:rPr>
          <w:rFonts w:asciiTheme="minorHAnsi" w:hAnsiTheme="minorHAnsi"/>
          <w:b/>
          <w:sz w:val="32"/>
          <w:szCs w:val="32"/>
          <w:u w:val="single"/>
        </w:rPr>
      </w:pPr>
      <w:r>
        <w:rPr>
          <w:rFonts w:asciiTheme="minorHAnsi" w:hAnsiTheme="minorHAnsi"/>
          <w:b/>
          <w:sz w:val="32"/>
          <w:szCs w:val="32"/>
          <w:u w:val="single"/>
        </w:rPr>
        <w:br w:type="page"/>
      </w:r>
    </w:p>
    <w:p w14:paraId="18537753" w14:textId="5F5DB344" w:rsidR="0056598E" w:rsidRPr="00EE6361" w:rsidRDefault="0056598E" w:rsidP="00EE6361">
      <w:pPr>
        <w:jc w:val="center"/>
        <w:rPr>
          <w:rFonts w:asciiTheme="minorHAnsi" w:hAnsiTheme="minorHAnsi"/>
          <w:b/>
          <w:sz w:val="36"/>
          <w:szCs w:val="36"/>
          <w:u w:val="single"/>
        </w:rPr>
      </w:pPr>
      <w:r w:rsidRPr="00EE6361">
        <w:rPr>
          <w:rFonts w:asciiTheme="minorHAnsi" w:hAnsiTheme="minorHAnsi"/>
          <w:b/>
          <w:sz w:val="36"/>
          <w:szCs w:val="36"/>
          <w:u w:val="single"/>
        </w:rPr>
        <w:lastRenderedPageBreak/>
        <w:t>Avalanche</w:t>
      </w: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816411" w14:paraId="4D981B57" w14:textId="77777777" w:rsidTr="001854CC">
        <w:trPr>
          <w:trHeight w:val="3109"/>
        </w:trPr>
        <w:tc>
          <w:tcPr>
            <w:tcW w:w="9179" w:type="dxa"/>
            <w:shd w:val="clear" w:color="auto" w:fill="BFBFBF" w:themeFill="background1" w:themeFillShade="BF"/>
          </w:tcPr>
          <w:p w14:paraId="21721C46" w14:textId="20A4A2BF" w:rsidR="00816411" w:rsidRPr="00FC54E3" w:rsidRDefault="00816411" w:rsidP="00C00126">
            <w:pPr>
              <w:rPr>
                <w:rFonts w:asciiTheme="minorHAnsi" w:hAnsiTheme="minorHAnsi"/>
                <w:sz w:val="24"/>
                <w:szCs w:val="24"/>
              </w:rPr>
            </w:pPr>
            <w:r w:rsidRPr="00232B85">
              <w:rPr>
                <w:rFonts w:asciiTheme="minorHAnsi" w:hAnsiTheme="minorHAnsi"/>
                <w:sz w:val="24"/>
                <w:szCs w:val="24"/>
              </w:rPr>
              <w:t>You should be able to:</w:t>
            </w:r>
          </w:p>
          <w:p w14:paraId="31654F23" w14:textId="61B8FD4A" w:rsidR="00816411" w:rsidRDefault="00FB4CDC" w:rsidP="00816411">
            <w:pPr>
              <w:pStyle w:val="ListParagraph"/>
              <w:numPr>
                <w:ilvl w:val="0"/>
                <w:numId w:val="2"/>
              </w:numPr>
              <w:rPr>
                <w:rFonts w:asciiTheme="minorHAnsi" w:hAnsiTheme="minorHAnsi"/>
              </w:rPr>
            </w:pPr>
            <w:r>
              <w:rPr>
                <w:rFonts w:asciiTheme="minorHAnsi" w:hAnsiTheme="minorHAnsi"/>
              </w:rPr>
              <w:t>Teach</w:t>
            </w:r>
            <w:r w:rsidR="00C36B3D">
              <w:rPr>
                <w:rFonts w:asciiTheme="minorHAnsi" w:hAnsiTheme="minorHAnsi"/>
              </w:rPr>
              <w:t xml:space="preserve"> avalanche awareness us</w:t>
            </w:r>
            <w:r w:rsidR="00EE6C09">
              <w:rPr>
                <w:rFonts w:asciiTheme="minorHAnsi" w:hAnsiTheme="minorHAnsi"/>
              </w:rPr>
              <w:t>ing the Be Avalanche Aware process</w:t>
            </w:r>
          </w:p>
          <w:p w14:paraId="7FB78EA9" w14:textId="7A28E924" w:rsidR="00F2624A" w:rsidRDefault="00F2624A" w:rsidP="00816411">
            <w:pPr>
              <w:pStyle w:val="ListParagraph"/>
              <w:numPr>
                <w:ilvl w:val="0"/>
                <w:numId w:val="2"/>
              </w:numPr>
              <w:rPr>
                <w:rFonts w:asciiTheme="minorHAnsi" w:hAnsiTheme="minorHAnsi"/>
              </w:rPr>
            </w:pPr>
            <w:r>
              <w:rPr>
                <w:rFonts w:asciiTheme="minorHAnsi" w:hAnsiTheme="minorHAnsi"/>
              </w:rPr>
              <w:t>Continually assess a snowpack and relate it to your planning and key places</w:t>
            </w:r>
          </w:p>
          <w:p w14:paraId="712D8E33" w14:textId="7103C316" w:rsidR="00C36B3D" w:rsidRDefault="00C36B3D" w:rsidP="00816411">
            <w:pPr>
              <w:pStyle w:val="ListParagraph"/>
              <w:numPr>
                <w:ilvl w:val="0"/>
                <w:numId w:val="2"/>
              </w:numPr>
              <w:rPr>
                <w:rFonts w:asciiTheme="minorHAnsi" w:hAnsiTheme="minorHAnsi"/>
              </w:rPr>
            </w:pPr>
            <w:r>
              <w:rPr>
                <w:rFonts w:asciiTheme="minorHAnsi" w:hAnsiTheme="minorHAnsi"/>
              </w:rPr>
              <w:t>Manage travel through complex terrain</w:t>
            </w:r>
          </w:p>
          <w:p w14:paraId="38601855" w14:textId="77777777" w:rsidR="00C36B3D" w:rsidRDefault="00C36B3D" w:rsidP="00816411">
            <w:pPr>
              <w:pStyle w:val="ListParagraph"/>
              <w:numPr>
                <w:ilvl w:val="0"/>
                <w:numId w:val="2"/>
              </w:numPr>
              <w:rPr>
                <w:rFonts w:asciiTheme="minorHAnsi" w:hAnsiTheme="minorHAnsi"/>
              </w:rPr>
            </w:pPr>
            <w:r>
              <w:rPr>
                <w:rFonts w:asciiTheme="minorHAnsi" w:hAnsiTheme="minorHAnsi"/>
              </w:rPr>
              <w:t>Explain the use and limitations of a wide variety of snowpack investigative tools</w:t>
            </w:r>
          </w:p>
          <w:p w14:paraId="59BDDEBA" w14:textId="49B8CC6B" w:rsidR="00C36B3D" w:rsidRDefault="00C36B3D" w:rsidP="00816411">
            <w:pPr>
              <w:pStyle w:val="ListParagraph"/>
              <w:numPr>
                <w:ilvl w:val="0"/>
                <w:numId w:val="2"/>
              </w:numPr>
              <w:rPr>
                <w:rFonts w:asciiTheme="minorHAnsi" w:hAnsiTheme="minorHAnsi"/>
              </w:rPr>
            </w:pPr>
            <w:r>
              <w:rPr>
                <w:rFonts w:asciiTheme="minorHAnsi" w:hAnsiTheme="minorHAnsi"/>
              </w:rPr>
              <w:t>Access snowpack and avalanche data</w:t>
            </w:r>
          </w:p>
          <w:p w14:paraId="7A4C6403" w14:textId="4A87FBD7" w:rsidR="00C36B3D" w:rsidRPr="00816411" w:rsidRDefault="00C36B3D" w:rsidP="00816411">
            <w:pPr>
              <w:pStyle w:val="ListParagraph"/>
              <w:numPr>
                <w:ilvl w:val="0"/>
                <w:numId w:val="2"/>
              </w:numPr>
              <w:rPr>
                <w:rFonts w:asciiTheme="minorHAnsi" w:hAnsiTheme="minorHAnsi"/>
              </w:rPr>
            </w:pPr>
            <w:r>
              <w:rPr>
                <w:rFonts w:asciiTheme="minorHAnsi" w:hAnsiTheme="minorHAnsi"/>
              </w:rPr>
              <w:t xml:space="preserve">Have knowledge of </w:t>
            </w:r>
            <w:r w:rsidR="00E40DAD">
              <w:rPr>
                <w:rFonts w:asciiTheme="minorHAnsi" w:hAnsiTheme="minorHAnsi"/>
              </w:rPr>
              <w:t>snowpack/avalanche theory</w:t>
            </w:r>
          </w:p>
          <w:p w14:paraId="3A095479" w14:textId="7D385F2D" w:rsidR="00816411" w:rsidRPr="00816411" w:rsidRDefault="00816411" w:rsidP="00816411">
            <w:pPr>
              <w:rPr>
                <w:rFonts w:asciiTheme="minorHAnsi" w:hAnsiTheme="minorHAnsi"/>
              </w:rPr>
            </w:pPr>
            <w:r w:rsidRPr="00816411">
              <w:rPr>
                <w:rFonts w:asciiTheme="minorHAnsi" w:hAnsiTheme="minorHAnsi"/>
              </w:rPr>
              <w:t>Top Tips:</w:t>
            </w:r>
          </w:p>
          <w:p w14:paraId="22256B30" w14:textId="77777777" w:rsidR="00816411" w:rsidRDefault="00C36B3D" w:rsidP="00C36B3D">
            <w:pPr>
              <w:pStyle w:val="ListParagraph"/>
              <w:numPr>
                <w:ilvl w:val="0"/>
                <w:numId w:val="2"/>
              </w:numPr>
              <w:rPr>
                <w:rFonts w:asciiTheme="minorHAnsi" w:hAnsiTheme="minorHAnsi"/>
              </w:rPr>
            </w:pPr>
            <w:r>
              <w:rPr>
                <w:rFonts w:asciiTheme="minorHAnsi" w:hAnsiTheme="minorHAnsi"/>
              </w:rPr>
              <w:t>Become comfortable with using Be Avalanche Aware for you avalanche assessment</w:t>
            </w:r>
          </w:p>
          <w:p w14:paraId="23FA1F86" w14:textId="3CAEAE92" w:rsidR="00C36B3D" w:rsidRPr="001854CC" w:rsidRDefault="00C36B3D" w:rsidP="001854CC">
            <w:pPr>
              <w:pStyle w:val="ListParagraph"/>
              <w:numPr>
                <w:ilvl w:val="0"/>
                <w:numId w:val="2"/>
              </w:numPr>
              <w:rPr>
                <w:rFonts w:asciiTheme="minorHAnsi" w:hAnsiTheme="minorHAnsi"/>
              </w:rPr>
            </w:pPr>
            <w:r>
              <w:rPr>
                <w:rFonts w:asciiTheme="minorHAnsi" w:hAnsiTheme="minorHAnsi"/>
              </w:rPr>
              <w:t>Have some resources to reinforce BAA whilst on the hill</w:t>
            </w:r>
          </w:p>
        </w:tc>
      </w:tr>
    </w:tbl>
    <w:p w14:paraId="20FC1553" w14:textId="77777777" w:rsidR="000D3BD3" w:rsidRDefault="000D3BD3" w:rsidP="00C92BD9">
      <w:pPr>
        <w:rPr>
          <w:rFonts w:asciiTheme="minorHAnsi" w:hAnsiTheme="minorHAnsi"/>
          <w:sz w:val="28"/>
          <w:szCs w:val="28"/>
        </w:rPr>
      </w:pPr>
    </w:p>
    <w:p w14:paraId="5F6F71E9" w14:textId="77777777" w:rsidR="000D3BD3" w:rsidRDefault="000D3BD3" w:rsidP="00C92BD9">
      <w:pPr>
        <w:rPr>
          <w:rFonts w:asciiTheme="minorHAnsi" w:hAnsiTheme="minorHAnsi"/>
          <w:sz w:val="28"/>
          <w:szCs w:val="28"/>
        </w:rPr>
      </w:pPr>
    </w:p>
    <w:p w14:paraId="63BDA4B1" w14:textId="47E1580F" w:rsidR="000D3BD3" w:rsidRPr="00EE6361" w:rsidRDefault="00C36B3D" w:rsidP="00C92BD9">
      <w:pPr>
        <w:rPr>
          <w:rFonts w:asciiTheme="minorHAnsi" w:hAnsiTheme="minorHAnsi"/>
          <w:b/>
          <w:sz w:val="28"/>
          <w:szCs w:val="28"/>
        </w:rPr>
      </w:pPr>
      <w:r w:rsidRPr="00EE6361">
        <w:rPr>
          <w:rFonts w:asciiTheme="minorHAnsi" w:hAnsiTheme="minorHAnsi"/>
          <w:b/>
          <w:sz w:val="28"/>
          <w:szCs w:val="28"/>
        </w:rPr>
        <w:t>Be Avalanche Aware Process</w:t>
      </w:r>
    </w:p>
    <w:p w14:paraId="29088BA1" w14:textId="77777777" w:rsidR="00C36B3D" w:rsidRDefault="00C36B3D" w:rsidP="00C92BD9">
      <w:pPr>
        <w:rPr>
          <w:rFonts w:asciiTheme="minorHAnsi" w:hAnsiTheme="minorHAnsi"/>
          <w:sz w:val="24"/>
          <w:szCs w:val="24"/>
        </w:rPr>
      </w:pPr>
    </w:p>
    <w:p w14:paraId="2AFC169C" w14:textId="1F2BF2E2" w:rsidR="00C36B3D" w:rsidRDefault="00AE7D2B" w:rsidP="00AE7D2B">
      <w:pPr>
        <w:jc w:val="center"/>
        <w:rPr>
          <w:rFonts w:asciiTheme="minorHAnsi" w:hAnsiTheme="minorHAnsi"/>
          <w:color w:val="FF0000"/>
          <w:sz w:val="24"/>
          <w:szCs w:val="24"/>
        </w:rPr>
      </w:pPr>
      <w:r>
        <w:rPr>
          <w:rFonts w:asciiTheme="minorHAnsi" w:hAnsiTheme="minorHAnsi"/>
          <w:noProof/>
          <w:color w:val="FF0000"/>
          <w:sz w:val="24"/>
          <w:szCs w:val="24"/>
          <w:lang w:eastAsia="en-GB"/>
        </w:rPr>
        <w:drawing>
          <wp:inline distT="0" distB="0" distL="0" distR="0" wp14:anchorId="74118757" wp14:editId="478FABA4">
            <wp:extent cx="4619625" cy="4625980"/>
            <wp:effectExtent l="19050" t="19050" r="9525"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 Overvie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33817" cy="4640192"/>
                    </a:xfrm>
                    <a:prstGeom prst="rect">
                      <a:avLst/>
                    </a:prstGeom>
                    <a:ln w="25400">
                      <a:solidFill>
                        <a:schemeClr val="tx1"/>
                      </a:solidFill>
                    </a:ln>
                  </pic:spPr>
                </pic:pic>
              </a:graphicData>
            </a:graphic>
          </wp:inline>
        </w:drawing>
      </w:r>
    </w:p>
    <w:p w14:paraId="23FC2C60" w14:textId="77777777" w:rsidR="00C36B3D" w:rsidRDefault="00C36B3D" w:rsidP="00C92BD9">
      <w:pPr>
        <w:rPr>
          <w:rFonts w:asciiTheme="minorHAnsi" w:hAnsiTheme="minorHAnsi"/>
          <w:color w:val="FF0000"/>
          <w:sz w:val="24"/>
          <w:szCs w:val="24"/>
        </w:rPr>
      </w:pPr>
    </w:p>
    <w:p w14:paraId="6412DCDE" w14:textId="58682031" w:rsidR="00C36B3D" w:rsidRPr="00C36B3D" w:rsidRDefault="00C36B3D" w:rsidP="00C92BD9">
      <w:pPr>
        <w:rPr>
          <w:rFonts w:asciiTheme="minorHAnsi" w:hAnsiTheme="minorHAnsi"/>
          <w:color w:val="000000" w:themeColor="text1"/>
          <w:sz w:val="24"/>
          <w:szCs w:val="24"/>
        </w:rPr>
      </w:pPr>
      <w:r>
        <w:rPr>
          <w:rFonts w:asciiTheme="minorHAnsi" w:hAnsiTheme="minorHAnsi"/>
          <w:color w:val="000000" w:themeColor="text1"/>
          <w:sz w:val="24"/>
          <w:szCs w:val="24"/>
        </w:rPr>
        <w:t xml:space="preserve">This is the process that has been developed </w:t>
      </w:r>
      <w:r w:rsidR="00B95F0F">
        <w:rPr>
          <w:rFonts w:asciiTheme="minorHAnsi" w:hAnsiTheme="minorHAnsi"/>
          <w:color w:val="000000" w:themeColor="text1"/>
          <w:sz w:val="24"/>
          <w:szCs w:val="24"/>
        </w:rPr>
        <w:t>by SAFOS</w:t>
      </w:r>
      <w:r>
        <w:rPr>
          <w:rFonts w:asciiTheme="minorHAnsi" w:hAnsiTheme="minorHAnsi"/>
          <w:color w:val="000000" w:themeColor="text1"/>
          <w:sz w:val="24"/>
          <w:szCs w:val="24"/>
        </w:rPr>
        <w:t xml:space="preserve"> and what we expect a </w:t>
      </w:r>
      <w:r w:rsidR="00046DA5">
        <w:rPr>
          <w:rFonts w:asciiTheme="minorHAnsi" w:hAnsiTheme="minorHAnsi"/>
          <w:color w:val="000000" w:themeColor="text1"/>
          <w:sz w:val="24"/>
          <w:szCs w:val="24"/>
        </w:rPr>
        <w:t>W</w:t>
      </w:r>
      <w:r>
        <w:rPr>
          <w:rFonts w:asciiTheme="minorHAnsi" w:hAnsiTheme="minorHAnsi"/>
          <w:color w:val="000000" w:themeColor="text1"/>
          <w:sz w:val="24"/>
          <w:szCs w:val="24"/>
        </w:rPr>
        <w:t>M</w:t>
      </w:r>
      <w:r w:rsidR="00046DA5">
        <w:rPr>
          <w:rFonts w:asciiTheme="minorHAnsi" w:hAnsiTheme="minorHAnsi"/>
          <w:color w:val="000000" w:themeColor="text1"/>
          <w:sz w:val="24"/>
          <w:szCs w:val="24"/>
        </w:rPr>
        <w:t>C</w:t>
      </w:r>
      <w:r>
        <w:rPr>
          <w:rFonts w:asciiTheme="minorHAnsi" w:hAnsiTheme="minorHAnsi"/>
          <w:color w:val="000000" w:themeColor="text1"/>
          <w:sz w:val="24"/>
          <w:szCs w:val="24"/>
        </w:rPr>
        <w:t>I to be conversant with</w:t>
      </w:r>
      <w:r w:rsidR="00517A31">
        <w:rPr>
          <w:rFonts w:asciiTheme="minorHAnsi" w:hAnsiTheme="minorHAnsi"/>
          <w:color w:val="000000" w:themeColor="text1"/>
          <w:sz w:val="24"/>
          <w:szCs w:val="24"/>
        </w:rPr>
        <w:t xml:space="preserve">. </w:t>
      </w:r>
    </w:p>
    <w:p w14:paraId="7D63F483" w14:textId="77777777" w:rsidR="000D3BD3" w:rsidRDefault="000D3BD3" w:rsidP="00C92BD9">
      <w:pPr>
        <w:rPr>
          <w:rFonts w:asciiTheme="minorHAnsi" w:hAnsiTheme="minorHAnsi"/>
          <w:sz w:val="28"/>
          <w:szCs w:val="28"/>
        </w:rPr>
      </w:pPr>
    </w:p>
    <w:p w14:paraId="16C9E2AC" w14:textId="3C169AB2" w:rsidR="000D3BD3" w:rsidRPr="00EE6361" w:rsidRDefault="000D3BD3" w:rsidP="00C92BD9">
      <w:pPr>
        <w:rPr>
          <w:rFonts w:asciiTheme="minorHAnsi" w:hAnsiTheme="minorHAnsi"/>
          <w:b/>
          <w:sz w:val="28"/>
          <w:szCs w:val="28"/>
        </w:rPr>
      </w:pPr>
      <w:r w:rsidRPr="00EE6361">
        <w:rPr>
          <w:rFonts w:asciiTheme="minorHAnsi" w:hAnsiTheme="minorHAnsi"/>
          <w:b/>
          <w:sz w:val="28"/>
          <w:szCs w:val="28"/>
        </w:rPr>
        <w:lastRenderedPageBreak/>
        <w:t>Technical Knowledge</w:t>
      </w:r>
    </w:p>
    <w:p w14:paraId="5A099143" w14:textId="77777777" w:rsidR="000D3BD3" w:rsidRDefault="000D3BD3" w:rsidP="00C92BD9">
      <w:pPr>
        <w:rPr>
          <w:rFonts w:asciiTheme="minorHAnsi" w:hAnsiTheme="minorHAnsi"/>
          <w:sz w:val="24"/>
          <w:szCs w:val="24"/>
        </w:rPr>
      </w:pPr>
    </w:p>
    <w:p w14:paraId="30334EFE" w14:textId="258BD8F4" w:rsidR="00E40DAD" w:rsidRDefault="00E40DAD" w:rsidP="00C92BD9">
      <w:pPr>
        <w:rPr>
          <w:rFonts w:asciiTheme="minorHAnsi" w:hAnsiTheme="minorHAnsi"/>
          <w:sz w:val="24"/>
          <w:szCs w:val="24"/>
        </w:rPr>
      </w:pPr>
      <w:r>
        <w:rPr>
          <w:rFonts w:asciiTheme="minorHAnsi" w:hAnsiTheme="minorHAnsi"/>
          <w:sz w:val="24"/>
          <w:szCs w:val="24"/>
        </w:rPr>
        <w:t xml:space="preserve">Whilst it may not be appropriate for a </w:t>
      </w:r>
      <w:r w:rsidR="00046DA5">
        <w:rPr>
          <w:rFonts w:asciiTheme="minorHAnsi" w:hAnsiTheme="minorHAnsi"/>
          <w:sz w:val="24"/>
          <w:szCs w:val="24"/>
        </w:rPr>
        <w:t>W</w:t>
      </w:r>
      <w:r>
        <w:rPr>
          <w:rFonts w:asciiTheme="minorHAnsi" w:hAnsiTheme="minorHAnsi"/>
          <w:sz w:val="24"/>
          <w:szCs w:val="24"/>
        </w:rPr>
        <w:t>M</w:t>
      </w:r>
      <w:r w:rsidR="00046DA5">
        <w:rPr>
          <w:rFonts w:asciiTheme="minorHAnsi" w:hAnsiTheme="minorHAnsi"/>
          <w:sz w:val="24"/>
          <w:szCs w:val="24"/>
        </w:rPr>
        <w:t>C</w:t>
      </w:r>
      <w:r>
        <w:rPr>
          <w:rFonts w:asciiTheme="minorHAnsi" w:hAnsiTheme="minorHAnsi"/>
          <w:sz w:val="24"/>
          <w:szCs w:val="24"/>
        </w:rPr>
        <w:t xml:space="preserve">I to spend much time teaching the technical theory side of snowpack it is important that a </w:t>
      </w:r>
      <w:r w:rsidR="00046DA5">
        <w:rPr>
          <w:rFonts w:asciiTheme="minorHAnsi" w:hAnsiTheme="minorHAnsi"/>
          <w:sz w:val="24"/>
          <w:szCs w:val="24"/>
        </w:rPr>
        <w:t>W</w:t>
      </w:r>
      <w:r>
        <w:rPr>
          <w:rFonts w:asciiTheme="minorHAnsi" w:hAnsiTheme="minorHAnsi"/>
          <w:sz w:val="24"/>
          <w:szCs w:val="24"/>
        </w:rPr>
        <w:t>M</w:t>
      </w:r>
      <w:r w:rsidR="00046DA5">
        <w:rPr>
          <w:rFonts w:asciiTheme="minorHAnsi" w:hAnsiTheme="minorHAnsi"/>
          <w:sz w:val="24"/>
          <w:szCs w:val="24"/>
        </w:rPr>
        <w:t>C</w:t>
      </w:r>
      <w:r>
        <w:rPr>
          <w:rFonts w:asciiTheme="minorHAnsi" w:hAnsiTheme="minorHAnsi"/>
          <w:sz w:val="24"/>
          <w:szCs w:val="24"/>
        </w:rPr>
        <w:t>I has a good knowledge of this. You should have a good understanding of:</w:t>
      </w:r>
    </w:p>
    <w:p w14:paraId="37753D5E" w14:textId="78F71836" w:rsidR="00E40DAD" w:rsidRDefault="00E40DAD" w:rsidP="00E40DAD">
      <w:pPr>
        <w:pStyle w:val="ListParagraph"/>
        <w:numPr>
          <w:ilvl w:val="0"/>
          <w:numId w:val="2"/>
        </w:numPr>
        <w:rPr>
          <w:rFonts w:asciiTheme="minorHAnsi" w:hAnsiTheme="minorHAnsi"/>
        </w:rPr>
      </w:pPr>
      <w:r>
        <w:rPr>
          <w:rFonts w:asciiTheme="minorHAnsi" w:hAnsiTheme="minorHAnsi"/>
        </w:rPr>
        <w:t>Types of Avalanche</w:t>
      </w:r>
    </w:p>
    <w:p w14:paraId="2CEF720D" w14:textId="3FE9351F" w:rsidR="00E40DAD" w:rsidRDefault="00E40DAD" w:rsidP="00E40DAD">
      <w:pPr>
        <w:pStyle w:val="ListParagraph"/>
        <w:numPr>
          <w:ilvl w:val="0"/>
          <w:numId w:val="2"/>
        </w:numPr>
        <w:rPr>
          <w:rFonts w:asciiTheme="minorHAnsi" w:hAnsiTheme="minorHAnsi"/>
        </w:rPr>
      </w:pPr>
      <w:r>
        <w:rPr>
          <w:rFonts w:asciiTheme="minorHAnsi" w:hAnsiTheme="minorHAnsi"/>
        </w:rPr>
        <w:t>Initiation and Propagation</w:t>
      </w:r>
    </w:p>
    <w:p w14:paraId="3A68D85D" w14:textId="64ED7BB5" w:rsidR="00E40DAD" w:rsidRDefault="00E40DAD" w:rsidP="00E40DAD">
      <w:pPr>
        <w:pStyle w:val="ListParagraph"/>
        <w:numPr>
          <w:ilvl w:val="0"/>
          <w:numId w:val="2"/>
        </w:numPr>
        <w:rPr>
          <w:rFonts w:asciiTheme="minorHAnsi" w:hAnsiTheme="minorHAnsi"/>
        </w:rPr>
      </w:pPr>
      <w:proofErr w:type="gramStart"/>
      <w:r>
        <w:rPr>
          <w:rFonts w:asciiTheme="minorHAnsi" w:hAnsiTheme="minorHAnsi"/>
        </w:rPr>
        <w:t>Snow pack</w:t>
      </w:r>
      <w:proofErr w:type="gramEnd"/>
      <w:r>
        <w:rPr>
          <w:rFonts w:asciiTheme="minorHAnsi" w:hAnsiTheme="minorHAnsi"/>
        </w:rPr>
        <w:t xml:space="preserve"> metamorphism</w:t>
      </w:r>
    </w:p>
    <w:p w14:paraId="53AACDD9" w14:textId="50F4B912" w:rsidR="00B85FAF" w:rsidRDefault="004B39F9" w:rsidP="00E40DAD">
      <w:pPr>
        <w:pStyle w:val="ListParagraph"/>
        <w:numPr>
          <w:ilvl w:val="0"/>
          <w:numId w:val="2"/>
        </w:numPr>
        <w:rPr>
          <w:rFonts w:asciiTheme="minorHAnsi" w:hAnsiTheme="minorHAnsi"/>
        </w:rPr>
      </w:pPr>
      <w:r>
        <w:rPr>
          <w:rFonts w:asciiTheme="minorHAnsi" w:hAnsiTheme="minorHAnsi"/>
        </w:rPr>
        <w:t>Spat</w:t>
      </w:r>
      <w:r w:rsidR="00B85FAF">
        <w:rPr>
          <w:rFonts w:asciiTheme="minorHAnsi" w:hAnsiTheme="minorHAnsi"/>
        </w:rPr>
        <w:t>ial variation</w:t>
      </w:r>
    </w:p>
    <w:p w14:paraId="13583F1C" w14:textId="77777777" w:rsidR="00B85FAF" w:rsidRDefault="00B85FAF" w:rsidP="00B85FAF">
      <w:pPr>
        <w:pStyle w:val="ListParagraph"/>
        <w:rPr>
          <w:rFonts w:asciiTheme="minorHAnsi" w:hAnsiTheme="minorHAnsi"/>
        </w:rPr>
      </w:pPr>
    </w:p>
    <w:p w14:paraId="5699CA29" w14:textId="77777777" w:rsidR="00E40DAD" w:rsidRDefault="00E40DAD" w:rsidP="00E40DAD">
      <w:pPr>
        <w:rPr>
          <w:rFonts w:asciiTheme="minorHAnsi" w:hAnsiTheme="minorHAnsi"/>
        </w:rPr>
      </w:pPr>
    </w:p>
    <w:p w14:paraId="1A8AE61D" w14:textId="77777777" w:rsidR="00E40DAD" w:rsidRPr="00E40DAD" w:rsidRDefault="00E40DAD" w:rsidP="00E40DAD">
      <w:pPr>
        <w:rPr>
          <w:rFonts w:asciiTheme="minorHAnsi" w:hAnsiTheme="minorHAnsi"/>
        </w:rPr>
      </w:pPr>
    </w:p>
    <w:p w14:paraId="4A3972F5" w14:textId="18E16921" w:rsidR="000D3BD3" w:rsidRPr="00EE6361" w:rsidRDefault="000D3BD3" w:rsidP="00C92BD9">
      <w:pPr>
        <w:rPr>
          <w:rFonts w:asciiTheme="minorHAnsi" w:hAnsiTheme="minorHAnsi"/>
          <w:b/>
          <w:sz w:val="28"/>
          <w:szCs w:val="28"/>
        </w:rPr>
      </w:pPr>
      <w:r w:rsidRPr="00EE6361">
        <w:rPr>
          <w:rFonts w:asciiTheme="minorHAnsi" w:hAnsiTheme="minorHAnsi"/>
          <w:b/>
          <w:sz w:val="28"/>
          <w:szCs w:val="28"/>
        </w:rPr>
        <w:t xml:space="preserve">Snow </w:t>
      </w:r>
      <w:r w:rsidR="00E40DAD" w:rsidRPr="00EE6361">
        <w:rPr>
          <w:rFonts w:asciiTheme="minorHAnsi" w:hAnsiTheme="minorHAnsi"/>
          <w:b/>
          <w:sz w:val="28"/>
          <w:szCs w:val="28"/>
        </w:rPr>
        <w:t xml:space="preserve">Stability </w:t>
      </w:r>
      <w:r w:rsidRPr="00EE6361">
        <w:rPr>
          <w:rFonts w:asciiTheme="minorHAnsi" w:hAnsiTheme="minorHAnsi"/>
          <w:b/>
          <w:sz w:val="28"/>
          <w:szCs w:val="28"/>
        </w:rPr>
        <w:t>Tests</w:t>
      </w:r>
    </w:p>
    <w:p w14:paraId="18FC081C" w14:textId="77777777" w:rsidR="000D3BD3" w:rsidRDefault="000D3BD3" w:rsidP="00C92BD9">
      <w:pPr>
        <w:rPr>
          <w:rFonts w:asciiTheme="minorHAnsi" w:hAnsiTheme="minorHAnsi"/>
          <w:sz w:val="24"/>
          <w:szCs w:val="24"/>
        </w:rPr>
      </w:pPr>
    </w:p>
    <w:p w14:paraId="1664A844" w14:textId="29B682E9" w:rsidR="00E40DAD" w:rsidRPr="00EE6361" w:rsidRDefault="00E40DAD" w:rsidP="00C92BD9">
      <w:pPr>
        <w:rPr>
          <w:rFonts w:asciiTheme="minorHAnsi" w:hAnsiTheme="minorHAnsi"/>
          <w:sz w:val="24"/>
          <w:szCs w:val="24"/>
        </w:rPr>
      </w:pPr>
      <w:r w:rsidRPr="00EE6361">
        <w:rPr>
          <w:rFonts w:asciiTheme="minorHAnsi" w:hAnsiTheme="minorHAnsi"/>
          <w:sz w:val="24"/>
          <w:szCs w:val="24"/>
        </w:rPr>
        <w:t xml:space="preserve">It is vital that a </w:t>
      </w:r>
      <w:r w:rsidR="00046DA5">
        <w:rPr>
          <w:rFonts w:asciiTheme="minorHAnsi" w:hAnsiTheme="minorHAnsi"/>
          <w:sz w:val="24"/>
          <w:szCs w:val="24"/>
        </w:rPr>
        <w:t>W</w:t>
      </w:r>
      <w:r w:rsidRPr="00EE6361">
        <w:rPr>
          <w:rFonts w:asciiTheme="minorHAnsi" w:hAnsiTheme="minorHAnsi"/>
          <w:sz w:val="24"/>
          <w:szCs w:val="24"/>
        </w:rPr>
        <w:t>M</w:t>
      </w:r>
      <w:r w:rsidR="00046DA5">
        <w:rPr>
          <w:rFonts w:asciiTheme="minorHAnsi" w:hAnsiTheme="minorHAnsi"/>
          <w:sz w:val="24"/>
          <w:szCs w:val="24"/>
        </w:rPr>
        <w:t>C</w:t>
      </w:r>
      <w:r w:rsidRPr="00EE6361">
        <w:rPr>
          <w:rFonts w:asciiTheme="minorHAnsi" w:hAnsiTheme="minorHAnsi"/>
          <w:sz w:val="24"/>
          <w:szCs w:val="24"/>
        </w:rPr>
        <w:t>I has a solid an understanding of the use</w:t>
      </w:r>
      <w:r w:rsidR="007E52E8" w:rsidRPr="00EE6361">
        <w:rPr>
          <w:rFonts w:asciiTheme="minorHAnsi" w:hAnsiTheme="minorHAnsi"/>
          <w:sz w:val="24"/>
          <w:szCs w:val="24"/>
        </w:rPr>
        <w:t xml:space="preserve"> of</w:t>
      </w:r>
      <w:r w:rsidRPr="00EE6361">
        <w:rPr>
          <w:rFonts w:asciiTheme="minorHAnsi" w:hAnsiTheme="minorHAnsi"/>
          <w:sz w:val="24"/>
          <w:szCs w:val="24"/>
        </w:rPr>
        <w:t xml:space="preserve"> </w:t>
      </w:r>
      <w:r w:rsidR="007E52E8" w:rsidRPr="00EE6361">
        <w:rPr>
          <w:rFonts w:asciiTheme="minorHAnsi" w:hAnsiTheme="minorHAnsi"/>
          <w:sz w:val="24"/>
          <w:szCs w:val="24"/>
        </w:rPr>
        <w:t xml:space="preserve">as well as the </w:t>
      </w:r>
      <w:r w:rsidR="00413ED8" w:rsidRPr="00EE6361">
        <w:rPr>
          <w:rFonts w:asciiTheme="minorHAnsi" w:hAnsiTheme="minorHAnsi"/>
          <w:sz w:val="24"/>
          <w:szCs w:val="24"/>
        </w:rPr>
        <w:t>pros and cons</w:t>
      </w:r>
      <w:r w:rsidRPr="00EE6361">
        <w:rPr>
          <w:rFonts w:asciiTheme="minorHAnsi" w:hAnsiTheme="minorHAnsi"/>
          <w:sz w:val="24"/>
          <w:szCs w:val="24"/>
        </w:rPr>
        <w:t xml:space="preserve"> of stability tests. You should be able to demonstrate these and explain the concept of them</w:t>
      </w:r>
      <w:r w:rsidR="00EC4480">
        <w:rPr>
          <w:rFonts w:asciiTheme="minorHAnsi" w:hAnsiTheme="minorHAnsi"/>
          <w:sz w:val="24"/>
          <w:szCs w:val="24"/>
        </w:rPr>
        <w:t xml:space="preserve">, </w:t>
      </w:r>
      <w:proofErr w:type="spellStart"/>
      <w:r w:rsidR="00EC4480">
        <w:rPr>
          <w:rFonts w:asciiTheme="minorHAnsi" w:hAnsiTheme="minorHAnsi"/>
          <w:sz w:val="24"/>
          <w:szCs w:val="24"/>
        </w:rPr>
        <w:t>eg</w:t>
      </w:r>
      <w:proofErr w:type="spellEnd"/>
      <w:r w:rsidRPr="00EE6361">
        <w:rPr>
          <w:rFonts w:asciiTheme="minorHAnsi" w:hAnsiTheme="minorHAnsi"/>
          <w:sz w:val="24"/>
          <w:szCs w:val="24"/>
        </w:rPr>
        <w:t>:</w:t>
      </w:r>
    </w:p>
    <w:p w14:paraId="09E598FA" w14:textId="3A3B1CF7" w:rsidR="00E40DAD" w:rsidRPr="00EE6361" w:rsidRDefault="00E40DAD" w:rsidP="00E40DAD">
      <w:pPr>
        <w:pStyle w:val="ListParagraph"/>
        <w:numPr>
          <w:ilvl w:val="0"/>
          <w:numId w:val="2"/>
        </w:numPr>
        <w:rPr>
          <w:rFonts w:asciiTheme="minorHAnsi" w:hAnsiTheme="minorHAnsi"/>
        </w:rPr>
      </w:pPr>
      <w:r w:rsidRPr="00EE6361">
        <w:rPr>
          <w:rFonts w:asciiTheme="minorHAnsi" w:hAnsiTheme="minorHAnsi"/>
        </w:rPr>
        <w:t>Hand Sheer</w:t>
      </w:r>
    </w:p>
    <w:p w14:paraId="62A39FEC" w14:textId="240EAD1C" w:rsidR="00E40DAD" w:rsidRPr="00EE6361" w:rsidRDefault="00E40DAD" w:rsidP="00E40DAD">
      <w:pPr>
        <w:pStyle w:val="ListParagraph"/>
        <w:numPr>
          <w:ilvl w:val="0"/>
          <w:numId w:val="2"/>
        </w:numPr>
        <w:rPr>
          <w:rFonts w:asciiTheme="minorHAnsi" w:hAnsiTheme="minorHAnsi"/>
        </w:rPr>
      </w:pPr>
      <w:r w:rsidRPr="00EE6361">
        <w:rPr>
          <w:rFonts w:asciiTheme="minorHAnsi" w:hAnsiTheme="minorHAnsi"/>
        </w:rPr>
        <w:t>Compression Test</w:t>
      </w:r>
    </w:p>
    <w:p w14:paraId="08D30FB8" w14:textId="65B0A428" w:rsidR="00E40DAD" w:rsidRDefault="00E40DAD" w:rsidP="00E40DAD">
      <w:pPr>
        <w:pStyle w:val="ListParagraph"/>
        <w:numPr>
          <w:ilvl w:val="0"/>
          <w:numId w:val="2"/>
        </w:numPr>
        <w:rPr>
          <w:rFonts w:asciiTheme="minorHAnsi" w:hAnsiTheme="minorHAnsi"/>
        </w:rPr>
      </w:pPr>
      <w:r w:rsidRPr="00EE6361">
        <w:rPr>
          <w:rFonts w:asciiTheme="minorHAnsi" w:hAnsiTheme="minorHAnsi"/>
        </w:rPr>
        <w:t>Extended Column Test</w:t>
      </w:r>
    </w:p>
    <w:p w14:paraId="44968C84" w14:textId="421F619D" w:rsidR="00EC4480" w:rsidRPr="00EE6361" w:rsidRDefault="00EC4480" w:rsidP="00E40DAD">
      <w:pPr>
        <w:pStyle w:val="ListParagraph"/>
        <w:numPr>
          <w:ilvl w:val="0"/>
          <w:numId w:val="2"/>
        </w:numPr>
        <w:rPr>
          <w:rFonts w:asciiTheme="minorHAnsi" w:hAnsiTheme="minorHAnsi"/>
        </w:rPr>
      </w:pPr>
      <w:r>
        <w:rPr>
          <w:rFonts w:asciiTheme="minorHAnsi" w:hAnsiTheme="minorHAnsi"/>
        </w:rPr>
        <w:t>Propagation Saw Test</w:t>
      </w:r>
    </w:p>
    <w:p w14:paraId="6213C58A" w14:textId="718302C5" w:rsidR="00E40DAD" w:rsidRPr="00EE6361" w:rsidRDefault="00B01441" w:rsidP="00E40DAD">
      <w:pPr>
        <w:pStyle w:val="ListParagraph"/>
        <w:numPr>
          <w:ilvl w:val="0"/>
          <w:numId w:val="2"/>
        </w:numPr>
        <w:rPr>
          <w:rFonts w:asciiTheme="minorHAnsi" w:hAnsiTheme="minorHAnsi"/>
        </w:rPr>
      </w:pPr>
      <w:proofErr w:type="spellStart"/>
      <w:r w:rsidRPr="00EE6361">
        <w:rPr>
          <w:rFonts w:asciiTheme="minorHAnsi" w:hAnsiTheme="minorHAnsi"/>
        </w:rPr>
        <w:t>Rutschblock</w:t>
      </w:r>
      <w:proofErr w:type="spellEnd"/>
      <w:r w:rsidR="00E40DAD" w:rsidRPr="00EE6361">
        <w:rPr>
          <w:rFonts w:asciiTheme="minorHAnsi" w:hAnsiTheme="minorHAnsi"/>
        </w:rPr>
        <w:t xml:space="preserve"> Test</w:t>
      </w:r>
    </w:p>
    <w:p w14:paraId="5A8AB853" w14:textId="77777777" w:rsidR="007E52E8" w:rsidRPr="00EE6361" w:rsidRDefault="007E52E8" w:rsidP="00E40DAD">
      <w:pPr>
        <w:rPr>
          <w:rFonts w:asciiTheme="minorHAnsi" w:hAnsiTheme="minorHAnsi"/>
          <w:sz w:val="24"/>
          <w:szCs w:val="24"/>
        </w:rPr>
      </w:pPr>
    </w:p>
    <w:p w14:paraId="1CFC7112" w14:textId="022C78F3" w:rsidR="00EE6361" w:rsidRDefault="007E52E8" w:rsidP="00C92BD9">
      <w:pPr>
        <w:rPr>
          <w:rFonts w:asciiTheme="minorHAnsi" w:hAnsiTheme="minorHAnsi"/>
          <w:sz w:val="24"/>
          <w:szCs w:val="24"/>
        </w:rPr>
      </w:pPr>
      <w:r w:rsidRPr="00EE6361">
        <w:rPr>
          <w:rFonts w:asciiTheme="minorHAnsi" w:hAnsiTheme="minorHAnsi"/>
          <w:sz w:val="24"/>
          <w:szCs w:val="24"/>
        </w:rPr>
        <w:t>Y</w:t>
      </w:r>
      <w:r w:rsidR="00E40DAD" w:rsidRPr="00EE6361">
        <w:rPr>
          <w:rFonts w:asciiTheme="minorHAnsi" w:hAnsiTheme="minorHAnsi"/>
          <w:sz w:val="24"/>
          <w:szCs w:val="24"/>
        </w:rPr>
        <w:t xml:space="preserve">ou should </w:t>
      </w:r>
      <w:r w:rsidRPr="00EE6361">
        <w:rPr>
          <w:rFonts w:asciiTheme="minorHAnsi" w:hAnsiTheme="minorHAnsi"/>
          <w:sz w:val="24"/>
          <w:szCs w:val="24"/>
        </w:rPr>
        <w:t xml:space="preserve">also </w:t>
      </w:r>
      <w:proofErr w:type="gramStart"/>
      <w:r w:rsidR="00E40DAD" w:rsidRPr="00EE6361">
        <w:rPr>
          <w:rFonts w:asciiTheme="minorHAnsi" w:hAnsiTheme="minorHAnsi"/>
          <w:sz w:val="24"/>
          <w:szCs w:val="24"/>
        </w:rPr>
        <w:t xml:space="preserve">have </w:t>
      </w:r>
      <w:r w:rsidR="004B39F9">
        <w:rPr>
          <w:rFonts w:asciiTheme="minorHAnsi" w:hAnsiTheme="minorHAnsi"/>
          <w:sz w:val="24"/>
          <w:szCs w:val="24"/>
        </w:rPr>
        <w:t>an understanding of</w:t>
      </w:r>
      <w:proofErr w:type="gramEnd"/>
      <w:r w:rsidR="004B39F9">
        <w:rPr>
          <w:rFonts w:asciiTheme="minorHAnsi" w:hAnsiTheme="minorHAnsi"/>
          <w:sz w:val="24"/>
          <w:szCs w:val="24"/>
        </w:rPr>
        <w:t xml:space="preserve"> energy with</w:t>
      </w:r>
      <w:r w:rsidR="00E40DAD" w:rsidRPr="00EE6361">
        <w:rPr>
          <w:rFonts w:asciiTheme="minorHAnsi" w:hAnsiTheme="minorHAnsi"/>
          <w:sz w:val="24"/>
          <w:szCs w:val="24"/>
        </w:rPr>
        <w:t>in the snowpack and propensity to propagate.</w:t>
      </w:r>
    </w:p>
    <w:p w14:paraId="1B8A91AA" w14:textId="77777777" w:rsidR="00EE6361" w:rsidRPr="00EE6361" w:rsidRDefault="00EE6361" w:rsidP="00C92BD9">
      <w:pPr>
        <w:rPr>
          <w:rFonts w:asciiTheme="minorHAnsi" w:hAnsiTheme="minorHAnsi"/>
          <w:sz w:val="24"/>
          <w:szCs w:val="24"/>
        </w:rPr>
      </w:pPr>
    </w:p>
    <w:p w14:paraId="19B52F1E" w14:textId="042DE95C" w:rsidR="000D3BD3" w:rsidRPr="00EE6361" w:rsidRDefault="000D3BD3" w:rsidP="00C92BD9">
      <w:pPr>
        <w:rPr>
          <w:rFonts w:asciiTheme="minorHAnsi" w:hAnsiTheme="minorHAnsi"/>
          <w:b/>
          <w:sz w:val="28"/>
          <w:szCs w:val="28"/>
        </w:rPr>
      </w:pPr>
      <w:r w:rsidRPr="00EE6361">
        <w:rPr>
          <w:rFonts w:asciiTheme="minorHAnsi" w:hAnsiTheme="minorHAnsi"/>
          <w:b/>
          <w:sz w:val="28"/>
          <w:szCs w:val="28"/>
        </w:rPr>
        <w:t>Route Choice</w:t>
      </w:r>
    </w:p>
    <w:p w14:paraId="56DD55B5" w14:textId="77777777" w:rsidR="000D3BD3" w:rsidRDefault="000D3BD3" w:rsidP="00C92BD9">
      <w:pPr>
        <w:rPr>
          <w:rFonts w:asciiTheme="minorHAnsi" w:hAnsiTheme="minorHAnsi"/>
          <w:sz w:val="24"/>
          <w:szCs w:val="24"/>
        </w:rPr>
      </w:pPr>
    </w:p>
    <w:p w14:paraId="48890F96" w14:textId="1CBC65EC" w:rsidR="00E40DAD" w:rsidRDefault="00E40DAD" w:rsidP="00C92BD9">
      <w:pPr>
        <w:rPr>
          <w:rFonts w:asciiTheme="minorHAnsi" w:hAnsiTheme="minorHAnsi"/>
          <w:sz w:val="24"/>
          <w:szCs w:val="24"/>
        </w:rPr>
      </w:pPr>
      <w:r>
        <w:rPr>
          <w:rFonts w:asciiTheme="minorHAnsi" w:hAnsiTheme="minorHAnsi"/>
          <w:sz w:val="24"/>
          <w:szCs w:val="24"/>
        </w:rPr>
        <w:t xml:space="preserve">At Winter ML level you would be expected to travel through simple terrain in terms of avalanche risk, however at </w:t>
      </w:r>
      <w:r w:rsidR="00046DA5">
        <w:rPr>
          <w:rFonts w:asciiTheme="minorHAnsi" w:hAnsiTheme="minorHAnsi"/>
          <w:sz w:val="24"/>
          <w:szCs w:val="24"/>
        </w:rPr>
        <w:t>W</w:t>
      </w:r>
      <w:r>
        <w:rPr>
          <w:rFonts w:asciiTheme="minorHAnsi" w:hAnsiTheme="minorHAnsi"/>
          <w:sz w:val="24"/>
          <w:szCs w:val="24"/>
        </w:rPr>
        <w:t>M</w:t>
      </w:r>
      <w:r w:rsidR="00046DA5">
        <w:rPr>
          <w:rFonts w:asciiTheme="minorHAnsi" w:hAnsiTheme="minorHAnsi"/>
          <w:sz w:val="24"/>
          <w:szCs w:val="24"/>
        </w:rPr>
        <w:t>C</w:t>
      </w:r>
      <w:r>
        <w:rPr>
          <w:rFonts w:asciiTheme="minorHAnsi" w:hAnsiTheme="minorHAnsi"/>
          <w:sz w:val="24"/>
          <w:szCs w:val="24"/>
        </w:rPr>
        <w:t>I level you should be able to travel through complex terrain in terms of</w:t>
      </w:r>
      <w:r w:rsidR="006020B0">
        <w:rPr>
          <w:rFonts w:asciiTheme="minorHAnsi" w:hAnsiTheme="minorHAnsi"/>
          <w:sz w:val="24"/>
          <w:szCs w:val="24"/>
        </w:rPr>
        <w:t xml:space="preserve"> avalanche risk. You should recognise</w:t>
      </w:r>
      <w:r>
        <w:rPr>
          <w:rFonts w:asciiTheme="minorHAnsi" w:hAnsiTheme="minorHAnsi"/>
          <w:sz w:val="24"/>
          <w:szCs w:val="24"/>
        </w:rPr>
        <w:t xml:space="preserve"> the challenges of this and some of the</w:t>
      </w:r>
      <w:r w:rsidR="006020B0">
        <w:rPr>
          <w:rFonts w:asciiTheme="minorHAnsi" w:hAnsiTheme="minorHAnsi"/>
          <w:sz w:val="24"/>
          <w:szCs w:val="24"/>
        </w:rPr>
        <w:t xml:space="preserve"> strategies,</w:t>
      </w:r>
      <w:r>
        <w:rPr>
          <w:rFonts w:asciiTheme="minorHAnsi" w:hAnsiTheme="minorHAnsi"/>
          <w:sz w:val="24"/>
          <w:szCs w:val="24"/>
        </w:rPr>
        <w:t xml:space="preserve"> </w:t>
      </w:r>
      <w:proofErr w:type="gramStart"/>
      <w:r>
        <w:rPr>
          <w:rFonts w:asciiTheme="minorHAnsi" w:hAnsiTheme="minorHAnsi"/>
          <w:sz w:val="24"/>
          <w:szCs w:val="24"/>
        </w:rPr>
        <w:t>t</w:t>
      </w:r>
      <w:r w:rsidR="006020B0">
        <w:rPr>
          <w:rFonts w:asciiTheme="minorHAnsi" w:hAnsiTheme="minorHAnsi"/>
          <w:sz w:val="24"/>
          <w:szCs w:val="24"/>
        </w:rPr>
        <w:t>echniques</w:t>
      </w:r>
      <w:proofErr w:type="gramEnd"/>
      <w:r w:rsidR="006020B0">
        <w:rPr>
          <w:rFonts w:asciiTheme="minorHAnsi" w:hAnsiTheme="minorHAnsi"/>
          <w:sz w:val="24"/>
          <w:szCs w:val="24"/>
        </w:rPr>
        <w:t xml:space="preserve"> and tools that you might</w:t>
      </w:r>
      <w:r>
        <w:rPr>
          <w:rFonts w:asciiTheme="minorHAnsi" w:hAnsiTheme="minorHAnsi"/>
          <w:sz w:val="24"/>
          <w:szCs w:val="24"/>
        </w:rPr>
        <w:t xml:space="preserve"> deploy to allow you to do this.</w:t>
      </w:r>
    </w:p>
    <w:p w14:paraId="42A3BFF2" w14:textId="77777777" w:rsidR="00E40DAD" w:rsidRPr="00E40DAD" w:rsidRDefault="00E40DAD" w:rsidP="00C92BD9">
      <w:pPr>
        <w:rPr>
          <w:rFonts w:asciiTheme="minorHAnsi" w:hAnsiTheme="minorHAnsi"/>
          <w:sz w:val="24"/>
          <w:szCs w:val="24"/>
        </w:rPr>
      </w:pPr>
    </w:p>
    <w:p w14:paraId="705E1169" w14:textId="63CEE2AD" w:rsidR="000D3BD3" w:rsidRPr="00EE6361" w:rsidRDefault="000D3BD3" w:rsidP="00C92BD9">
      <w:pPr>
        <w:rPr>
          <w:rFonts w:asciiTheme="minorHAnsi" w:hAnsiTheme="minorHAnsi"/>
          <w:b/>
          <w:sz w:val="28"/>
          <w:szCs w:val="28"/>
        </w:rPr>
      </w:pPr>
      <w:r w:rsidRPr="00EE6361">
        <w:rPr>
          <w:rFonts w:asciiTheme="minorHAnsi" w:hAnsiTheme="minorHAnsi"/>
          <w:b/>
          <w:sz w:val="28"/>
          <w:szCs w:val="28"/>
        </w:rPr>
        <w:t>Further Knowledge</w:t>
      </w:r>
    </w:p>
    <w:p w14:paraId="3026D4CD" w14:textId="77777777" w:rsidR="0056598E" w:rsidRDefault="0056598E" w:rsidP="00C92BD9">
      <w:pPr>
        <w:rPr>
          <w:rFonts w:asciiTheme="minorHAnsi" w:hAnsiTheme="minorHAnsi"/>
          <w:sz w:val="24"/>
          <w:szCs w:val="24"/>
        </w:rPr>
      </w:pPr>
    </w:p>
    <w:p w14:paraId="7F25464D" w14:textId="44D9BF5B" w:rsidR="00E40DAD" w:rsidRDefault="00B842CE" w:rsidP="00C92BD9">
      <w:pPr>
        <w:rPr>
          <w:rFonts w:asciiTheme="minorHAnsi" w:hAnsiTheme="minorHAnsi"/>
          <w:sz w:val="24"/>
          <w:szCs w:val="24"/>
        </w:rPr>
      </w:pPr>
      <w:r>
        <w:rPr>
          <w:rFonts w:asciiTheme="minorHAnsi" w:hAnsiTheme="minorHAnsi"/>
          <w:sz w:val="24"/>
          <w:szCs w:val="24"/>
        </w:rPr>
        <w:t xml:space="preserve">Snowpack science and avalanche assessment is continually </w:t>
      </w:r>
      <w:proofErr w:type="gramStart"/>
      <w:r>
        <w:rPr>
          <w:rFonts w:asciiTheme="minorHAnsi" w:hAnsiTheme="minorHAnsi"/>
          <w:sz w:val="24"/>
          <w:szCs w:val="24"/>
        </w:rPr>
        <w:t>developing</w:t>
      </w:r>
      <w:proofErr w:type="gramEnd"/>
      <w:r>
        <w:rPr>
          <w:rFonts w:asciiTheme="minorHAnsi" w:hAnsiTheme="minorHAnsi"/>
          <w:sz w:val="24"/>
          <w:szCs w:val="24"/>
        </w:rPr>
        <w:t xml:space="preserve"> and it is impossible on a </w:t>
      </w:r>
      <w:r w:rsidR="00046DA5">
        <w:rPr>
          <w:rFonts w:asciiTheme="minorHAnsi" w:hAnsiTheme="minorHAnsi"/>
          <w:sz w:val="24"/>
          <w:szCs w:val="24"/>
        </w:rPr>
        <w:t>W</w:t>
      </w:r>
      <w:r>
        <w:rPr>
          <w:rFonts w:asciiTheme="minorHAnsi" w:hAnsiTheme="minorHAnsi"/>
          <w:sz w:val="24"/>
          <w:szCs w:val="24"/>
        </w:rPr>
        <w:t>M</w:t>
      </w:r>
      <w:r w:rsidR="00046DA5">
        <w:rPr>
          <w:rFonts w:asciiTheme="minorHAnsi" w:hAnsiTheme="minorHAnsi"/>
          <w:sz w:val="24"/>
          <w:szCs w:val="24"/>
        </w:rPr>
        <w:t>C</w:t>
      </w:r>
      <w:r>
        <w:rPr>
          <w:rFonts w:asciiTheme="minorHAnsi" w:hAnsiTheme="minorHAnsi"/>
          <w:sz w:val="24"/>
          <w:szCs w:val="24"/>
        </w:rPr>
        <w:t xml:space="preserve">I Training to cover everything that might be of interest and use to an </w:t>
      </w:r>
      <w:r w:rsidR="00046DA5">
        <w:rPr>
          <w:rFonts w:asciiTheme="minorHAnsi" w:hAnsiTheme="minorHAnsi"/>
          <w:sz w:val="24"/>
          <w:szCs w:val="24"/>
        </w:rPr>
        <w:t>W</w:t>
      </w:r>
      <w:r>
        <w:rPr>
          <w:rFonts w:asciiTheme="minorHAnsi" w:hAnsiTheme="minorHAnsi"/>
          <w:sz w:val="24"/>
          <w:szCs w:val="24"/>
        </w:rPr>
        <w:t>MC</w:t>
      </w:r>
      <w:r w:rsidR="00046DA5">
        <w:rPr>
          <w:rFonts w:asciiTheme="minorHAnsi" w:hAnsiTheme="minorHAnsi"/>
          <w:sz w:val="24"/>
          <w:szCs w:val="24"/>
        </w:rPr>
        <w:t>I</w:t>
      </w:r>
      <w:r>
        <w:rPr>
          <w:rFonts w:asciiTheme="minorHAnsi" w:hAnsiTheme="minorHAnsi"/>
          <w:sz w:val="24"/>
          <w:szCs w:val="24"/>
        </w:rPr>
        <w:t xml:space="preserve">. We would recommend that you use other CPD Workshops to continue to develop your knowledge of this area. </w:t>
      </w:r>
    </w:p>
    <w:p w14:paraId="681FA778" w14:textId="77777777" w:rsidR="00AA553A" w:rsidRDefault="00AA553A" w:rsidP="00C92BD9">
      <w:pPr>
        <w:rPr>
          <w:rFonts w:asciiTheme="minorHAnsi" w:hAnsiTheme="minorHAnsi"/>
          <w:sz w:val="24"/>
          <w:szCs w:val="24"/>
        </w:rPr>
      </w:pPr>
    </w:p>
    <w:p w14:paraId="21688CF3" w14:textId="4EAF3D1C" w:rsidR="00AA553A" w:rsidRPr="00AA553A" w:rsidRDefault="00AA553A" w:rsidP="006C270F">
      <w:pPr>
        <w:jc w:val="left"/>
        <w:rPr>
          <w:rFonts w:asciiTheme="minorHAnsi" w:hAnsiTheme="minorHAnsi"/>
          <w:sz w:val="20"/>
        </w:rPr>
      </w:pPr>
      <w:r w:rsidRPr="00AA553A">
        <w:rPr>
          <w:rFonts w:asciiTheme="minorHAnsi" w:hAnsiTheme="minorHAnsi"/>
          <w:sz w:val="20"/>
        </w:rPr>
        <w:t>Avalanche Awareness</w:t>
      </w:r>
      <w:r w:rsidR="00A4091B">
        <w:rPr>
          <w:rFonts w:asciiTheme="minorHAnsi" w:hAnsiTheme="minorHAnsi"/>
          <w:sz w:val="20"/>
        </w:rPr>
        <w:t xml:space="preserve"> for Mountaineers and Climbers and </w:t>
      </w:r>
      <w:r w:rsidR="00E40B76">
        <w:rPr>
          <w:rFonts w:asciiTheme="minorHAnsi" w:hAnsiTheme="minorHAnsi"/>
          <w:sz w:val="20"/>
        </w:rPr>
        <w:t>Delivering Avalanche Education for Professionals</w:t>
      </w:r>
      <w:r w:rsidRPr="00AA553A">
        <w:rPr>
          <w:rFonts w:asciiTheme="minorHAnsi" w:hAnsiTheme="minorHAnsi"/>
          <w:sz w:val="20"/>
        </w:rPr>
        <w:t xml:space="preserve"> </w:t>
      </w:r>
      <w:r w:rsidR="003D03C1">
        <w:rPr>
          <w:rFonts w:asciiTheme="minorHAnsi" w:hAnsiTheme="minorHAnsi"/>
          <w:sz w:val="20"/>
        </w:rPr>
        <w:t xml:space="preserve">are </w:t>
      </w:r>
      <w:r w:rsidR="008307A1">
        <w:rPr>
          <w:rFonts w:asciiTheme="minorHAnsi" w:hAnsiTheme="minorHAnsi"/>
          <w:sz w:val="20"/>
        </w:rPr>
        <w:t xml:space="preserve">suitable </w:t>
      </w:r>
      <w:r w:rsidRPr="00AA553A">
        <w:rPr>
          <w:rFonts w:asciiTheme="minorHAnsi" w:hAnsiTheme="minorHAnsi"/>
          <w:sz w:val="20"/>
        </w:rPr>
        <w:t>course</w:t>
      </w:r>
      <w:r w:rsidR="008307A1">
        <w:rPr>
          <w:rFonts w:asciiTheme="minorHAnsi" w:hAnsiTheme="minorHAnsi"/>
          <w:sz w:val="20"/>
        </w:rPr>
        <w:t>s run by</w:t>
      </w:r>
      <w:r w:rsidRPr="00AA553A">
        <w:rPr>
          <w:rFonts w:asciiTheme="minorHAnsi" w:hAnsiTheme="minorHAnsi"/>
          <w:sz w:val="20"/>
        </w:rPr>
        <w:t xml:space="preserve"> Glenmore</w:t>
      </w:r>
      <w:r w:rsidR="006C270F">
        <w:rPr>
          <w:rFonts w:asciiTheme="minorHAnsi" w:hAnsiTheme="minorHAnsi"/>
          <w:sz w:val="20"/>
        </w:rPr>
        <w:t xml:space="preserve"> </w:t>
      </w:r>
      <w:r w:rsidRPr="00AA553A">
        <w:rPr>
          <w:rFonts w:asciiTheme="minorHAnsi" w:hAnsiTheme="minorHAnsi"/>
          <w:sz w:val="20"/>
        </w:rPr>
        <w:t>Lodg</w:t>
      </w:r>
      <w:r w:rsidR="006C270F">
        <w:rPr>
          <w:rFonts w:asciiTheme="minorHAnsi" w:hAnsiTheme="minorHAnsi"/>
          <w:sz w:val="20"/>
        </w:rPr>
        <w:t>e</w:t>
      </w:r>
      <w:r w:rsidRPr="00AA553A">
        <w:rPr>
          <w:rFonts w:asciiTheme="minorHAnsi" w:hAnsiTheme="minorHAnsi"/>
          <w:sz w:val="20"/>
        </w:rPr>
        <w:t xml:space="preserve"> - </w:t>
      </w:r>
      <w:hyperlink r:id="rId44" w:history="1">
        <w:r w:rsidRPr="00AA553A">
          <w:rPr>
            <w:rStyle w:val="Hyperlink"/>
            <w:rFonts w:asciiTheme="minorHAnsi" w:hAnsiTheme="minorHAnsi"/>
            <w:sz w:val="20"/>
          </w:rPr>
          <w:t>https://www.youtube.com/watch?v=R8XM_JFWWTw&amp;index=2&amp;list=PLrqtph4KNo5e9A-9LtWqKxnsebi7mssok</w:t>
        </w:r>
      </w:hyperlink>
    </w:p>
    <w:p w14:paraId="5CBE7771" w14:textId="76467395" w:rsidR="0056598E" w:rsidRDefault="0056598E" w:rsidP="00C92BD9">
      <w:pPr>
        <w:rPr>
          <w:rFonts w:asciiTheme="minorHAnsi" w:hAnsiTheme="minorHAnsi"/>
          <w:sz w:val="28"/>
          <w:szCs w:val="28"/>
        </w:rPr>
      </w:pPr>
    </w:p>
    <w:p w14:paraId="11F90205" w14:textId="18CF36BC" w:rsidR="0056598E" w:rsidRDefault="0056598E">
      <w:pPr>
        <w:widowControl/>
        <w:jc w:val="left"/>
        <w:rPr>
          <w:rFonts w:asciiTheme="minorHAnsi" w:hAnsiTheme="minorHAnsi"/>
          <w:sz w:val="28"/>
          <w:szCs w:val="28"/>
        </w:rPr>
      </w:pPr>
      <w:r>
        <w:rPr>
          <w:rFonts w:asciiTheme="minorHAnsi" w:hAnsiTheme="minorHAnsi"/>
          <w:sz w:val="28"/>
          <w:szCs w:val="28"/>
        </w:rPr>
        <w:br w:type="page"/>
      </w:r>
    </w:p>
    <w:p w14:paraId="4D8C99FC" w14:textId="5BD94090" w:rsidR="0056598E" w:rsidRPr="00EE6361" w:rsidRDefault="0056598E" w:rsidP="00EE6361">
      <w:pPr>
        <w:jc w:val="center"/>
        <w:rPr>
          <w:rFonts w:asciiTheme="minorHAnsi" w:hAnsiTheme="minorHAnsi"/>
          <w:b/>
          <w:sz w:val="36"/>
          <w:szCs w:val="36"/>
          <w:u w:val="single"/>
        </w:rPr>
      </w:pPr>
      <w:r w:rsidRPr="00EE6361">
        <w:rPr>
          <w:rFonts w:asciiTheme="minorHAnsi" w:hAnsiTheme="minorHAnsi"/>
          <w:b/>
          <w:sz w:val="36"/>
          <w:szCs w:val="36"/>
          <w:u w:val="single"/>
        </w:rPr>
        <w:lastRenderedPageBreak/>
        <w:t>Mountaineering</w:t>
      </w: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9162B6" w14:paraId="0649E4C0" w14:textId="77777777" w:rsidTr="006430D0">
        <w:trPr>
          <w:trHeight w:val="3383"/>
        </w:trPr>
        <w:tc>
          <w:tcPr>
            <w:tcW w:w="9179" w:type="dxa"/>
            <w:shd w:val="clear" w:color="auto" w:fill="BFBFBF" w:themeFill="background1" w:themeFillShade="BF"/>
          </w:tcPr>
          <w:p w14:paraId="104F5BF2" w14:textId="7FBC5DFC" w:rsidR="009162B6" w:rsidRPr="00FC54E3" w:rsidRDefault="009162B6" w:rsidP="006430D0">
            <w:pPr>
              <w:rPr>
                <w:rFonts w:asciiTheme="minorHAnsi" w:hAnsiTheme="minorHAnsi"/>
                <w:sz w:val="24"/>
                <w:szCs w:val="24"/>
              </w:rPr>
            </w:pPr>
            <w:r w:rsidRPr="00232B85">
              <w:rPr>
                <w:rFonts w:asciiTheme="minorHAnsi" w:hAnsiTheme="minorHAnsi"/>
                <w:sz w:val="24"/>
                <w:szCs w:val="24"/>
              </w:rPr>
              <w:t>You should be able to:</w:t>
            </w:r>
          </w:p>
          <w:p w14:paraId="0CDB5FAD" w14:textId="6AFE94E2" w:rsidR="009162B6" w:rsidRDefault="00E21837" w:rsidP="009162B6">
            <w:pPr>
              <w:pStyle w:val="ListParagraph"/>
              <w:numPr>
                <w:ilvl w:val="0"/>
                <w:numId w:val="2"/>
              </w:numPr>
              <w:rPr>
                <w:rFonts w:asciiTheme="minorHAnsi" w:hAnsiTheme="minorHAnsi"/>
              </w:rPr>
            </w:pPr>
            <w:r>
              <w:rPr>
                <w:rFonts w:asciiTheme="minorHAnsi" w:hAnsiTheme="minorHAnsi"/>
              </w:rPr>
              <w:t>Decide what technique is appropriate for the current situation</w:t>
            </w:r>
          </w:p>
          <w:p w14:paraId="43A288C1" w14:textId="3A81F1F5" w:rsidR="00E21837" w:rsidRDefault="00E21837" w:rsidP="009162B6">
            <w:pPr>
              <w:pStyle w:val="ListParagraph"/>
              <w:numPr>
                <w:ilvl w:val="0"/>
                <w:numId w:val="2"/>
              </w:numPr>
              <w:rPr>
                <w:rFonts w:asciiTheme="minorHAnsi" w:hAnsiTheme="minorHAnsi"/>
              </w:rPr>
            </w:pPr>
            <w:r>
              <w:rPr>
                <w:rFonts w:asciiTheme="minorHAnsi" w:hAnsiTheme="minorHAnsi"/>
              </w:rPr>
              <w:t>Efficiently move clients around mountaineering terrain</w:t>
            </w:r>
          </w:p>
          <w:p w14:paraId="50EE6C81" w14:textId="5FD2B8AA" w:rsidR="0074558A" w:rsidRDefault="0074558A" w:rsidP="009162B6">
            <w:pPr>
              <w:pStyle w:val="ListParagraph"/>
              <w:numPr>
                <w:ilvl w:val="0"/>
                <w:numId w:val="2"/>
              </w:numPr>
              <w:rPr>
                <w:rFonts w:asciiTheme="minorHAnsi" w:hAnsiTheme="minorHAnsi"/>
              </w:rPr>
            </w:pPr>
            <w:r>
              <w:rPr>
                <w:rFonts w:asciiTheme="minorHAnsi" w:hAnsiTheme="minorHAnsi"/>
              </w:rPr>
              <w:t xml:space="preserve">Change between </w:t>
            </w:r>
            <w:proofErr w:type="gramStart"/>
            <w:r>
              <w:rPr>
                <w:rFonts w:asciiTheme="minorHAnsi" w:hAnsiTheme="minorHAnsi"/>
              </w:rPr>
              <w:t>short-roping</w:t>
            </w:r>
            <w:proofErr w:type="gramEnd"/>
            <w:r>
              <w:rPr>
                <w:rFonts w:asciiTheme="minorHAnsi" w:hAnsiTheme="minorHAnsi"/>
              </w:rPr>
              <w:t xml:space="preserve">, </w:t>
            </w:r>
            <w:r w:rsidR="00A05311">
              <w:rPr>
                <w:rFonts w:asciiTheme="minorHAnsi" w:hAnsiTheme="minorHAnsi"/>
              </w:rPr>
              <w:t>pitching and soloing as appropriate</w:t>
            </w:r>
          </w:p>
          <w:p w14:paraId="73C98087" w14:textId="608D756C" w:rsidR="00A05311" w:rsidRDefault="00A05311" w:rsidP="009162B6">
            <w:pPr>
              <w:pStyle w:val="ListParagraph"/>
              <w:numPr>
                <w:ilvl w:val="0"/>
                <w:numId w:val="2"/>
              </w:numPr>
              <w:rPr>
                <w:rFonts w:asciiTheme="minorHAnsi" w:hAnsiTheme="minorHAnsi"/>
              </w:rPr>
            </w:pPr>
            <w:r>
              <w:rPr>
                <w:rFonts w:asciiTheme="minorHAnsi" w:hAnsiTheme="minorHAnsi"/>
              </w:rPr>
              <w:t xml:space="preserve">Explain your </w:t>
            </w:r>
            <w:r w:rsidR="00EC4480">
              <w:rPr>
                <w:rFonts w:asciiTheme="minorHAnsi" w:hAnsiTheme="minorHAnsi"/>
              </w:rPr>
              <w:t>decision-making</w:t>
            </w:r>
            <w:r>
              <w:rPr>
                <w:rFonts w:asciiTheme="minorHAnsi" w:hAnsiTheme="minorHAnsi"/>
              </w:rPr>
              <w:t xml:space="preserve"> process</w:t>
            </w:r>
          </w:p>
          <w:p w14:paraId="63F60CED" w14:textId="77777777" w:rsidR="009162B6" w:rsidRPr="009536D6" w:rsidRDefault="009162B6" w:rsidP="009162B6">
            <w:pPr>
              <w:rPr>
                <w:rFonts w:asciiTheme="minorHAnsi" w:hAnsiTheme="minorHAnsi"/>
                <w:sz w:val="24"/>
                <w:szCs w:val="24"/>
              </w:rPr>
            </w:pPr>
          </w:p>
          <w:p w14:paraId="4EA79ED5" w14:textId="131D29AF" w:rsidR="009162B6" w:rsidRPr="009536D6" w:rsidRDefault="009162B6" w:rsidP="009162B6">
            <w:pPr>
              <w:rPr>
                <w:rFonts w:asciiTheme="minorHAnsi" w:hAnsiTheme="minorHAnsi"/>
                <w:sz w:val="24"/>
                <w:szCs w:val="24"/>
              </w:rPr>
            </w:pPr>
            <w:r w:rsidRPr="009536D6">
              <w:rPr>
                <w:rFonts w:asciiTheme="minorHAnsi" w:hAnsiTheme="minorHAnsi"/>
                <w:sz w:val="24"/>
                <w:szCs w:val="24"/>
              </w:rPr>
              <w:t>Top Tips:</w:t>
            </w:r>
          </w:p>
          <w:p w14:paraId="72CABA72" w14:textId="36A55667" w:rsidR="009162B6" w:rsidRDefault="00C5040F" w:rsidP="009162B6">
            <w:pPr>
              <w:pStyle w:val="ListParagraph"/>
              <w:numPr>
                <w:ilvl w:val="0"/>
                <w:numId w:val="2"/>
              </w:numPr>
              <w:rPr>
                <w:rFonts w:asciiTheme="minorHAnsi" w:hAnsiTheme="minorHAnsi"/>
              </w:rPr>
            </w:pPr>
            <w:r>
              <w:rPr>
                <w:rFonts w:asciiTheme="minorHAnsi" w:hAnsiTheme="minorHAnsi"/>
              </w:rPr>
              <w:t>Have a system for measuring distances between clients and you</w:t>
            </w:r>
            <w:r w:rsidR="003E20EF">
              <w:rPr>
                <w:rFonts w:asciiTheme="minorHAnsi" w:hAnsiTheme="minorHAnsi"/>
              </w:rPr>
              <w:t>rself</w:t>
            </w:r>
          </w:p>
          <w:p w14:paraId="665FAEA8" w14:textId="77777777" w:rsidR="00C5040F" w:rsidRDefault="00C5040F" w:rsidP="009162B6">
            <w:pPr>
              <w:pStyle w:val="ListParagraph"/>
              <w:numPr>
                <w:ilvl w:val="0"/>
                <w:numId w:val="2"/>
              </w:numPr>
              <w:rPr>
                <w:rFonts w:asciiTheme="minorHAnsi" w:hAnsiTheme="minorHAnsi"/>
              </w:rPr>
            </w:pPr>
            <w:r>
              <w:rPr>
                <w:rFonts w:asciiTheme="minorHAnsi" w:hAnsiTheme="minorHAnsi"/>
              </w:rPr>
              <w:t>Practice converting between short roping and pitching</w:t>
            </w:r>
          </w:p>
          <w:p w14:paraId="37803751" w14:textId="77777777" w:rsidR="00C5040F" w:rsidRDefault="00C5040F" w:rsidP="009162B6">
            <w:pPr>
              <w:pStyle w:val="ListParagraph"/>
              <w:numPr>
                <w:ilvl w:val="0"/>
                <w:numId w:val="2"/>
              </w:numPr>
              <w:rPr>
                <w:rFonts w:asciiTheme="minorHAnsi" w:hAnsiTheme="minorHAnsi"/>
              </w:rPr>
            </w:pPr>
            <w:r>
              <w:rPr>
                <w:rFonts w:asciiTheme="minorHAnsi" w:hAnsiTheme="minorHAnsi"/>
              </w:rPr>
              <w:t>Practice in different types of terrain and different snow conditions</w:t>
            </w:r>
          </w:p>
          <w:p w14:paraId="63E94005" w14:textId="099BCBFD" w:rsidR="00A147C9" w:rsidRPr="009162B6" w:rsidRDefault="00A147C9" w:rsidP="009162B6">
            <w:pPr>
              <w:pStyle w:val="ListParagraph"/>
              <w:numPr>
                <w:ilvl w:val="0"/>
                <w:numId w:val="2"/>
              </w:numPr>
              <w:rPr>
                <w:rFonts w:asciiTheme="minorHAnsi" w:hAnsiTheme="minorHAnsi"/>
              </w:rPr>
            </w:pPr>
            <w:r>
              <w:rPr>
                <w:rFonts w:asciiTheme="minorHAnsi" w:hAnsiTheme="minorHAnsi"/>
              </w:rPr>
              <w:t>Be aware of how your crampon points engage with the ground to help decide if you’re using an appropriate technique.</w:t>
            </w:r>
          </w:p>
        </w:tc>
      </w:tr>
    </w:tbl>
    <w:p w14:paraId="1FEF8847" w14:textId="77777777" w:rsidR="0056598E" w:rsidRDefault="0056598E" w:rsidP="00C92BD9">
      <w:pPr>
        <w:rPr>
          <w:rFonts w:asciiTheme="minorHAnsi" w:hAnsiTheme="minorHAnsi"/>
          <w:sz w:val="28"/>
          <w:szCs w:val="28"/>
        </w:rPr>
      </w:pPr>
    </w:p>
    <w:p w14:paraId="35F4DFF3" w14:textId="44E98A57" w:rsidR="0056598E" w:rsidRPr="00EE6361" w:rsidRDefault="0056598E" w:rsidP="00C92BD9">
      <w:pPr>
        <w:rPr>
          <w:rFonts w:asciiTheme="minorHAnsi" w:hAnsiTheme="minorHAnsi"/>
          <w:b/>
          <w:sz w:val="28"/>
          <w:szCs w:val="28"/>
        </w:rPr>
      </w:pPr>
      <w:r w:rsidRPr="00EE6361">
        <w:rPr>
          <w:rFonts w:asciiTheme="minorHAnsi" w:hAnsiTheme="minorHAnsi"/>
          <w:b/>
          <w:sz w:val="28"/>
          <w:szCs w:val="28"/>
        </w:rPr>
        <w:t>Short Roping</w:t>
      </w:r>
    </w:p>
    <w:p w14:paraId="4E6CFFC0" w14:textId="77777777" w:rsidR="00633D7A" w:rsidRDefault="00633D7A" w:rsidP="00C92BD9">
      <w:pPr>
        <w:rPr>
          <w:rFonts w:asciiTheme="minorHAnsi" w:hAnsiTheme="minorHAnsi"/>
          <w:sz w:val="24"/>
          <w:szCs w:val="24"/>
        </w:rPr>
      </w:pPr>
    </w:p>
    <w:p w14:paraId="320AC4DC" w14:textId="33B791A9" w:rsidR="009B6D3B" w:rsidRDefault="009B6D3B" w:rsidP="00C92BD9">
      <w:pPr>
        <w:rPr>
          <w:rFonts w:asciiTheme="minorHAnsi" w:hAnsiTheme="minorHAnsi"/>
          <w:sz w:val="24"/>
          <w:szCs w:val="24"/>
        </w:rPr>
      </w:pPr>
      <w:r>
        <w:rPr>
          <w:rFonts w:asciiTheme="minorHAnsi" w:hAnsiTheme="minorHAnsi"/>
          <w:sz w:val="24"/>
          <w:szCs w:val="24"/>
        </w:rPr>
        <w:t>This should build on your skills as an M</w:t>
      </w:r>
      <w:r w:rsidR="00046DA5">
        <w:rPr>
          <w:rFonts w:asciiTheme="minorHAnsi" w:hAnsiTheme="minorHAnsi"/>
          <w:sz w:val="24"/>
          <w:szCs w:val="24"/>
        </w:rPr>
        <w:t>C</w:t>
      </w:r>
      <w:r>
        <w:rPr>
          <w:rFonts w:asciiTheme="minorHAnsi" w:hAnsiTheme="minorHAnsi"/>
          <w:sz w:val="24"/>
          <w:szCs w:val="24"/>
        </w:rPr>
        <w:t>I.</w:t>
      </w:r>
      <w:r w:rsidR="004B094E">
        <w:rPr>
          <w:rFonts w:asciiTheme="minorHAnsi" w:hAnsiTheme="minorHAnsi"/>
          <w:sz w:val="24"/>
          <w:szCs w:val="24"/>
        </w:rPr>
        <w:t xml:space="preserve"> Remember that everyone will short rope in slightly different ways</w:t>
      </w:r>
      <w:r w:rsidR="00F4729B">
        <w:rPr>
          <w:rFonts w:asciiTheme="minorHAnsi" w:hAnsiTheme="minorHAnsi"/>
          <w:sz w:val="24"/>
          <w:szCs w:val="24"/>
        </w:rPr>
        <w:t xml:space="preserve"> as there are many variables it will always be a balance be</w:t>
      </w:r>
      <w:r w:rsidR="00091878">
        <w:rPr>
          <w:rFonts w:asciiTheme="minorHAnsi" w:hAnsiTheme="minorHAnsi"/>
          <w:sz w:val="24"/>
          <w:szCs w:val="24"/>
        </w:rPr>
        <w:t>tween:</w:t>
      </w:r>
    </w:p>
    <w:p w14:paraId="25A1C8E1" w14:textId="77777777" w:rsidR="00F4729B" w:rsidRDefault="00F4729B" w:rsidP="00C92BD9">
      <w:pPr>
        <w:rPr>
          <w:rFonts w:asciiTheme="minorHAnsi" w:hAnsiTheme="minorHAnsi"/>
          <w:sz w:val="24"/>
          <w:szCs w:val="24"/>
        </w:rPr>
      </w:pPr>
    </w:p>
    <w:p w14:paraId="192D9558" w14:textId="5C9A741B" w:rsidR="00F4729B" w:rsidRDefault="00F4729B" w:rsidP="00F4729B">
      <w:pPr>
        <w:jc w:val="center"/>
        <w:rPr>
          <w:rFonts w:asciiTheme="minorHAnsi" w:hAnsiTheme="minorHAnsi"/>
          <w:b/>
          <w:i/>
          <w:sz w:val="24"/>
          <w:szCs w:val="24"/>
        </w:rPr>
      </w:pPr>
      <w:r>
        <w:rPr>
          <w:rFonts w:asciiTheme="minorHAnsi" w:hAnsiTheme="minorHAnsi"/>
          <w:b/>
          <w:i/>
          <w:sz w:val="24"/>
          <w:szCs w:val="24"/>
        </w:rPr>
        <w:t>Terrain – Number and size of Clients – Your Ability</w:t>
      </w:r>
    </w:p>
    <w:p w14:paraId="074E297E" w14:textId="77777777" w:rsidR="00F4729B" w:rsidRDefault="00F4729B" w:rsidP="00F4729B">
      <w:pPr>
        <w:rPr>
          <w:rFonts w:asciiTheme="minorHAnsi" w:hAnsiTheme="minorHAnsi"/>
          <w:sz w:val="24"/>
          <w:szCs w:val="24"/>
        </w:rPr>
      </w:pPr>
    </w:p>
    <w:p w14:paraId="0006D7F6" w14:textId="77777777" w:rsidR="00B75BF1" w:rsidRDefault="00B75BF1" w:rsidP="00F4729B">
      <w:pPr>
        <w:rPr>
          <w:rFonts w:asciiTheme="minorHAnsi" w:hAnsiTheme="minorHAnsi"/>
          <w:sz w:val="24"/>
          <w:szCs w:val="24"/>
        </w:rPr>
      </w:pPr>
    </w:p>
    <w:p w14:paraId="56090793" w14:textId="6043E022" w:rsidR="00CC1555" w:rsidRDefault="00B25830" w:rsidP="00CC1555">
      <w:pPr>
        <w:jc w:val="center"/>
        <w:rPr>
          <w:rFonts w:asciiTheme="minorHAnsi" w:hAnsiTheme="minorHAnsi"/>
          <w:sz w:val="24"/>
          <w:szCs w:val="24"/>
        </w:rPr>
      </w:pPr>
      <w:r>
        <w:rPr>
          <w:rFonts w:asciiTheme="minorHAnsi" w:hAnsiTheme="minorHAnsi"/>
          <w:noProof/>
          <w:sz w:val="24"/>
          <w:szCs w:val="24"/>
          <w:lang w:eastAsia="en-GB"/>
        </w:rPr>
        <w:drawing>
          <wp:inline distT="0" distB="0" distL="0" distR="0" wp14:anchorId="26FA6B5E" wp14:editId="03D262C1">
            <wp:extent cx="5666164" cy="3792928"/>
            <wp:effectExtent l="19050" t="19050" r="1079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69883" cy="3795417"/>
                    </a:xfrm>
                    <a:prstGeom prst="rect">
                      <a:avLst/>
                    </a:prstGeom>
                    <a:ln w="25400">
                      <a:solidFill>
                        <a:schemeClr val="tx1"/>
                      </a:solidFill>
                    </a:ln>
                  </pic:spPr>
                </pic:pic>
              </a:graphicData>
            </a:graphic>
          </wp:inline>
        </w:drawing>
      </w:r>
    </w:p>
    <w:p w14:paraId="33748951" w14:textId="77777777" w:rsidR="00CC1555" w:rsidRDefault="00CC1555" w:rsidP="00F4729B">
      <w:pPr>
        <w:rPr>
          <w:rFonts w:asciiTheme="minorHAnsi" w:hAnsiTheme="minorHAnsi"/>
          <w:sz w:val="24"/>
          <w:szCs w:val="24"/>
        </w:rPr>
      </w:pPr>
    </w:p>
    <w:p w14:paraId="22D58B45" w14:textId="77777777" w:rsidR="0034063B" w:rsidRDefault="0034063B" w:rsidP="00F4729B">
      <w:pPr>
        <w:rPr>
          <w:rFonts w:asciiTheme="minorHAnsi" w:hAnsiTheme="minorHAnsi"/>
          <w:sz w:val="24"/>
          <w:szCs w:val="24"/>
        </w:rPr>
      </w:pPr>
    </w:p>
    <w:p w14:paraId="1561FE5E" w14:textId="77777777" w:rsidR="0034063B" w:rsidRDefault="0034063B" w:rsidP="00F4729B">
      <w:pPr>
        <w:rPr>
          <w:rFonts w:asciiTheme="minorHAnsi" w:hAnsiTheme="minorHAnsi"/>
          <w:sz w:val="24"/>
          <w:szCs w:val="24"/>
        </w:rPr>
      </w:pPr>
    </w:p>
    <w:p w14:paraId="30E4B3EE" w14:textId="754C90F5" w:rsidR="00F4729B" w:rsidRDefault="00F012AF" w:rsidP="00F4729B">
      <w:pPr>
        <w:rPr>
          <w:rFonts w:asciiTheme="minorHAnsi" w:hAnsiTheme="minorHAnsi"/>
          <w:sz w:val="24"/>
          <w:szCs w:val="24"/>
        </w:rPr>
      </w:pPr>
      <w:r>
        <w:rPr>
          <w:rFonts w:asciiTheme="minorHAnsi" w:hAnsiTheme="minorHAnsi"/>
          <w:sz w:val="24"/>
          <w:szCs w:val="24"/>
        </w:rPr>
        <w:lastRenderedPageBreak/>
        <w:t>Some of the areas you should think about and be</w:t>
      </w:r>
      <w:r w:rsidR="00D13793">
        <w:rPr>
          <w:rFonts w:asciiTheme="minorHAnsi" w:hAnsiTheme="minorHAnsi"/>
          <w:sz w:val="24"/>
          <w:szCs w:val="24"/>
        </w:rPr>
        <w:t xml:space="preserve"> able to justify your actions are</w:t>
      </w:r>
      <w:r>
        <w:rPr>
          <w:rFonts w:asciiTheme="minorHAnsi" w:hAnsiTheme="minorHAnsi"/>
          <w:sz w:val="24"/>
          <w:szCs w:val="24"/>
        </w:rPr>
        <w:t>:</w:t>
      </w:r>
    </w:p>
    <w:p w14:paraId="21D3DDAA" w14:textId="431C4508" w:rsidR="00F012AF" w:rsidRDefault="00F012AF" w:rsidP="00F012AF">
      <w:pPr>
        <w:pStyle w:val="ListParagraph"/>
        <w:numPr>
          <w:ilvl w:val="0"/>
          <w:numId w:val="2"/>
        </w:numPr>
        <w:rPr>
          <w:rFonts w:asciiTheme="minorHAnsi" w:hAnsiTheme="minorHAnsi"/>
        </w:rPr>
      </w:pPr>
      <w:r>
        <w:rPr>
          <w:rFonts w:asciiTheme="minorHAnsi" w:hAnsiTheme="minorHAnsi"/>
        </w:rPr>
        <w:t>How you tie off your coils</w:t>
      </w:r>
    </w:p>
    <w:p w14:paraId="02083141" w14:textId="6006BE4C" w:rsidR="00F012AF" w:rsidRDefault="00F012AF" w:rsidP="00F012AF">
      <w:pPr>
        <w:pStyle w:val="ListParagraph"/>
        <w:numPr>
          <w:ilvl w:val="0"/>
          <w:numId w:val="2"/>
        </w:numPr>
        <w:rPr>
          <w:rFonts w:asciiTheme="minorHAnsi" w:hAnsiTheme="minorHAnsi"/>
        </w:rPr>
      </w:pPr>
      <w:r>
        <w:rPr>
          <w:rFonts w:asciiTheme="minorHAnsi" w:hAnsiTheme="minorHAnsi"/>
        </w:rPr>
        <w:t>The distance you have your clients apart</w:t>
      </w:r>
    </w:p>
    <w:p w14:paraId="2E911368" w14:textId="0EA24BE9" w:rsidR="00F012AF" w:rsidRDefault="00F012AF" w:rsidP="00F012AF">
      <w:pPr>
        <w:pStyle w:val="ListParagraph"/>
        <w:numPr>
          <w:ilvl w:val="0"/>
          <w:numId w:val="2"/>
        </w:numPr>
        <w:rPr>
          <w:rFonts w:asciiTheme="minorHAnsi" w:hAnsiTheme="minorHAnsi"/>
        </w:rPr>
      </w:pPr>
      <w:r>
        <w:rPr>
          <w:rFonts w:asciiTheme="minorHAnsi" w:hAnsiTheme="minorHAnsi"/>
        </w:rPr>
        <w:t>How both clients are attached</w:t>
      </w:r>
    </w:p>
    <w:p w14:paraId="7DBF4F6F" w14:textId="747157B6" w:rsidR="00F012AF" w:rsidRDefault="00F012AF" w:rsidP="00F012AF">
      <w:pPr>
        <w:pStyle w:val="ListParagraph"/>
        <w:numPr>
          <w:ilvl w:val="0"/>
          <w:numId w:val="2"/>
        </w:numPr>
        <w:rPr>
          <w:rFonts w:asciiTheme="minorHAnsi" w:hAnsiTheme="minorHAnsi"/>
        </w:rPr>
      </w:pPr>
      <w:r>
        <w:rPr>
          <w:rFonts w:asciiTheme="minorHAnsi" w:hAnsiTheme="minorHAnsi"/>
        </w:rPr>
        <w:t xml:space="preserve">Types of hand coils and how many </w:t>
      </w:r>
    </w:p>
    <w:p w14:paraId="3B3EC8BE" w14:textId="72A802F4" w:rsidR="00F012AF" w:rsidRDefault="00F012AF" w:rsidP="00F012AF">
      <w:pPr>
        <w:pStyle w:val="ListParagraph"/>
        <w:numPr>
          <w:ilvl w:val="0"/>
          <w:numId w:val="2"/>
        </w:numPr>
        <w:rPr>
          <w:rFonts w:asciiTheme="minorHAnsi" w:hAnsiTheme="minorHAnsi"/>
        </w:rPr>
      </w:pPr>
      <w:r>
        <w:rPr>
          <w:rFonts w:asciiTheme="minorHAnsi" w:hAnsiTheme="minorHAnsi"/>
        </w:rPr>
        <w:t xml:space="preserve">Use of the arm, bent, straight </w:t>
      </w:r>
    </w:p>
    <w:p w14:paraId="346F1835" w14:textId="250086FE" w:rsidR="009F02DB" w:rsidRDefault="009F02DB" w:rsidP="00F012AF">
      <w:pPr>
        <w:pStyle w:val="ListParagraph"/>
        <w:numPr>
          <w:ilvl w:val="0"/>
          <w:numId w:val="2"/>
        </w:numPr>
        <w:rPr>
          <w:rFonts w:asciiTheme="minorHAnsi" w:hAnsiTheme="minorHAnsi"/>
        </w:rPr>
      </w:pPr>
      <w:r>
        <w:rPr>
          <w:rFonts w:asciiTheme="minorHAnsi" w:hAnsiTheme="minorHAnsi"/>
        </w:rPr>
        <w:t xml:space="preserve">How you change direction in </w:t>
      </w:r>
      <w:proofErr w:type="gramStart"/>
      <w:r>
        <w:rPr>
          <w:rFonts w:asciiTheme="minorHAnsi" w:hAnsiTheme="minorHAnsi"/>
        </w:rPr>
        <w:t>zig-zags</w:t>
      </w:r>
      <w:proofErr w:type="gramEnd"/>
    </w:p>
    <w:p w14:paraId="4E2620F4" w14:textId="24590A25" w:rsidR="00D13793" w:rsidRDefault="00D13793" w:rsidP="00F012AF">
      <w:pPr>
        <w:pStyle w:val="ListParagraph"/>
        <w:numPr>
          <w:ilvl w:val="0"/>
          <w:numId w:val="2"/>
        </w:numPr>
        <w:rPr>
          <w:rFonts w:asciiTheme="minorHAnsi" w:hAnsiTheme="minorHAnsi"/>
        </w:rPr>
      </w:pPr>
      <w:r>
        <w:rPr>
          <w:rFonts w:asciiTheme="minorHAnsi" w:hAnsiTheme="minorHAnsi"/>
        </w:rPr>
        <w:t>Changing</w:t>
      </w:r>
      <w:r w:rsidR="0091075C">
        <w:rPr>
          <w:rFonts w:asciiTheme="minorHAnsi" w:hAnsiTheme="minorHAnsi"/>
        </w:rPr>
        <w:t xml:space="preserve"> from short roping to dropping coils and running out a pitch</w:t>
      </w:r>
    </w:p>
    <w:p w14:paraId="27CB0217" w14:textId="74F342B1" w:rsidR="00D13793" w:rsidRPr="00F012AF" w:rsidRDefault="00D13793" w:rsidP="00F012AF">
      <w:pPr>
        <w:pStyle w:val="ListParagraph"/>
        <w:numPr>
          <w:ilvl w:val="0"/>
          <w:numId w:val="2"/>
        </w:numPr>
        <w:rPr>
          <w:rFonts w:asciiTheme="minorHAnsi" w:hAnsiTheme="minorHAnsi"/>
        </w:rPr>
      </w:pPr>
      <w:r>
        <w:rPr>
          <w:rFonts w:asciiTheme="minorHAnsi" w:hAnsiTheme="minorHAnsi"/>
        </w:rPr>
        <w:t>Traversing</w:t>
      </w:r>
    </w:p>
    <w:p w14:paraId="50D8B3E2" w14:textId="77777777" w:rsidR="0056598E" w:rsidRDefault="0056598E" w:rsidP="00C92BD9">
      <w:pPr>
        <w:rPr>
          <w:rFonts w:asciiTheme="minorHAnsi" w:hAnsiTheme="minorHAnsi"/>
          <w:sz w:val="24"/>
          <w:szCs w:val="24"/>
        </w:rPr>
      </w:pPr>
    </w:p>
    <w:p w14:paraId="492FF7CB" w14:textId="117BD0E1" w:rsidR="00CC1555" w:rsidRPr="00CC1555" w:rsidRDefault="00CC1555" w:rsidP="00C92BD9">
      <w:pPr>
        <w:rPr>
          <w:rFonts w:asciiTheme="minorHAnsi" w:hAnsiTheme="minorHAnsi"/>
          <w:sz w:val="24"/>
          <w:szCs w:val="24"/>
        </w:rPr>
      </w:pPr>
      <w:r>
        <w:rPr>
          <w:rFonts w:asciiTheme="minorHAnsi" w:hAnsiTheme="minorHAnsi"/>
          <w:sz w:val="24"/>
          <w:szCs w:val="24"/>
        </w:rPr>
        <w:t>Shortening the rope to the client:</w:t>
      </w:r>
    </w:p>
    <w:tbl>
      <w:tblPr>
        <w:tblStyle w:val="TableGrid"/>
        <w:tblW w:w="0" w:type="auto"/>
        <w:tblLook w:val="04A0" w:firstRow="1" w:lastRow="0" w:firstColumn="1" w:lastColumn="0" w:noHBand="0" w:noVBand="1"/>
      </w:tblPr>
      <w:tblGrid>
        <w:gridCol w:w="3080"/>
        <w:gridCol w:w="3081"/>
        <w:gridCol w:w="3081"/>
      </w:tblGrid>
      <w:tr w:rsidR="00AE7D2B" w14:paraId="3FC7727B" w14:textId="77777777" w:rsidTr="007E336D">
        <w:trPr>
          <w:trHeight w:val="3302"/>
        </w:trPr>
        <w:tc>
          <w:tcPr>
            <w:tcW w:w="3080" w:type="dxa"/>
          </w:tcPr>
          <w:p w14:paraId="15F3E2A3" w14:textId="77777777" w:rsidR="007E336D" w:rsidRDefault="007E336D" w:rsidP="00CC1555">
            <w:pPr>
              <w:jc w:val="center"/>
              <w:rPr>
                <w:rFonts w:asciiTheme="minorHAnsi" w:hAnsiTheme="minorHAnsi"/>
                <w:noProof/>
                <w:sz w:val="28"/>
                <w:szCs w:val="28"/>
                <w:lang w:eastAsia="en-GB"/>
              </w:rPr>
            </w:pPr>
          </w:p>
          <w:p w14:paraId="0E6D1EDC" w14:textId="795862B6" w:rsidR="00AE7D2B" w:rsidRDefault="00AE7D2B" w:rsidP="00CC1555">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4ECFE99C" wp14:editId="30A97D77">
                  <wp:extent cx="1248809" cy="173430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3-V4-Shortening.f02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9797" cy="1735675"/>
                          </a:xfrm>
                          <a:prstGeom prst="rect">
                            <a:avLst/>
                          </a:prstGeom>
                        </pic:spPr>
                      </pic:pic>
                    </a:graphicData>
                  </a:graphic>
                </wp:inline>
              </w:drawing>
            </w:r>
          </w:p>
        </w:tc>
        <w:tc>
          <w:tcPr>
            <w:tcW w:w="3081" w:type="dxa"/>
          </w:tcPr>
          <w:p w14:paraId="484A475A" w14:textId="77777777" w:rsidR="007E336D" w:rsidRDefault="007E336D" w:rsidP="00CC1555">
            <w:pPr>
              <w:jc w:val="center"/>
              <w:rPr>
                <w:rFonts w:asciiTheme="minorHAnsi" w:hAnsiTheme="minorHAnsi"/>
                <w:noProof/>
                <w:sz w:val="28"/>
                <w:szCs w:val="28"/>
                <w:lang w:eastAsia="en-GB"/>
              </w:rPr>
            </w:pPr>
          </w:p>
          <w:p w14:paraId="0B459945" w14:textId="1AB0F18D" w:rsidR="00AE7D2B" w:rsidRDefault="00AE7D2B" w:rsidP="00CC1555">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112F7D20" wp14:editId="3AB910F8">
                  <wp:extent cx="1183218" cy="16432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3-V4-Shortening.f025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4229" cy="1644616"/>
                          </a:xfrm>
                          <a:prstGeom prst="rect">
                            <a:avLst/>
                          </a:prstGeom>
                        </pic:spPr>
                      </pic:pic>
                    </a:graphicData>
                  </a:graphic>
                </wp:inline>
              </w:drawing>
            </w:r>
          </w:p>
        </w:tc>
        <w:tc>
          <w:tcPr>
            <w:tcW w:w="3081" w:type="dxa"/>
          </w:tcPr>
          <w:p w14:paraId="64A0341D" w14:textId="77777777" w:rsidR="007E336D" w:rsidRDefault="007E336D" w:rsidP="00CC1555">
            <w:pPr>
              <w:jc w:val="center"/>
              <w:rPr>
                <w:rFonts w:asciiTheme="minorHAnsi" w:hAnsiTheme="minorHAnsi"/>
                <w:noProof/>
                <w:sz w:val="28"/>
                <w:szCs w:val="28"/>
                <w:lang w:eastAsia="en-GB"/>
              </w:rPr>
            </w:pPr>
          </w:p>
          <w:p w14:paraId="08159A27" w14:textId="43C4AEC5" w:rsidR="00AE7D2B" w:rsidRDefault="00CC1555" w:rsidP="00CC1555">
            <w:pPr>
              <w:jc w:val="center"/>
              <w:rPr>
                <w:rFonts w:asciiTheme="minorHAnsi" w:hAnsiTheme="minorHAnsi"/>
                <w:sz w:val="28"/>
                <w:szCs w:val="28"/>
              </w:rPr>
            </w:pPr>
            <w:r>
              <w:rPr>
                <w:rFonts w:asciiTheme="minorHAnsi" w:hAnsiTheme="minorHAnsi"/>
                <w:noProof/>
                <w:sz w:val="28"/>
                <w:szCs w:val="28"/>
                <w:lang w:eastAsia="en-GB"/>
              </w:rPr>
              <w:drawing>
                <wp:inline distT="0" distB="0" distL="0" distR="0" wp14:anchorId="6B719E78" wp14:editId="5BDC781A">
                  <wp:extent cx="1252158" cy="1729522"/>
                  <wp:effectExtent l="0" t="0" r="571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3-V4-Shortening.f025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1905" cy="1729173"/>
                          </a:xfrm>
                          <a:prstGeom prst="rect">
                            <a:avLst/>
                          </a:prstGeom>
                        </pic:spPr>
                      </pic:pic>
                    </a:graphicData>
                  </a:graphic>
                </wp:inline>
              </w:drawing>
            </w:r>
          </w:p>
        </w:tc>
      </w:tr>
    </w:tbl>
    <w:p w14:paraId="5ED6F24D" w14:textId="77777777" w:rsidR="00AE7D2B" w:rsidRDefault="00AE7D2B" w:rsidP="00C92BD9">
      <w:pPr>
        <w:rPr>
          <w:rFonts w:asciiTheme="minorHAnsi" w:hAnsiTheme="minorHAnsi"/>
          <w:sz w:val="28"/>
          <w:szCs w:val="28"/>
        </w:rPr>
      </w:pPr>
    </w:p>
    <w:p w14:paraId="773F9F80" w14:textId="77777777" w:rsidR="00AE7D2B" w:rsidRDefault="00AE7D2B" w:rsidP="00C92BD9">
      <w:pPr>
        <w:rPr>
          <w:rFonts w:asciiTheme="minorHAnsi" w:hAnsiTheme="minorHAnsi"/>
          <w:sz w:val="28"/>
          <w:szCs w:val="28"/>
        </w:rPr>
      </w:pPr>
    </w:p>
    <w:p w14:paraId="2479C5FC" w14:textId="6DBB305C" w:rsidR="0056598E" w:rsidRPr="00EE6361" w:rsidRDefault="0056598E" w:rsidP="00C92BD9">
      <w:pPr>
        <w:rPr>
          <w:rFonts w:asciiTheme="minorHAnsi" w:hAnsiTheme="minorHAnsi"/>
          <w:b/>
          <w:sz w:val="28"/>
          <w:szCs w:val="28"/>
        </w:rPr>
      </w:pPr>
      <w:r w:rsidRPr="00EE6361">
        <w:rPr>
          <w:rFonts w:asciiTheme="minorHAnsi" w:hAnsiTheme="minorHAnsi"/>
          <w:b/>
          <w:sz w:val="28"/>
          <w:szCs w:val="28"/>
        </w:rPr>
        <w:t>Short Pitching</w:t>
      </w:r>
      <w:r w:rsidR="00B34279" w:rsidRPr="00EE6361">
        <w:rPr>
          <w:rFonts w:asciiTheme="minorHAnsi" w:hAnsiTheme="minorHAnsi"/>
          <w:b/>
          <w:sz w:val="28"/>
          <w:szCs w:val="28"/>
        </w:rPr>
        <w:t>/Ledging</w:t>
      </w:r>
    </w:p>
    <w:p w14:paraId="48BC01FE" w14:textId="77777777" w:rsidR="00C5040F" w:rsidRDefault="00C5040F">
      <w:pPr>
        <w:widowControl/>
        <w:jc w:val="left"/>
        <w:rPr>
          <w:rFonts w:asciiTheme="minorHAnsi" w:hAnsiTheme="minorHAnsi"/>
          <w:sz w:val="24"/>
          <w:szCs w:val="24"/>
        </w:rPr>
      </w:pPr>
    </w:p>
    <w:p w14:paraId="3135EE24" w14:textId="77777777" w:rsidR="00BD7DD4" w:rsidRDefault="00C5040F">
      <w:pPr>
        <w:widowControl/>
        <w:jc w:val="left"/>
        <w:rPr>
          <w:rFonts w:asciiTheme="minorHAnsi" w:hAnsiTheme="minorHAnsi"/>
          <w:sz w:val="24"/>
          <w:szCs w:val="24"/>
        </w:rPr>
      </w:pPr>
      <w:r>
        <w:rPr>
          <w:rFonts w:asciiTheme="minorHAnsi" w:hAnsiTheme="minorHAnsi"/>
          <w:sz w:val="24"/>
          <w:szCs w:val="24"/>
        </w:rPr>
        <w:t>As a technique this is no different to summer just often with a different medium under your feet! Like summer there is a spectrum of security that needs to be balanced with flow and efficiency.</w:t>
      </w:r>
      <w:r w:rsidR="00BD7DD4">
        <w:rPr>
          <w:rFonts w:asciiTheme="minorHAnsi" w:hAnsiTheme="minorHAnsi"/>
          <w:sz w:val="24"/>
          <w:szCs w:val="24"/>
        </w:rPr>
        <w:t xml:space="preserve"> The spectrum of security is:</w:t>
      </w:r>
    </w:p>
    <w:p w14:paraId="2BEA2EDB" w14:textId="77777777" w:rsidR="00BD7DD4" w:rsidRDefault="00BD7DD4">
      <w:pPr>
        <w:widowControl/>
        <w:jc w:val="left"/>
        <w:rPr>
          <w:rFonts w:asciiTheme="minorHAnsi" w:hAnsiTheme="minorHAnsi"/>
          <w:sz w:val="24"/>
          <w:szCs w:val="24"/>
        </w:rPr>
      </w:pPr>
    </w:p>
    <w:p w14:paraId="224D08EF" w14:textId="014E3FC7" w:rsidR="00BD7DD4" w:rsidRDefault="00BD7DD4" w:rsidP="00BD7DD4">
      <w:pPr>
        <w:widowControl/>
        <w:jc w:val="center"/>
        <w:rPr>
          <w:rFonts w:asciiTheme="minorHAnsi" w:hAnsiTheme="minorHAnsi"/>
          <w:b/>
          <w:i/>
          <w:sz w:val="24"/>
          <w:szCs w:val="24"/>
        </w:rPr>
      </w:pPr>
      <w:r>
        <w:rPr>
          <w:rFonts w:asciiTheme="minorHAnsi" w:hAnsiTheme="minorHAnsi"/>
          <w:b/>
          <w:i/>
          <w:sz w:val="24"/>
          <w:szCs w:val="24"/>
        </w:rPr>
        <w:t>Solo – Short Roping – Ledging – Pitching</w:t>
      </w:r>
    </w:p>
    <w:p w14:paraId="56D85313" w14:textId="77777777" w:rsidR="00BD7DD4" w:rsidRDefault="00BD7DD4" w:rsidP="00BD7DD4">
      <w:pPr>
        <w:widowControl/>
        <w:rPr>
          <w:rFonts w:asciiTheme="minorHAnsi" w:hAnsiTheme="minorHAnsi"/>
          <w:sz w:val="24"/>
          <w:szCs w:val="24"/>
        </w:rPr>
      </w:pPr>
    </w:p>
    <w:p w14:paraId="51174F58" w14:textId="77777777" w:rsidR="00BB6250" w:rsidRDefault="00BD7DD4" w:rsidP="00BD7DD4">
      <w:pPr>
        <w:widowControl/>
        <w:rPr>
          <w:rFonts w:asciiTheme="minorHAnsi" w:hAnsiTheme="minorHAnsi"/>
          <w:sz w:val="24"/>
          <w:szCs w:val="24"/>
        </w:rPr>
      </w:pPr>
      <w:r>
        <w:rPr>
          <w:rFonts w:asciiTheme="minorHAnsi" w:hAnsiTheme="minorHAnsi"/>
          <w:sz w:val="24"/>
          <w:szCs w:val="24"/>
        </w:rPr>
        <w:t>It is up to you to be able to decide the most effective process for any given situation.</w:t>
      </w:r>
    </w:p>
    <w:p w14:paraId="256002CD" w14:textId="77777777" w:rsidR="00BB6250" w:rsidRDefault="00BB6250" w:rsidP="00BD7DD4">
      <w:pPr>
        <w:widowControl/>
        <w:rPr>
          <w:rFonts w:asciiTheme="minorHAnsi" w:hAnsiTheme="minorHAnsi"/>
          <w:sz w:val="24"/>
          <w:szCs w:val="24"/>
        </w:rPr>
      </w:pPr>
    </w:p>
    <w:p w14:paraId="0C62B172" w14:textId="311F4D07" w:rsidR="0056598E" w:rsidRDefault="00C50BF9" w:rsidP="00BD7DD4">
      <w:pPr>
        <w:widowControl/>
        <w:rPr>
          <w:rFonts w:asciiTheme="minorHAnsi" w:hAnsiTheme="minorHAnsi"/>
          <w:sz w:val="28"/>
          <w:szCs w:val="28"/>
        </w:rPr>
      </w:pPr>
      <w:r>
        <w:rPr>
          <w:rFonts w:asciiTheme="minorHAnsi" w:hAnsiTheme="minorHAnsi"/>
          <w:sz w:val="24"/>
          <w:szCs w:val="24"/>
        </w:rPr>
        <w:t>See article in appendices 2, 10 and 11</w:t>
      </w:r>
      <w:r w:rsidR="0056598E">
        <w:rPr>
          <w:rFonts w:asciiTheme="minorHAnsi" w:hAnsiTheme="minorHAnsi"/>
          <w:sz w:val="28"/>
          <w:szCs w:val="28"/>
        </w:rPr>
        <w:br w:type="page"/>
      </w:r>
    </w:p>
    <w:p w14:paraId="4CA62271" w14:textId="76B43233" w:rsidR="00D5765E" w:rsidRDefault="00D5765E" w:rsidP="00D5765E">
      <w:pPr>
        <w:jc w:val="center"/>
        <w:rPr>
          <w:rFonts w:asciiTheme="minorHAnsi" w:hAnsiTheme="minorHAnsi"/>
          <w:b/>
          <w:sz w:val="36"/>
          <w:szCs w:val="36"/>
          <w:u w:val="single"/>
        </w:rPr>
      </w:pPr>
      <w:r>
        <w:rPr>
          <w:rFonts w:asciiTheme="minorHAnsi" w:hAnsiTheme="minorHAnsi"/>
          <w:b/>
          <w:sz w:val="36"/>
          <w:szCs w:val="36"/>
          <w:u w:val="single"/>
        </w:rPr>
        <w:lastRenderedPageBreak/>
        <w:t>Winter Climbing</w:t>
      </w:r>
    </w:p>
    <w:p w14:paraId="1D19829B" w14:textId="77777777" w:rsidR="00D5765E" w:rsidRPr="009C5666" w:rsidRDefault="00D5765E" w:rsidP="009C5666">
      <w:pPr>
        <w:rPr>
          <w:rFonts w:asciiTheme="minorHAnsi" w:hAnsiTheme="minorHAnsi"/>
          <w:sz w:val="24"/>
          <w:szCs w:val="24"/>
        </w:rPr>
      </w:pPr>
    </w:p>
    <w:p w14:paraId="0C55380A" w14:textId="3EDC08BD" w:rsidR="009C5666" w:rsidRPr="009477E3" w:rsidRDefault="00A26719" w:rsidP="009C5666">
      <w:pPr>
        <w:pStyle w:val="Default"/>
        <w:jc w:val="both"/>
        <w:rPr>
          <w:rFonts w:asciiTheme="minorHAnsi" w:hAnsiTheme="minorHAnsi"/>
          <w:b/>
          <w:bCs/>
          <w:sz w:val="28"/>
          <w:szCs w:val="28"/>
        </w:rPr>
      </w:pPr>
      <w:r w:rsidRPr="009477E3">
        <w:rPr>
          <w:rFonts w:asciiTheme="minorHAnsi" w:hAnsiTheme="minorHAnsi"/>
          <w:b/>
          <w:bCs/>
          <w:sz w:val="28"/>
          <w:szCs w:val="28"/>
        </w:rPr>
        <w:t>Introduction</w:t>
      </w:r>
      <w:r w:rsidR="009C5666" w:rsidRPr="009477E3">
        <w:rPr>
          <w:rFonts w:asciiTheme="minorHAnsi" w:hAnsiTheme="minorHAnsi"/>
          <w:b/>
          <w:bCs/>
          <w:sz w:val="28"/>
          <w:szCs w:val="28"/>
        </w:rPr>
        <w:t xml:space="preserve"> </w:t>
      </w:r>
    </w:p>
    <w:p w14:paraId="1763D563" w14:textId="77777777" w:rsidR="009C5666" w:rsidRPr="009C5666" w:rsidRDefault="009C5666" w:rsidP="009C5666">
      <w:pPr>
        <w:pStyle w:val="Default"/>
        <w:jc w:val="both"/>
        <w:rPr>
          <w:rFonts w:asciiTheme="minorHAnsi" w:hAnsiTheme="minorHAnsi"/>
        </w:rPr>
      </w:pPr>
    </w:p>
    <w:p w14:paraId="6E346A03" w14:textId="4D04F0D7" w:rsidR="009C5666" w:rsidRDefault="009C5666" w:rsidP="009C5666">
      <w:pPr>
        <w:pStyle w:val="Default"/>
        <w:jc w:val="both"/>
        <w:rPr>
          <w:rFonts w:asciiTheme="minorHAnsi" w:hAnsiTheme="minorHAnsi"/>
        </w:rPr>
      </w:pPr>
      <w:r w:rsidRPr="00132745">
        <w:rPr>
          <w:rFonts w:asciiTheme="minorHAnsi" w:hAnsiTheme="minorHAnsi"/>
        </w:rPr>
        <w:t>Instruction and</w:t>
      </w:r>
      <w:r w:rsidRPr="009C5666">
        <w:rPr>
          <w:rFonts w:asciiTheme="minorHAnsi" w:hAnsiTheme="minorHAnsi"/>
        </w:rPr>
        <w:t xml:space="preserve"> coaching students on multi pitch climbs presents the instructor with a variety of considerations, and possible problems. There can be a tendency to adopt techniques and styles that reflect not the student’s needs, but what are convenient for the instructor to use. Increasingly instructors may also find themselves in the role of guiding students up a </w:t>
      </w:r>
      <w:r w:rsidR="00EC4480" w:rsidRPr="009C5666">
        <w:rPr>
          <w:rFonts w:asciiTheme="minorHAnsi" w:hAnsiTheme="minorHAnsi"/>
        </w:rPr>
        <w:t>route</w:t>
      </w:r>
      <w:r w:rsidRPr="009C5666">
        <w:rPr>
          <w:rFonts w:asciiTheme="minorHAnsi" w:hAnsiTheme="minorHAnsi"/>
        </w:rPr>
        <w:t>, which again presents us with a different set of needs. To start with all the topics are appropriate for bot</w:t>
      </w:r>
      <w:r w:rsidR="00A26719">
        <w:rPr>
          <w:rFonts w:asciiTheme="minorHAnsi" w:hAnsiTheme="minorHAnsi"/>
        </w:rPr>
        <w:t>h summer and winter situations.</w:t>
      </w:r>
    </w:p>
    <w:p w14:paraId="493686D8" w14:textId="77777777" w:rsidR="009C5666" w:rsidRPr="009C5666" w:rsidRDefault="009C5666" w:rsidP="009C5666">
      <w:pPr>
        <w:pStyle w:val="Default"/>
        <w:jc w:val="both"/>
        <w:rPr>
          <w:rFonts w:asciiTheme="minorHAnsi" w:hAnsiTheme="minorHAnsi"/>
        </w:rPr>
      </w:pPr>
    </w:p>
    <w:p w14:paraId="6BD3DCDD" w14:textId="77777777" w:rsidR="009C5666" w:rsidRPr="009C5666" w:rsidRDefault="009C5666" w:rsidP="009C5666">
      <w:pPr>
        <w:pStyle w:val="Default"/>
        <w:jc w:val="both"/>
        <w:rPr>
          <w:rFonts w:asciiTheme="minorHAnsi" w:hAnsiTheme="minorHAnsi"/>
        </w:rPr>
      </w:pPr>
      <w:r w:rsidRPr="009C5666">
        <w:rPr>
          <w:rFonts w:asciiTheme="minorHAnsi" w:hAnsiTheme="minorHAnsi"/>
        </w:rPr>
        <w:t xml:space="preserve">The techniques described here are not meant to be the definitive guide to all aspects of multi pitch climbing with students. What is hoped is that it will promote thought, </w:t>
      </w:r>
      <w:proofErr w:type="gramStart"/>
      <w:r w:rsidRPr="009C5666">
        <w:rPr>
          <w:rFonts w:asciiTheme="minorHAnsi" w:hAnsiTheme="minorHAnsi"/>
        </w:rPr>
        <w:t>discussion</w:t>
      </w:r>
      <w:proofErr w:type="gramEnd"/>
      <w:r w:rsidRPr="009C5666">
        <w:rPr>
          <w:rFonts w:asciiTheme="minorHAnsi" w:hAnsiTheme="minorHAnsi"/>
        </w:rPr>
        <w:t xml:space="preserve"> and a greater awareness of the variety of aspects that make working with students on multi pitch routes such a challenging and demanding experience. </w:t>
      </w:r>
    </w:p>
    <w:p w14:paraId="2F57DA61" w14:textId="77777777" w:rsidR="00A26719" w:rsidRDefault="00A26719" w:rsidP="009C5666">
      <w:pPr>
        <w:pStyle w:val="Default"/>
        <w:jc w:val="both"/>
        <w:rPr>
          <w:rFonts w:asciiTheme="minorHAnsi" w:hAnsiTheme="minorHAnsi"/>
          <w:b/>
          <w:bCs/>
        </w:rPr>
      </w:pPr>
    </w:p>
    <w:p w14:paraId="07A58B5B" w14:textId="5165472C" w:rsidR="009C5666" w:rsidRPr="009C5666" w:rsidRDefault="009C5666" w:rsidP="009C5666">
      <w:pPr>
        <w:pStyle w:val="Default"/>
        <w:jc w:val="both"/>
        <w:rPr>
          <w:rFonts w:asciiTheme="minorHAnsi" w:hAnsiTheme="minorHAnsi"/>
        </w:rPr>
      </w:pPr>
      <w:r w:rsidRPr="009C5666">
        <w:rPr>
          <w:rFonts w:asciiTheme="minorHAnsi" w:hAnsiTheme="minorHAnsi"/>
          <w:b/>
          <w:bCs/>
        </w:rPr>
        <w:t xml:space="preserve">AIM </w:t>
      </w:r>
      <w:r w:rsidR="00A26719">
        <w:rPr>
          <w:rFonts w:asciiTheme="minorHAnsi" w:hAnsiTheme="minorHAnsi"/>
        </w:rPr>
        <w:t xml:space="preserve">- </w:t>
      </w:r>
      <w:r w:rsidRPr="009C5666">
        <w:rPr>
          <w:rFonts w:asciiTheme="minorHAnsi" w:hAnsiTheme="minorHAnsi"/>
        </w:rPr>
        <w:t>Before adopting rope/belay systems, we should first decide</w:t>
      </w:r>
      <w:r w:rsidR="002756F0">
        <w:rPr>
          <w:rFonts w:asciiTheme="minorHAnsi" w:hAnsiTheme="minorHAnsi"/>
        </w:rPr>
        <w:t xml:space="preserve"> on the main aim of our session</w:t>
      </w:r>
      <w:r w:rsidR="00A26719">
        <w:rPr>
          <w:rFonts w:asciiTheme="minorHAnsi" w:hAnsiTheme="minorHAnsi"/>
        </w:rPr>
        <w:t>.</w:t>
      </w:r>
    </w:p>
    <w:p w14:paraId="57FE309E" w14:textId="77777777" w:rsidR="00A26719" w:rsidRDefault="009C5666" w:rsidP="009C5666">
      <w:pPr>
        <w:pStyle w:val="Default"/>
        <w:numPr>
          <w:ilvl w:val="0"/>
          <w:numId w:val="2"/>
        </w:numPr>
        <w:spacing w:after="67"/>
        <w:jc w:val="both"/>
        <w:rPr>
          <w:rFonts w:asciiTheme="minorHAnsi" w:hAnsiTheme="minorHAnsi"/>
        </w:rPr>
      </w:pPr>
      <w:r w:rsidRPr="009C5666">
        <w:rPr>
          <w:rFonts w:asciiTheme="minorHAnsi" w:hAnsiTheme="minorHAnsi"/>
        </w:rPr>
        <w:t xml:space="preserve">Teaching </w:t>
      </w:r>
    </w:p>
    <w:p w14:paraId="7B67FCF9" w14:textId="77777777" w:rsidR="00A26719" w:rsidRDefault="009C5666" w:rsidP="009C5666">
      <w:pPr>
        <w:pStyle w:val="Default"/>
        <w:numPr>
          <w:ilvl w:val="0"/>
          <w:numId w:val="2"/>
        </w:numPr>
        <w:spacing w:after="67"/>
        <w:jc w:val="both"/>
        <w:rPr>
          <w:rFonts w:asciiTheme="minorHAnsi" w:hAnsiTheme="minorHAnsi"/>
        </w:rPr>
      </w:pPr>
      <w:r w:rsidRPr="00A26719">
        <w:rPr>
          <w:rFonts w:asciiTheme="minorHAnsi" w:hAnsiTheme="minorHAnsi"/>
        </w:rPr>
        <w:t xml:space="preserve">Coaching </w:t>
      </w:r>
    </w:p>
    <w:p w14:paraId="74671395" w14:textId="5F60DE62" w:rsidR="009C5666" w:rsidRPr="00A26719" w:rsidRDefault="009C5666" w:rsidP="009C5666">
      <w:pPr>
        <w:pStyle w:val="Default"/>
        <w:numPr>
          <w:ilvl w:val="0"/>
          <w:numId w:val="2"/>
        </w:numPr>
        <w:spacing w:after="67"/>
        <w:jc w:val="both"/>
        <w:rPr>
          <w:rFonts w:asciiTheme="minorHAnsi" w:hAnsiTheme="minorHAnsi"/>
        </w:rPr>
      </w:pPr>
      <w:r w:rsidRPr="00A26719">
        <w:rPr>
          <w:rFonts w:asciiTheme="minorHAnsi" w:hAnsiTheme="minorHAnsi"/>
        </w:rPr>
        <w:t xml:space="preserve">Guiding </w:t>
      </w:r>
    </w:p>
    <w:p w14:paraId="3167345D" w14:textId="77777777" w:rsidR="009C5666" w:rsidRPr="009C5666" w:rsidRDefault="009C5666" w:rsidP="009C5666">
      <w:pPr>
        <w:pStyle w:val="Default"/>
        <w:jc w:val="both"/>
        <w:rPr>
          <w:rFonts w:asciiTheme="minorHAnsi" w:hAnsiTheme="minorHAnsi"/>
        </w:rPr>
      </w:pPr>
    </w:p>
    <w:p w14:paraId="0D7ECF40" w14:textId="4524D837" w:rsidR="00A26719" w:rsidRDefault="009C5666" w:rsidP="00A26719">
      <w:pPr>
        <w:pStyle w:val="Default"/>
        <w:jc w:val="both"/>
        <w:rPr>
          <w:rFonts w:asciiTheme="minorHAnsi" w:hAnsiTheme="minorHAnsi"/>
        </w:rPr>
      </w:pPr>
      <w:r w:rsidRPr="0012173D">
        <w:rPr>
          <w:rFonts w:asciiTheme="minorHAnsi" w:hAnsiTheme="minorHAnsi"/>
        </w:rPr>
        <w:t xml:space="preserve">Methods used should meet the following </w:t>
      </w:r>
      <w:r w:rsidR="00A26719" w:rsidRPr="0012173D">
        <w:rPr>
          <w:rFonts w:asciiTheme="minorHAnsi" w:hAnsiTheme="minorHAnsi"/>
        </w:rPr>
        <w:t>criteria:</w:t>
      </w:r>
    </w:p>
    <w:p w14:paraId="71F8DF08" w14:textId="77777777" w:rsidR="00A26719" w:rsidRDefault="009C5666" w:rsidP="009C5666">
      <w:pPr>
        <w:pStyle w:val="Default"/>
        <w:numPr>
          <w:ilvl w:val="0"/>
          <w:numId w:val="2"/>
        </w:numPr>
        <w:jc w:val="both"/>
        <w:rPr>
          <w:rFonts w:asciiTheme="minorHAnsi" w:hAnsiTheme="minorHAnsi"/>
        </w:rPr>
      </w:pPr>
      <w:r w:rsidRPr="009C5666">
        <w:rPr>
          <w:rFonts w:asciiTheme="minorHAnsi" w:hAnsiTheme="minorHAnsi"/>
        </w:rPr>
        <w:t xml:space="preserve">Be safe </w:t>
      </w:r>
    </w:p>
    <w:p w14:paraId="244E87ED" w14:textId="77777777" w:rsidR="00A26719" w:rsidRDefault="009C5666" w:rsidP="009C5666">
      <w:pPr>
        <w:pStyle w:val="Default"/>
        <w:numPr>
          <w:ilvl w:val="0"/>
          <w:numId w:val="2"/>
        </w:numPr>
        <w:jc w:val="both"/>
        <w:rPr>
          <w:rFonts w:asciiTheme="minorHAnsi" w:hAnsiTheme="minorHAnsi"/>
        </w:rPr>
      </w:pPr>
      <w:r w:rsidRPr="00A26719">
        <w:rPr>
          <w:rFonts w:asciiTheme="minorHAnsi" w:hAnsiTheme="minorHAnsi"/>
        </w:rPr>
        <w:t>Reflect aims of session</w:t>
      </w:r>
    </w:p>
    <w:p w14:paraId="585D507D" w14:textId="77777777" w:rsidR="00A26719" w:rsidRDefault="00A26719" w:rsidP="00A26719">
      <w:pPr>
        <w:pStyle w:val="Default"/>
        <w:jc w:val="both"/>
        <w:rPr>
          <w:rFonts w:asciiTheme="minorHAnsi" w:hAnsiTheme="minorHAnsi"/>
        </w:rPr>
      </w:pPr>
    </w:p>
    <w:p w14:paraId="006E7D30" w14:textId="3913BC20" w:rsidR="009C5666" w:rsidRDefault="00A26719" w:rsidP="00A26719">
      <w:pPr>
        <w:pStyle w:val="Default"/>
        <w:jc w:val="both"/>
        <w:rPr>
          <w:rFonts w:asciiTheme="minorHAnsi" w:hAnsiTheme="minorHAnsi"/>
        </w:rPr>
      </w:pPr>
      <w:r>
        <w:rPr>
          <w:rFonts w:asciiTheme="minorHAnsi" w:hAnsiTheme="minorHAnsi"/>
        </w:rPr>
        <w:t>If your main aim is to guide this does not mean you cannot teach at the same time it just has less of an emphasis within the day.</w:t>
      </w:r>
      <w:r w:rsidR="009C5666" w:rsidRPr="00A26719">
        <w:rPr>
          <w:rFonts w:asciiTheme="minorHAnsi" w:hAnsiTheme="minorHAnsi"/>
        </w:rPr>
        <w:t xml:space="preserve"> </w:t>
      </w:r>
    </w:p>
    <w:p w14:paraId="452A0085" w14:textId="77777777" w:rsidR="00E625C0" w:rsidRDefault="00E625C0" w:rsidP="00A26719">
      <w:pPr>
        <w:pStyle w:val="Default"/>
        <w:jc w:val="both"/>
        <w:rPr>
          <w:rFonts w:asciiTheme="minorHAnsi" w:hAnsiTheme="minorHAnsi"/>
        </w:rPr>
      </w:pPr>
    </w:p>
    <w:p w14:paraId="7762C89A" w14:textId="565D9514" w:rsidR="00E625C0" w:rsidRPr="009477E3" w:rsidRDefault="00E625C0" w:rsidP="00A26719">
      <w:pPr>
        <w:pStyle w:val="Default"/>
        <w:jc w:val="both"/>
        <w:rPr>
          <w:rFonts w:asciiTheme="minorHAnsi" w:hAnsiTheme="minorHAnsi"/>
          <w:b/>
          <w:sz w:val="28"/>
          <w:szCs w:val="28"/>
        </w:rPr>
      </w:pPr>
      <w:r w:rsidRPr="009477E3">
        <w:rPr>
          <w:rFonts w:asciiTheme="minorHAnsi" w:hAnsiTheme="minorHAnsi"/>
          <w:b/>
          <w:sz w:val="28"/>
          <w:szCs w:val="28"/>
        </w:rPr>
        <w:t>Stance Management</w:t>
      </w:r>
    </w:p>
    <w:p w14:paraId="0E0E448B" w14:textId="4F2F3A7E" w:rsidR="009477E3" w:rsidRDefault="009477E3" w:rsidP="009477E3">
      <w:pPr>
        <w:pStyle w:val="Default"/>
        <w:rPr>
          <w:sz w:val="20"/>
          <w:szCs w:val="20"/>
        </w:rPr>
      </w:pPr>
    </w:p>
    <w:p w14:paraId="54683E5E" w14:textId="08A2C65E" w:rsidR="009477E3" w:rsidRDefault="009477E3" w:rsidP="009477E3">
      <w:pPr>
        <w:pStyle w:val="Default"/>
        <w:jc w:val="both"/>
        <w:rPr>
          <w:rFonts w:asciiTheme="minorHAnsi" w:hAnsiTheme="minorHAnsi"/>
        </w:rPr>
      </w:pPr>
      <w:r w:rsidRPr="009477E3">
        <w:rPr>
          <w:rFonts w:asciiTheme="minorHAnsi" w:hAnsiTheme="minorHAnsi"/>
        </w:rPr>
        <w:t xml:space="preserve">Stance management is the general term used to describe the </w:t>
      </w:r>
      <w:r w:rsidRPr="009477E3">
        <w:rPr>
          <w:rFonts w:asciiTheme="minorHAnsi" w:hAnsiTheme="minorHAnsi"/>
          <w:lang w:val="en-GB"/>
        </w:rPr>
        <w:t>organisation</w:t>
      </w:r>
      <w:r w:rsidRPr="009477E3">
        <w:rPr>
          <w:rFonts w:asciiTheme="minorHAnsi" w:hAnsiTheme="minorHAnsi"/>
        </w:rPr>
        <w:t xml:space="preserve"> of clients/students on a stance, on multi-pitch routes. This organisation includes elements such as correct belay plate </w:t>
      </w:r>
      <w:r w:rsidRPr="009477E3">
        <w:rPr>
          <w:rFonts w:asciiTheme="minorHAnsi" w:hAnsiTheme="minorHAnsi"/>
          <w:lang w:val="en-GB"/>
        </w:rPr>
        <w:t>orientation</w:t>
      </w:r>
      <w:r w:rsidRPr="009477E3">
        <w:rPr>
          <w:rFonts w:asciiTheme="minorHAnsi" w:hAnsiTheme="minorHAnsi"/>
        </w:rPr>
        <w:t>, rigging of anchors; placement of clients/students on stance relative to a variety of fa</w:t>
      </w:r>
      <w:r w:rsidR="00C034FF">
        <w:rPr>
          <w:rFonts w:asciiTheme="minorHAnsi" w:hAnsiTheme="minorHAnsi"/>
        </w:rPr>
        <w:t xml:space="preserve">ctors </w:t>
      </w:r>
      <w:proofErr w:type="gramStart"/>
      <w:r w:rsidR="00C034FF">
        <w:rPr>
          <w:rFonts w:asciiTheme="minorHAnsi" w:hAnsiTheme="minorHAnsi"/>
        </w:rPr>
        <w:t>e.g.</w:t>
      </w:r>
      <w:proofErr w:type="gramEnd"/>
      <w:r w:rsidR="00C034FF">
        <w:rPr>
          <w:rFonts w:asciiTheme="minorHAnsi" w:hAnsiTheme="minorHAnsi"/>
        </w:rPr>
        <w:t xml:space="preserve"> hazards, belaying, direction of the </w:t>
      </w:r>
      <w:r w:rsidR="00C034FF" w:rsidRPr="0072747D">
        <w:rPr>
          <w:rFonts w:asciiTheme="minorHAnsi" w:hAnsiTheme="minorHAnsi"/>
        </w:rPr>
        <w:t>next pitch</w:t>
      </w:r>
      <w:r w:rsidRPr="0072747D">
        <w:rPr>
          <w:rFonts w:asciiTheme="minorHAnsi" w:hAnsiTheme="minorHAnsi"/>
        </w:rPr>
        <w:t>, organisation</w:t>
      </w:r>
      <w:r w:rsidRPr="009477E3">
        <w:rPr>
          <w:rFonts w:asciiTheme="minorHAnsi" w:hAnsiTheme="minorHAnsi"/>
        </w:rPr>
        <w:t xml:space="preserve"> of ropes, and appropriate client/student briefings. </w:t>
      </w:r>
    </w:p>
    <w:p w14:paraId="7EE719DD" w14:textId="77777777" w:rsidR="009477E3" w:rsidRPr="009477E3" w:rsidRDefault="009477E3" w:rsidP="009477E3">
      <w:pPr>
        <w:pStyle w:val="Default"/>
        <w:jc w:val="both"/>
        <w:rPr>
          <w:rFonts w:asciiTheme="minorHAnsi" w:hAnsiTheme="minorHAnsi"/>
        </w:rPr>
      </w:pPr>
    </w:p>
    <w:p w14:paraId="3E2D8CFE" w14:textId="5D5E3526" w:rsidR="009477E3" w:rsidRDefault="009477E3" w:rsidP="009477E3">
      <w:pPr>
        <w:pStyle w:val="Default"/>
        <w:jc w:val="both"/>
        <w:rPr>
          <w:rFonts w:asciiTheme="minorHAnsi" w:hAnsiTheme="minorHAnsi"/>
        </w:rPr>
      </w:pPr>
      <w:r w:rsidRPr="009477E3">
        <w:rPr>
          <w:rFonts w:asciiTheme="minorHAnsi" w:hAnsiTheme="minorHAnsi"/>
        </w:rPr>
        <w:t>It is perhaps the most difficult part of working on m</w:t>
      </w:r>
      <w:r w:rsidR="006D47A1">
        <w:rPr>
          <w:rFonts w:asciiTheme="minorHAnsi" w:hAnsiTheme="minorHAnsi"/>
        </w:rPr>
        <w:t xml:space="preserve">ulti-pitch routes to </w:t>
      </w:r>
      <w:r w:rsidR="000F55CA">
        <w:rPr>
          <w:rFonts w:asciiTheme="minorHAnsi" w:hAnsiTheme="minorHAnsi"/>
        </w:rPr>
        <w:t>do efficiently as</w:t>
      </w:r>
      <w:r w:rsidRPr="009477E3">
        <w:rPr>
          <w:rFonts w:asciiTheme="minorHAnsi" w:hAnsiTheme="minorHAnsi"/>
        </w:rPr>
        <w:t xml:space="preserve"> solutions tend to involve not just using the </w:t>
      </w:r>
      <w:r w:rsidR="000F55CA">
        <w:rPr>
          <w:rFonts w:asciiTheme="minorHAnsi" w:hAnsiTheme="minorHAnsi"/>
        </w:rPr>
        <w:t xml:space="preserve">most appropriate </w:t>
      </w:r>
      <w:r w:rsidR="00D66E45">
        <w:rPr>
          <w:rFonts w:asciiTheme="minorHAnsi" w:hAnsiTheme="minorHAnsi"/>
        </w:rPr>
        <w:t>techniques</w:t>
      </w:r>
      <w:r w:rsidR="00D66E45" w:rsidRPr="009477E3">
        <w:rPr>
          <w:rFonts w:asciiTheme="minorHAnsi" w:hAnsiTheme="minorHAnsi"/>
        </w:rPr>
        <w:t xml:space="preserve"> but</w:t>
      </w:r>
      <w:r w:rsidRPr="009477E3">
        <w:rPr>
          <w:rFonts w:asciiTheme="minorHAnsi" w:hAnsiTheme="minorHAnsi"/>
        </w:rPr>
        <w:t xml:space="preserve"> adapting the relevant skills to the type of stance you are using. </w:t>
      </w:r>
    </w:p>
    <w:p w14:paraId="02D82DB9" w14:textId="77777777" w:rsidR="009477E3" w:rsidRPr="009477E3" w:rsidRDefault="009477E3" w:rsidP="009477E3">
      <w:pPr>
        <w:pStyle w:val="Default"/>
        <w:jc w:val="both"/>
        <w:rPr>
          <w:rFonts w:asciiTheme="minorHAnsi" w:hAnsiTheme="minorHAnsi"/>
        </w:rPr>
      </w:pPr>
    </w:p>
    <w:p w14:paraId="7486B4E0" w14:textId="47DECEEA" w:rsidR="009477E3" w:rsidRDefault="009477E3" w:rsidP="009477E3">
      <w:pPr>
        <w:pStyle w:val="Default"/>
        <w:jc w:val="both"/>
        <w:rPr>
          <w:rFonts w:asciiTheme="minorHAnsi" w:hAnsiTheme="minorHAnsi"/>
        </w:rPr>
      </w:pPr>
      <w:r w:rsidRPr="009477E3">
        <w:rPr>
          <w:rFonts w:asciiTheme="minorHAnsi" w:hAnsiTheme="minorHAnsi"/>
        </w:rPr>
        <w:t xml:space="preserve">Many problems can be avoided if you work forward from first principles </w:t>
      </w:r>
      <w:proofErr w:type="gramStart"/>
      <w:r w:rsidRPr="009477E3">
        <w:rPr>
          <w:rFonts w:asciiTheme="minorHAnsi" w:hAnsiTheme="minorHAnsi"/>
        </w:rPr>
        <w:t>i.e.</w:t>
      </w:r>
      <w:proofErr w:type="gramEnd"/>
      <w:r w:rsidRPr="009477E3">
        <w:rPr>
          <w:rFonts w:asciiTheme="minorHAnsi" w:hAnsiTheme="minorHAnsi"/>
        </w:rPr>
        <w:t xml:space="preserve"> what are you trying to achieve with your people in that session</w:t>
      </w:r>
      <w:r w:rsidR="008E7C70">
        <w:rPr>
          <w:rFonts w:asciiTheme="minorHAnsi" w:hAnsiTheme="minorHAnsi"/>
        </w:rPr>
        <w:t xml:space="preserve"> or pitch as</w:t>
      </w:r>
      <w:r w:rsidRPr="009477E3">
        <w:rPr>
          <w:rFonts w:asciiTheme="minorHAnsi" w:hAnsiTheme="minorHAnsi"/>
        </w:rPr>
        <w:t xml:space="preserve"> aims can change whilst on a route, perhaps because you have misjudged your clients/</w:t>
      </w:r>
      <w:r w:rsidR="00694FBF" w:rsidRPr="009477E3">
        <w:rPr>
          <w:rFonts w:asciiTheme="minorHAnsi" w:hAnsiTheme="minorHAnsi"/>
        </w:rPr>
        <w:t>students’</w:t>
      </w:r>
      <w:r w:rsidRPr="009477E3">
        <w:rPr>
          <w:rFonts w:asciiTheme="minorHAnsi" w:hAnsiTheme="minorHAnsi"/>
        </w:rPr>
        <w:t xml:space="preserve"> </w:t>
      </w:r>
      <w:r w:rsidR="00D66E45" w:rsidRPr="009477E3">
        <w:rPr>
          <w:rFonts w:asciiTheme="minorHAnsi" w:hAnsiTheme="minorHAnsi"/>
        </w:rPr>
        <w:t>abilities or</w:t>
      </w:r>
      <w:r w:rsidR="00C034FF" w:rsidRPr="008E7C70">
        <w:rPr>
          <w:rFonts w:asciiTheme="minorHAnsi" w:hAnsiTheme="minorHAnsi"/>
        </w:rPr>
        <w:t xml:space="preserve"> are</w:t>
      </w:r>
      <w:r w:rsidRPr="009477E3">
        <w:rPr>
          <w:rFonts w:asciiTheme="minorHAnsi" w:hAnsiTheme="minorHAnsi"/>
        </w:rPr>
        <w:t xml:space="preserve"> </w:t>
      </w:r>
      <w:r w:rsidR="008E7C70">
        <w:rPr>
          <w:rFonts w:asciiTheme="minorHAnsi" w:hAnsiTheme="minorHAnsi"/>
        </w:rPr>
        <w:t>running out of time</w:t>
      </w:r>
      <w:r w:rsidRPr="009477E3">
        <w:rPr>
          <w:rFonts w:asciiTheme="minorHAnsi" w:hAnsiTheme="minorHAnsi"/>
        </w:rPr>
        <w:t xml:space="preserve">. Such an approach will tend to narrow down your options to a manageable range. </w:t>
      </w:r>
    </w:p>
    <w:p w14:paraId="3A5EBE31" w14:textId="77777777" w:rsidR="009477E3" w:rsidRPr="009477E3" w:rsidRDefault="009477E3" w:rsidP="009477E3">
      <w:pPr>
        <w:pStyle w:val="Default"/>
        <w:jc w:val="both"/>
        <w:rPr>
          <w:rFonts w:asciiTheme="minorHAnsi" w:hAnsiTheme="minorHAnsi"/>
        </w:rPr>
      </w:pPr>
    </w:p>
    <w:p w14:paraId="6ED5F5F3" w14:textId="5DD37884" w:rsidR="009477E3" w:rsidRDefault="009477E3" w:rsidP="009477E3">
      <w:pPr>
        <w:pStyle w:val="Default"/>
        <w:jc w:val="both"/>
        <w:rPr>
          <w:rFonts w:asciiTheme="minorHAnsi" w:hAnsiTheme="minorHAnsi"/>
        </w:rPr>
      </w:pPr>
      <w:r w:rsidRPr="009477E3">
        <w:rPr>
          <w:rFonts w:asciiTheme="minorHAnsi" w:hAnsiTheme="minorHAnsi"/>
        </w:rPr>
        <w:t xml:space="preserve">There are a variety of techniques that you can use whilst working with students/clients on routes, </w:t>
      </w:r>
      <w:r w:rsidR="001C10B5">
        <w:rPr>
          <w:rFonts w:asciiTheme="minorHAnsi" w:hAnsiTheme="minorHAnsi"/>
        </w:rPr>
        <w:t xml:space="preserve">below are </w:t>
      </w:r>
      <w:r w:rsidRPr="009477E3">
        <w:rPr>
          <w:rFonts w:asciiTheme="minorHAnsi" w:hAnsiTheme="minorHAnsi"/>
        </w:rPr>
        <w:t xml:space="preserve">some of the main principles involved in stance management. </w:t>
      </w:r>
    </w:p>
    <w:p w14:paraId="5FB3292E" w14:textId="77777777" w:rsidR="009477E3" w:rsidRPr="009477E3" w:rsidRDefault="009477E3" w:rsidP="009477E3">
      <w:pPr>
        <w:pStyle w:val="Default"/>
        <w:jc w:val="both"/>
        <w:rPr>
          <w:rFonts w:asciiTheme="minorHAnsi" w:hAnsiTheme="minorHAnsi"/>
        </w:rPr>
      </w:pPr>
    </w:p>
    <w:p w14:paraId="21495FCB" w14:textId="6FF02293" w:rsidR="009477E3" w:rsidRDefault="009477E3" w:rsidP="009477E3">
      <w:pPr>
        <w:pStyle w:val="Default"/>
        <w:jc w:val="both"/>
        <w:rPr>
          <w:rFonts w:asciiTheme="minorHAnsi" w:hAnsiTheme="minorHAnsi"/>
        </w:rPr>
      </w:pPr>
      <w:r w:rsidRPr="009477E3">
        <w:rPr>
          <w:rFonts w:asciiTheme="minorHAnsi" w:hAnsiTheme="minorHAnsi"/>
        </w:rPr>
        <w:t>Like many skills required by the mountaineering instructor there is no substitute for practi</w:t>
      </w:r>
      <w:r w:rsidR="005C6239">
        <w:rPr>
          <w:rFonts w:asciiTheme="minorHAnsi" w:hAnsiTheme="minorHAnsi"/>
        </w:rPr>
        <w:t>ce and experience working with real</w:t>
      </w:r>
      <w:r w:rsidRPr="009477E3">
        <w:rPr>
          <w:rFonts w:asciiTheme="minorHAnsi" w:hAnsiTheme="minorHAnsi"/>
        </w:rPr>
        <w:t xml:space="preserve"> students/clients on multi-pitch terrain. </w:t>
      </w:r>
      <w:r w:rsidR="004108DA">
        <w:rPr>
          <w:rFonts w:asciiTheme="minorHAnsi" w:hAnsiTheme="minorHAnsi"/>
        </w:rPr>
        <w:t>As a current M</w:t>
      </w:r>
      <w:r w:rsidR="00046DA5">
        <w:rPr>
          <w:rFonts w:asciiTheme="minorHAnsi" w:hAnsiTheme="minorHAnsi"/>
        </w:rPr>
        <w:t>C</w:t>
      </w:r>
      <w:r w:rsidR="004108DA">
        <w:rPr>
          <w:rFonts w:asciiTheme="minorHAnsi" w:hAnsiTheme="minorHAnsi"/>
        </w:rPr>
        <w:t xml:space="preserve">I </w:t>
      </w:r>
      <w:proofErr w:type="gramStart"/>
      <w:r w:rsidR="004108DA">
        <w:rPr>
          <w:rFonts w:asciiTheme="minorHAnsi" w:hAnsiTheme="minorHAnsi"/>
        </w:rPr>
        <w:t>holder</w:t>
      </w:r>
      <w:proofErr w:type="gramEnd"/>
      <w:r w:rsidR="004108DA">
        <w:rPr>
          <w:rFonts w:asciiTheme="minorHAnsi" w:hAnsiTheme="minorHAnsi"/>
        </w:rPr>
        <w:t xml:space="preserve"> </w:t>
      </w:r>
      <w:r w:rsidR="00D349DC">
        <w:rPr>
          <w:rFonts w:asciiTheme="minorHAnsi" w:hAnsiTheme="minorHAnsi"/>
        </w:rPr>
        <w:t>you should be familiar with the points below.</w:t>
      </w:r>
      <w:r w:rsidR="004108DA">
        <w:rPr>
          <w:rFonts w:asciiTheme="minorHAnsi" w:hAnsiTheme="minorHAnsi"/>
        </w:rPr>
        <w:t xml:space="preserve"> </w:t>
      </w:r>
    </w:p>
    <w:p w14:paraId="773FB036" w14:textId="77777777" w:rsidR="009477E3" w:rsidRPr="009477E3" w:rsidRDefault="009477E3" w:rsidP="009477E3">
      <w:pPr>
        <w:pStyle w:val="Default"/>
        <w:jc w:val="both"/>
        <w:rPr>
          <w:rFonts w:asciiTheme="minorHAnsi" w:hAnsiTheme="minorHAnsi"/>
        </w:rPr>
      </w:pPr>
    </w:p>
    <w:p w14:paraId="4164F007" w14:textId="75F79D53" w:rsidR="00EE53E0" w:rsidRDefault="00EE6361" w:rsidP="00EE53E0">
      <w:pPr>
        <w:pStyle w:val="Default"/>
        <w:jc w:val="both"/>
        <w:rPr>
          <w:rFonts w:asciiTheme="minorHAnsi" w:hAnsiTheme="minorHAnsi"/>
        </w:rPr>
      </w:pPr>
      <w:r>
        <w:rPr>
          <w:rFonts w:asciiTheme="minorHAnsi" w:hAnsiTheme="minorHAnsi"/>
          <w:b/>
          <w:bCs/>
        </w:rPr>
        <w:t>Aims</w:t>
      </w:r>
      <w:r w:rsidR="009477E3" w:rsidRPr="009477E3">
        <w:rPr>
          <w:rFonts w:asciiTheme="minorHAnsi" w:hAnsiTheme="minorHAnsi"/>
          <w:b/>
          <w:bCs/>
        </w:rPr>
        <w:t xml:space="preserve"> </w:t>
      </w:r>
    </w:p>
    <w:p w14:paraId="05165AB4" w14:textId="77777777" w:rsidR="00EE53E0" w:rsidRDefault="009477E3" w:rsidP="00EE53E0">
      <w:pPr>
        <w:pStyle w:val="Default"/>
        <w:numPr>
          <w:ilvl w:val="0"/>
          <w:numId w:val="2"/>
        </w:numPr>
        <w:jc w:val="both"/>
        <w:rPr>
          <w:rFonts w:asciiTheme="minorHAnsi" w:hAnsiTheme="minorHAnsi"/>
        </w:rPr>
      </w:pPr>
      <w:r w:rsidRPr="009477E3">
        <w:rPr>
          <w:rFonts w:asciiTheme="minorHAnsi" w:hAnsiTheme="minorHAnsi"/>
        </w:rPr>
        <w:t xml:space="preserve">Safety of students/clients </w:t>
      </w:r>
    </w:p>
    <w:p w14:paraId="02298AEF" w14:textId="77777777" w:rsidR="00EE53E0" w:rsidRDefault="009477E3" w:rsidP="009477E3">
      <w:pPr>
        <w:pStyle w:val="Default"/>
        <w:numPr>
          <w:ilvl w:val="0"/>
          <w:numId w:val="2"/>
        </w:numPr>
        <w:jc w:val="both"/>
        <w:rPr>
          <w:rFonts w:asciiTheme="minorHAnsi" w:hAnsiTheme="minorHAnsi"/>
        </w:rPr>
      </w:pPr>
      <w:r w:rsidRPr="00EE53E0">
        <w:rPr>
          <w:rFonts w:asciiTheme="minorHAnsi" w:hAnsiTheme="minorHAnsi"/>
        </w:rPr>
        <w:t xml:space="preserve">Efficient changeover at belays </w:t>
      </w:r>
    </w:p>
    <w:p w14:paraId="05AC9DC2" w14:textId="0EC3A122" w:rsidR="009477E3" w:rsidRPr="00EE53E0" w:rsidRDefault="009477E3" w:rsidP="009477E3">
      <w:pPr>
        <w:pStyle w:val="Default"/>
        <w:numPr>
          <w:ilvl w:val="0"/>
          <w:numId w:val="2"/>
        </w:numPr>
        <w:jc w:val="both"/>
        <w:rPr>
          <w:rFonts w:asciiTheme="minorHAnsi" w:hAnsiTheme="minorHAnsi"/>
        </w:rPr>
      </w:pPr>
      <w:r w:rsidRPr="00EE53E0">
        <w:rPr>
          <w:rFonts w:asciiTheme="minorHAnsi" w:hAnsiTheme="minorHAnsi"/>
        </w:rPr>
        <w:t xml:space="preserve">Reflect the aims of the session </w:t>
      </w:r>
    </w:p>
    <w:p w14:paraId="4A2CDBD7" w14:textId="77777777" w:rsidR="009477E3" w:rsidRPr="009477E3" w:rsidRDefault="009477E3" w:rsidP="009477E3">
      <w:pPr>
        <w:pStyle w:val="Default"/>
        <w:jc w:val="both"/>
        <w:rPr>
          <w:rFonts w:asciiTheme="minorHAnsi" w:hAnsiTheme="minorHAnsi"/>
        </w:rPr>
      </w:pPr>
    </w:p>
    <w:p w14:paraId="47437D6A" w14:textId="146EEB70" w:rsidR="00EE53E0" w:rsidRDefault="00EE6361" w:rsidP="00EE53E0">
      <w:pPr>
        <w:pStyle w:val="Default"/>
        <w:jc w:val="both"/>
        <w:rPr>
          <w:rFonts w:asciiTheme="minorHAnsi" w:hAnsiTheme="minorHAnsi"/>
        </w:rPr>
      </w:pPr>
      <w:r>
        <w:rPr>
          <w:rFonts w:asciiTheme="minorHAnsi" w:hAnsiTheme="minorHAnsi"/>
          <w:b/>
          <w:bCs/>
        </w:rPr>
        <w:t>Basic Points</w:t>
      </w:r>
    </w:p>
    <w:p w14:paraId="3E1284EA" w14:textId="77777777" w:rsidR="00EE53E0" w:rsidRDefault="009477E3" w:rsidP="00EE53E0">
      <w:pPr>
        <w:pStyle w:val="Default"/>
        <w:numPr>
          <w:ilvl w:val="0"/>
          <w:numId w:val="2"/>
        </w:numPr>
        <w:jc w:val="both"/>
        <w:rPr>
          <w:rFonts w:asciiTheme="minorHAnsi" w:hAnsiTheme="minorHAnsi"/>
        </w:rPr>
      </w:pPr>
      <w:r w:rsidRPr="009477E3">
        <w:rPr>
          <w:rFonts w:asciiTheme="minorHAnsi" w:hAnsiTheme="minorHAnsi"/>
        </w:rPr>
        <w:t xml:space="preserve">Stance can accommodate clients/students </w:t>
      </w:r>
    </w:p>
    <w:p w14:paraId="6D85BCC8" w14:textId="16FCAA05" w:rsidR="00EE53E0" w:rsidRDefault="009477E3" w:rsidP="00EE53E0">
      <w:pPr>
        <w:pStyle w:val="Default"/>
        <w:numPr>
          <w:ilvl w:val="0"/>
          <w:numId w:val="2"/>
        </w:numPr>
        <w:jc w:val="both"/>
        <w:rPr>
          <w:rFonts w:asciiTheme="minorHAnsi" w:hAnsiTheme="minorHAnsi"/>
        </w:rPr>
      </w:pPr>
      <w:r w:rsidRPr="00EE53E0">
        <w:rPr>
          <w:rFonts w:asciiTheme="minorHAnsi" w:hAnsiTheme="minorHAnsi"/>
        </w:rPr>
        <w:t>If appropriate</w:t>
      </w:r>
      <w:r w:rsidR="00C751F6">
        <w:rPr>
          <w:rFonts w:asciiTheme="minorHAnsi" w:hAnsiTheme="minorHAnsi"/>
        </w:rPr>
        <w:t>, be in</w:t>
      </w:r>
      <w:r w:rsidRPr="00EE53E0">
        <w:rPr>
          <w:rFonts w:asciiTheme="minorHAnsi" w:hAnsiTheme="minorHAnsi"/>
        </w:rPr>
        <w:t xml:space="preserve"> visual contact </w:t>
      </w:r>
      <w:r w:rsidR="00C751F6">
        <w:rPr>
          <w:rFonts w:asciiTheme="minorHAnsi" w:hAnsiTheme="minorHAnsi"/>
        </w:rPr>
        <w:t>with</w:t>
      </w:r>
      <w:r w:rsidRPr="00EE53E0">
        <w:rPr>
          <w:rFonts w:asciiTheme="minorHAnsi" w:hAnsiTheme="minorHAnsi"/>
        </w:rPr>
        <w:t xml:space="preserve"> students on ‘hard’ </w:t>
      </w:r>
      <w:r w:rsidR="00B01441" w:rsidRPr="00EE53E0">
        <w:rPr>
          <w:rFonts w:asciiTheme="minorHAnsi" w:hAnsiTheme="minorHAnsi"/>
        </w:rPr>
        <w:t>pitch</w:t>
      </w:r>
      <w:r w:rsidR="00B01441">
        <w:rPr>
          <w:rFonts w:asciiTheme="minorHAnsi" w:hAnsiTheme="minorHAnsi"/>
        </w:rPr>
        <w:t>es</w:t>
      </w:r>
      <w:r w:rsidRPr="00EE53E0">
        <w:rPr>
          <w:rFonts w:asciiTheme="minorHAnsi" w:hAnsiTheme="minorHAnsi"/>
        </w:rPr>
        <w:t xml:space="preserve"> </w:t>
      </w:r>
    </w:p>
    <w:p w14:paraId="581E0648" w14:textId="010564BD" w:rsidR="00EE53E0" w:rsidRDefault="00C751F6" w:rsidP="009477E3">
      <w:pPr>
        <w:pStyle w:val="Default"/>
        <w:numPr>
          <w:ilvl w:val="0"/>
          <w:numId w:val="2"/>
        </w:numPr>
        <w:jc w:val="both"/>
        <w:rPr>
          <w:rFonts w:asciiTheme="minorHAnsi" w:hAnsiTheme="minorHAnsi"/>
        </w:rPr>
      </w:pPr>
      <w:r>
        <w:rPr>
          <w:rFonts w:asciiTheme="minorHAnsi" w:hAnsiTheme="minorHAnsi"/>
        </w:rPr>
        <w:t>It is s</w:t>
      </w:r>
      <w:r w:rsidR="009477E3" w:rsidRPr="00EE53E0">
        <w:rPr>
          <w:rFonts w:asciiTheme="minorHAnsi" w:hAnsiTheme="minorHAnsi"/>
        </w:rPr>
        <w:t xml:space="preserve">afe </w:t>
      </w:r>
      <w:proofErr w:type="gramStart"/>
      <w:r w:rsidR="009477E3" w:rsidRPr="00EE53E0">
        <w:rPr>
          <w:rFonts w:asciiTheme="minorHAnsi" w:hAnsiTheme="minorHAnsi"/>
        </w:rPr>
        <w:t>i.e.</w:t>
      </w:r>
      <w:proofErr w:type="gramEnd"/>
      <w:r w:rsidR="009477E3" w:rsidRPr="00EE53E0">
        <w:rPr>
          <w:rFonts w:asciiTheme="minorHAnsi" w:hAnsiTheme="minorHAnsi"/>
        </w:rPr>
        <w:t xml:space="preserve"> good anchors, no danger of falling rock/ice/leader on students/clients </w:t>
      </w:r>
    </w:p>
    <w:p w14:paraId="335FB0CE" w14:textId="12E3EC13" w:rsidR="009477E3" w:rsidRDefault="009477E3" w:rsidP="009477E3">
      <w:pPr>
        <w:pStyle w:val="Default"/>
        <w:numPr>
          <w:ilvl w:val="0"/>
          <w:numId w:val="2"/>
        </w:numPr>
        <w:jc w:val="both"/>
        <w:rPr>
          <w:rFonts w:asciiTheme="minorHAnsi" w:hAnsiTheme="minorHAnsi"/>
        </w:rPr>
      </w:pPr>
      <w:r w:rsidRPr="00EE53E0">
        <w:rPr>
          <w:rFonts w:asciiTheme="minorHAnsi" w:hAnsiTheme="minorHAnsi"/>
        </w:rPr>
        <w:t xml:space="preserve">Is </w:t>
      </w:r>
      <w:proofErr w:type="spellStart"/>
      <w:r w:rsidRPr="00EE53E0">
        <w:rPr>
          <w:rFonts w:asciiTheme="minorHAnsi" w:hAnsiTheme="minorHAnsi"/>
        </w:rPr>
        <w:t>organised</w:t>
      </w:r>
      <w:proofErr w:type="spellEnd"/>
      <w:r w:rsidRPr="00EE53E0">
        <w:rPr>
          <w:rFonts w:asciiTheme="minorHAnsi" w:hAnsiTheme="minorHAnsi"/>
        </w:rPr>
        <w:t xml:space="preserve"> such that the leader can move off with the minimum of fuss and disruption </w:t>
      </w:r>
    </w:p>
    <w:p w14:paraId="46F654BE" w14:textId="1DC70975" w:rsidR="00C751F6" w:rsidRPr="00EE53E0" w:rsidRDefault="0025642D" w:rsidP="009477E3">
      <w:pPr>
        <w:pStyle w:val="Default"/>
        <w:numPr>
          <w:ilvl w:val="0"/>
          <w:numId w:val="2"/>
        </w:numPr>
        <w:jc w:val="both"/>
        <w:rPr>
          <w:rFonts w:asciiTheme="minorHAnsi" w:hAnsiTheme="minorHAnsi"/>
        </w:rPr>
      </w:pPr>
      <w:r>
        <w:rPr>
          <w:rFonts w:asciiTheme="minorHAnsi" w:hAnsiTheme="minorHAnsi"/>
        </w:rPr>
        <w:t>Students are NOT</w:t>
      </w:r>
      <w:r w:rsidR="00C751F6">
        <w:rPr>
          <w:rFonts w:asciiTheme="minorHAnsi" w:hAnsiTheme="minorHAnsi"/>
        </w:rPr>
        <w:t xml:space="preserve"> left to deal with any tangles</w:t>
      </w:r>
      <w:r>
        <w:rPr>
          <w:rFonts w:asciiTheme="minorHAnsi" w:hAnsiTheme="minorHAnsi"/>
        </w:rPr>
        <w:t xml:space="preserve"> or twists</w:t>
      </w:r>
    </w:p>
    <w:p w14:paraId="790E98A3" w14:textId="77777777" w:rsidR="009477E3" w:rsidRPr="009477E3" w:rsidRDefault="009477E3" w:rsidP="009477E3">
      <w:pPr>
        <w:pStyle w:val="Default"/>
        <w:jc w:val="both"/>
        <w:rPr>
          <w:rFonts w:asciiTheme="minorHAnsi" w:hAnsiTheme="minorHAnsi"/>
        </w:rPr>
      </w:pPr>
    </w:p>
    <w:p w14:paraId="4002A232" w14:textId="68B25257" w:rsidR="009477E3" w:rsidRPr="009477E3" w:rsidRDefault="00EE6361" w:rsidP="0025642D">
      <w:pPr>
        <w:pStyle w:val="Default"/>
        <w:jc w:val="both"/>
        <w:rPr>
          <w:rFonts w:asciiTheme="minorHAnsi" w:hAnsiTheme="minorHAnsi"/>
        </w:rPr>
      </w:pPr>
      <w:r>
        <w:rPr>
          <w:rFonts w:asciiTheme="minorHAnsi" w:hAnsiTheme="minorHAnsi"/>
          <w:b/>
          <w:bCs/>
        </w:rPr>
        <w:t xml:space="preserve">Making it </w:t>
      </w:r>
      <w:r w:rsidR="00694FBF">
        <w:rPr>
          <w:rFonts w:asciiTheme="minorHAnsi" w:hAnsiTheme="minorHAnsi"/>
          <w:b/>
          <w:bCs/>
        </w:rPr>
        <w:t>efficient</w:t>
      </w:r>
      <w:r w:rsidR="009477E3" w:rsidRPr="009477E3">
        <w:rPr>
          <w:rFonts w:asciiTheme="minorHAnsi" w:hAnsiTheme="minorHAnsi"/>
          <w:b/>
          <w:bCs/>
        </w:rPr>
        <w:t xml:space="preserve"> </w:t>
      </w:r>
    </w:p>
    <w:p w14:paraId="405DB49E" w14:textId="1ED1C77D" w:rsidR="00EE53E0" w:rsidRDefault="009477E3" w:rsidP="0025642D">
      <w:pPr>
        <w:pStyle w:val="Default"/>
        <w:numPr>
          <w:ilvl w:val="0"/>
          <w:numId w:val="2"/>
        </w:numPr>
        <w:jc w:val="both"/>
        <w:rPr>
          <w:rFonts w:asciiTheme="minorHAnsi" w:hAnsiTheme="minorHAnsi"/>
        </w:rPr>
      </w:pPr>
      <w:r w:rsidRPr="009477E3">
        <w:rPr>
          <w:rFonts w:asciiTheme="minorHAnsi" w:hAnsiTheme="minorHAnsi"/>
        </w:rPr>
        <w:t>Leader and cl</w:t>
      </w:r>
      <w:r w:rsidR="00E50750">
        <w:rPr>
          <w:rFonts w:asciiTheme="minorHAnsi" w:hAnsiTheme="minorHAnsi"/>
        </w:rPr>
        <w:t>ients stacked in climbing order</w:t>
      </w:r>
    </w:p>
    <w:p w14:paraId="77934974" w14:textId="77777777" w:rsidR="00EE53E0" w:rsidRDefault="009477E3" w:rsidP="0025642D">
      <w:pPr>
        <w:pStyle w:val="Default"/>
        <w:numPr>
          <w:ilvl w:val="0"/>
          <w:numId w:val="2"/>
        </w:numPr>
        <w:jc w:val="both"/>
        <w:rPr>
          <w:rFonts w:asciiTheme="minorHAnsi" w:hAnsiTheme="minorHAnsi"/>
        </w:rPr>
      </w:pPr>
      <w:r w:rsidRPr="00EE53E0">
        <w:rPr>
          <w:rFonts w:asciiTheme="minorHAnsi" w:hAnsiTheme="minorHAnsi"/>
        </w:rPr>
        <w:t xml:space="preserve">Students/clients clipped in without crossing ropes </w:t>
      </w:r>
    </w:p>
    <w:p w14:paraId="3E42B94A" w14:textId="6B0BB207" w:rsidR="00EE53E0" w:rsidRDefault="004B213D" w:rsidP="0025642D">
      <w:pPr>
        <w:pStyle w:val="Default"/>
        <w:numPr>
          <w:ilvl w:val="0"/>
          <w:numId w:val="2"/>
        </w:numPr>
        <w:jc w:val="both"/>
        <w:rPr>
          <w:rFonts w:asciiTheme="minorHAnsi" w:hAnsiTheme="minorHAnsi"/>
        </w:rPr>
      </w:pPr>
      <w:r>
        <w:rPr>
          <w:rFonts w:asciiTheme="minorHAnsi" w:hAnsiTheme="minorHAnsi"/>
        </w:rPr>
        <w:t>Engage students with jobs such as stacking ropes</w:t>
      </w:r>
      <w:r w:rsidR="009477E3" w:rsidRPr="00EE53E0">
        <w:rPr>
          <w:rFonts w:asciiTheme="minorHAnsi" w:hAnsiTheme="minorHAnsi"/>
        </w:rPr>
        <w:t xml:space="preserve"> </w:t>
      </w:r>
    </w:p>
    <w:p w14:paraId="01D67017" w14:textId="20CB0FEC" w:rsidR="009477E3" w:rsidRDefault="009477E3" w:rsidP="0025642D">
      <w:pPr>
        <w:pStyle w:val="Default"/>
        <w:numPr>
          <w:ilvl w:val="0"/>
          <w:numId w:val="2"/>
        </w:numPr>
        <w:jc w:val="both"/>
        <w:rPr>
          <w:rFonts w:asciiTheme="minorHAnsi" w:hAnsiTheme="minorHAnsi"/>
        </w:rPr>
      </w:pPr>
      <w:r w:rsidRPr="00EE53E0">
        <w:rPr>
          <w:rFonts w:asciiTheme="minorHAnsi" w:hAnsiTheme="minorHAnsi"/>
        </w:rPr>
        <w:t>Outside of stance clear (</w:t>
      </w:r>
      <w:proofErr w:type="gramStart"/>
      <w:r w:rsidRPr="00EE53E0">
        <w:rPr>
          <w:rFonts w:asciiTheme="minorHAnsi" w:hAnsiTheme="minorHAnsi"/>
        </w:rPr>
        <w:t>e.g.</w:t>
      </w:r>
      <w:proofErr w:type="gramEnd"/>
      <w:r w:rsidRPr="00EE53E0">
        <w:rPr>
          <w:rFonts w:asciiTheme="minorHAnsi" w:hAnsiTheme="minorHAnsi"/>
        </w:rPr>
        <w:t xml:space="preserve"> no axes or human runners!) </w:t>
      </w:r>
    </w:p>
    <w:p w14:paraId="49286525" w14:textId="77777777" w:rsidR="00A1369C" w:rsidRDefault="00A1369C" w:rsidP="0025642D">
      <w:pPr>
        <w:pStyle w:val="Default"/>
        <w:jc w:val="both"/>
        <w:rPr>
          <w:rFonts w:asciiTheme="minorHAnsi" w:hAnsiTheme="minorHAnsi"/>
        </w:rPr>
      </w:pPr>
    </w:p>
    <w:p w14:paraId="2DBD29B0" w14:textId="342CBC17" w:rsidR="00A1369C" w:rsidRPr="00EE53E0" w:rsidRDefault="00A1369C" w:rsidP="00A1369C">
      <w:pPr>
        <w:pStyle w:val="Default"/>
        <w:spacing w:after="68"/>
        <w:jc w:val="both"/>
        <w:rPr>
          <w:rFonts w:asciiTheme="minorHAnsi" w:hAnsiTheme="minorHAnsi"/>
        </w:rPr>
      </w:pPr>
      <w:r>
        <w:rPr>
          <w:rFonts w:asciiTheme="minorHAnsi" w:hAnsiTheme="minorHAnsi"/>
        </w:rPr>
        <w:t xml:space="preserve">See </w:t>
      </w:r>
      <w:r w:rsidR="00121942">
        <w:rPr>
          <w:rFonts w:asciiTheme="minorHAnsi" w:hAnsiTheme="minorHAnsi"/>
        </w:rPr>
        <w:t>article</w:t>
      </w:r>
      <w:r>
        <w:rPr>
          <w:rFonts w:asciiTheme="minorHAnsi" w:hAnsiTheme="minorHAnsi"/>
        </w:rPr>
        <w:t xml:space="preserve"> in appendices 3 – Protecting winter belays</w:t>
      </w:r>
    </w:p>
    <w:p w14:paraId="5C21C85E" w14:textId="77777777" w:rsidR="00E625C0" w:rsidRPr="00E625C0" w:rsidRDefault="00E625C0" w:rsidP="00A26719">
      <w:pPr>
        <w:pStyle w:val="Default"/>
        <w:jc w:val="both"/>
        <w:rPr>
          <w:rFonts w:asciiTheme="minorHAnsi" w:hAnsiTheme="minorHAnsi"/>
          <w:sz w:val="28"/>
          <w:szCs w:val="28"/>
        </w:rPr>
      </w:pPr>
    </w:p>
    <w:p w14:paraId="462CCFA5" w14:textId="77777777" w:rsidR="00D5765E" w:rsidRPr="00D5765E" w:rsidRDefault="00D5765E" w:rsidP="00D5765E">
      <w:pPr>
        <w:rPr>
          <w:rFonts w:asciiTheme="minorHAnsi" w:hAnsiTheme="minorHAnsi"/>
          <w:sz w:val="32"/>
          <w:szCs w:val="32"/>
        </w:rPr>
      </w:pPr>
    </w:p>
    <w:p w14:paraId="5BDF71CE" w14:textId="3383FEE6" w:rsidR="00A26719" w:rsidRDefault="00A26719">
      <w:pPr>
        <w:widowControl/>
        <w:jc w:val="left"/>
        <w:rPr>
          <w:rFonts w:asciiTheme="minorHAnsi" w:hAnsiTheme="minorHAnsi"/>
          <w:b/>
          <w:sz w:val="32"/>
          <w:szCs w:val="32"/>
          <w:u w:val="single"/>
        </w:rPr>
      </w:pPr>
    </w:p>
    <w:p w14:paraId="69D690CC" w14:textId="677DDABE" w:rsidR="00230029" w:rsidRDefault="00230029">
      <w:pPr>
        <w:widowControl/>
        <w:jc w:val="left"/>
        <w:rPr>
          <w:rFonts w:asciiTheme="minorHAnsi" w:hAnsiTheme="minorHAnsi"/>
          <w:b/>
          <w:sz w:val="32"/>
          <w:szCs w:val="32"/>
          <w:u w:val="single"/>
        </w:rPr>
      </w:pPr>
    </w:p>
    <w:p w14:paraId="623D95CB" w14:textId="6FA886BA" w:rsidR="00230029" w:rsidRDefault="00230029">
      <w:pPr>
        <w:widowControl/>
        <w:jc w:val="left"/>
        <w:rPr>
          <w:rFonts w:asciiTheme="minorHAnsi" w:hAnsiTheme="minorHAnsi"/>
          <w:b/>
          <w:sz w:val="32"/>
          <w:szCs w:val="32"/>
          <w:u w:val="single"/>
        </w:rPr>
      </w:pPr>
    </w:p>
    <w:p w14:paraId="2F4582AF" w14:textId="18B349D2" w:rsidR="00230029" w:rsidRDefault="00230029">
      <w:pPr>
        <w:widowControl/>
        <w:jc w:val="left"/>
        <w:rPr>
          <w:rFonts w:asciiTheme="minorHAnsi" w:hAnsiTheme="minorHAnsi"/>
          <w:b/>
          <w:sz w:val="32"/>
          <w:szCs w:val="32"/>
          <w:u w:val="single"/>
        </w:rPr>
      </w:pPr>
    </w:p>
    <w:p w14:paraId="3123B363" w14:textId="41A5BC59" w:rsidR="00230029" w:rsidRDefault="00230029">
      <w:pPr>
        <w:widowControl/>
        <w:jc w:val="left"/>
        <w:rPr>
          <w:rFonts w:asciiTheme="minorHAnsi" w:hAnsiTheme="minorHAnsi"/>
          <w:b/>
          <w:sz w:val="32"/>
          <w:szCs w:val="32"/>
          <w:u w:val="single"/>
        </w:rPr>
      </w:pPr>
    </w:p>
    <w:p w14:paraId="0E3784F1" w14:textId="02F3C687" w:rsidR="00230029" w:rsidRDefault="00230029">
      <w:pPr>
        <w:widowControl/>
        <w:jc w:val="left"/>
        <w:rPr>
          <w:rFonts w:asciiTheme="minorHAnsi" w:hAnsiTheme="minorHAnsi"/>
          <w:b/>
          <w:sz w:val="32"/>
          <w:szCs w:val="32"/>
          <w:u w:val="single"/>
        </w:rPr>
      </w:pPr>
    </w:p>
    <w:p w14:paraId="5D13ECA0" w14:textId="6069B02F" w:rsidR="00230029" w:rsidRDefault="00230029">
      <w:pPr>
        <w:widowControl/>
        <w:jc w:val="left"/>
        <w:rPr>
          <w:rFonts w:asciiTheme="minorHAnsi" w:hAnsiTheme="minorHAnsi"/>
          <w:b/>
          <w:sz w:val="32"/>
          <w:szCs w:val="32"/>
          <w:u w:val="single"/>
        </w:rPr>
      </w:pPr>
    </w:p>
    <w:p w14:paraId="5198E7CB" w14:textId="72014616" w:rsidR="00230029" w:rsidRDefault="00230029">
      <w:pPr>
        <w:widowControl/>
        <w:jc w:val="left"/>
        <w:rPr>
          <w:rFonts w:asciiTheme="minorHAnsi" w:hAnsiTheme="minorHAnsi"/>
          <w:b/>
          <w:sz w:val="32"/>
          <w:szCs w:val="32"/>
          <w:u w:val="single"/>
        </w:rPr>
      </w:pPr>
    </w:p>
    <w:p w14:paraId="35EAB70C" w14:textId="77777777" w:rsidR="00230029" w:rsidRDefault="00230029">
      <w:pPr>
        <w:widowControl/>
        <w:jc w:val="left"/>
        <w:rPr>
          <w:rFonts w:asciiTheme="minorHAnsi" w:hAnsiTheme="minorHAnsi"/>
          <w:b/>
          <w:sz w:val="32"/>
          <w:szCs w:val="32"/>
          <w:u w:val="single"/>
        </w:rPr>
      </w:pPr>
    </w:p>
    <w:p w14:paraId="66B51339" w14:textId="77777777" w:rsidR="00FB101E" w:rsidRDefault="00FB101E" w:rsidP="00C92BD9">
      <w:pPr>
        <w:rPr>
          <w:rFonts w:asciiTheme="minorHAnsi" w:hAnsiTheme="minorHAnsi"/>
          <w:b/>
          <w:sz w:val="32"/>
          <w:szCs w:val="32"/>
          <w:u w:val="single"/>
        </w:rPr>
      </w:pPr>
    </w:p>
    <w:p w14:paraId="218A0DA9" w14:textId="77777777" w:rsidR="00FB101E" w:rsidRDefault="00FB101E" w:rsidP="00C92BD9">
      <w:pPr>
        <w:rPr>
          <w:rFonts w:asciiTheme="minorHAnsi" w:hAnsiTheme="minorHAnsi"/>
          <w:b/>
          <w:sz w:val="32"/>
          <w:szCs w:val="32"/>
          <w:u w:val="single"/>
        </w:rPr>
      </w:pPr>
    </w:p>
    <w:p w14:paraId="11DF742D" w14:textId="77777777" w:rsidR="00FB101E" w:rsidRDefault="00FB101E" w:rsidP="00C92BD9">
      <w:pPr>
        <w:rPr>
          <w:rFonts w:asciiTheme="minorHAnsi" w:hAnsiTheme="minorHAnsi"/>
          <w:b/>
          <w:sz w:val="32"/>
          <w:szCs w:val="32"/>
          <w:u w:val="single"/>
        </w:rPr>
      </w:pPr>
    </w:p>
    <w:p w14:paraId="06EBB138" w14:textId="483AC68A" w:rsidR="0056598E" w:rsidRPr="00C02725" w:rsidRDefault="00C02725" w:rsidP="00FB101E">
      <w:pPr>
        <w:jc w:val="center"/>
        <w:rPr>
          <w:rFonts w:asciiTheme="minorHAnsi" w:hAnsiTheme="minorHAnsi"/>
          <w:b/>
          <w:sz w:val="32"/>
          <w:szCs w:val="32"/>
          <w:u w:val="single"/>
        </w:rPr>
      </w:pPr>
      <w:r>
        <w:rPr>
          <w:rFonts w:asciiTheme="minorHAnsi" w:hAnsiTheme="minorHAnsi"/>
          <w:b/>
          <w:sz w:val="32"/>
          <w:szCs w:val="32"/>
          <w:u w:val="single"/>
        </w:rPr>
        <w:lastRenderedPageBreak/>
        <w:t xml:space="preserve">Parallel </w:t>
      </w:r>
      <w:r w:rsidR="00D5765E">
        <w:rPr>
          <w:rFonts w:asciiTheme="minorHAnsi" w:hAnsiTheme="minorHAnsi"/>
          <w:b/>
          <w:sz w:val="32"/>
          <w:szCs w:val="32"/>
          <w:u w:val="single"/>
        </w:rPr>
        <w:t>Ropework</w:t>
      </w: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EE53E0" w14:paraId="577410D9" w14:textId="77777777" w:rsidTr="005507C3">
        <w:trPr>
          <w:trHeight w:val="3383"/>
        </w:trPr>
        <w:tc>
          <w:tcPr>
            <w:tcW w:w="9179" w:type="dxa"/>
            <w:shd w:val="clear" w:color="auto" w:fill="BFBFBF" w:themeFill="background1" w:themeFillShade="BF"/>
          </w:tcPr>
          <w:p w14:paraId="3166F910" w14:textId="796A4C93" w:rsidR="00EE53E0" w:rsidRDefault="005507C3" w:rsidP="00EE53E0">
            <w:pPr>
              <w:rPr>
                <w:rFonts w:asciiTheme="minorHAnsi" w:hAnsiTheme="minorHAnsi"/>
                <w:sz w:val="28"/>
                <w:szCs w:val="28"/>
              </w:rPr>
            </w:pPr>
            <w:r>
              <w:rPr>
                <w:rFonts w:asciiTheme="minorHAnsi" w:hAnsiTheme="minorHAnsi"/>
                <w:sz w:val="28"/>
                <w:szCs w:val="28"/>
              </w:rPr>
              <w:t>You should be able to</w:t>
            </w:r>
            <w:r w:rsidR="00EE53E0">
              <w:rPr>
                <w:rFonts w:asciiTheme="minorHAnsi" w:hAnsiTheme="minorHAnsi"/>
                <w:sz w:val="28"/>
                <w:szCs w:val="28"/>
              </w:rPr>
              <w:t>:</w:t>
            </w:r>
          </w:p>
          <w:p w14:paraId="2C397823" w14:textId="3D0E5278" w:rsidR="00EE53E0" w:rsidRPr="00EE53E0" w:rsidRDefault="005507C3" w:rsidP="00EE53E0">
            <w:pPr>
              <w:pStyle w:val="ListParagraph"/>
              <w:numPr>
                <w:ilvl w:val="0"/>
                <w:numId w:val="2"/>
              </w:numPr>
              <w:ind w:left="819"/>
              <w:rPr>
                <w:rFonts w:asciiTheme="minorHAnsi" w:hAnsiTheme="minorHAnsi"/>
                <w:sz w:val="28"/>
                <w:szCs w:val="28"/>
              </w:rPr>
            </w:pPr>
            <w:r>
              <w:rPr>
                <w:rFonts w:asciiTheme="minorHAnsi" w:hAnsiTheme="minorHAnsi"/>
              </w:rPr>
              <w:t>C</w:t>
            </w:r>
            <w:r w:rsidR="00EE53E0">
              <w:rPr>
                <w:rFonts w:asciiTheme="minorHAnsi" w:hAnsiTheme="minorHAnsi"/>
              </w:rPr>
              <w:t>limb at grade III or above placing appropriate gear and keeping the ropes separated well in an efficient manner.</w:t>
            </w:r>
          </w:p>
          <w:p w14:paraId="4D277E56" w14:textId="545EBDED" w:rsidR="00EE53E0" w:rsidRPr="00EE53E0" w:rsidRDefault="00EC14AC" w:rsidP="00EE53E0">
            <w:pPr>
              <w:pStyle w:val="ListParagraph"/>
              <w:numPr>
                <w:ilvl w:val="0"/>
                <w:numId w:val="2"/>
              </w:numPr>
              <w:ind w:left="819"/>
              <w:rPr>
                <w:rFonts w:asciiTheme="minorHAnsi" w:hAnsiTheme="minorHAnsi"/>
                <w:sz w:val="28"/>
                <w:szCs w:val="28"/>
              </w:rPr>
            </w:pPr>
            <w:r>
              <w:rPr>
                <w:rFonts w:asciiTheme="minorHAnsi" w:hAnsiTheme="minorHAnsi"/>
              </w:rPr>
              <w:t>Understand the constraints of using a direct belay</w:t>
            </w:r>
          </w:p>
          <w:p w14:paraId="065C8D54" w14:textId="624C4087" w:rsidR="00EE53E0" w:rsidRPr="00EE53E0" w:rsidRDefault="005507C3" w:rsidP="00EE53E0">
            <w:pPr>
              <w:pStyle w:val="ListParagraph"/>
              <w:numPr>
                <w:ilvl w:val="0"/>
                <w:numId w:val="2"/>
              </w:numPr>
              <w:ind w:left="819"/>
              <w:rPr>
                <w:rFonts w:asciiTheme="minorHAnsi" w:hAnsiTheme="minorHAnsi"/>
                <w:sz w:val="28"/>
                <w:szCs w:val="28"/>
              </w:rPr>
            </w:pPr>
            <w:r>
              <w:rPr>
                <w:rFonts w:asciiTheme="minorHAnsi" w:hAnsiTheme="minorHAnsi"/>
              </w:rPr>
              <w:t>E</w:t>
            </w:r>
            <w:r w:rsidR="00EE53E0">
              <w:rPr>
                <w:rFonts w:asciiTheme="minorHAnsi" w:hAnsiTheme="minorHAnsi"/>
              </w:rPr>
              <w:t>xecute stance change overs with no tangles or twists</w:t>
            </w:r>
          </w:p>
          <w:p w14:paraId="7E088CF9" w14:textId="64584EFE" w:rsidR="005507C3" w:rsidRPr="005507C3" w:rsidRDefault="005507C3" w:rsidP="005507C3">
            <w:pPr>
              <w:rPr>
                <w:rFonts w:asciiTheme="minorHAnsi" w:hAnsiTheme="minorHAnsi"/>
                <w:sz w:val="28"/>
                <w:szCs w:val="28"/>
              </w:rPr>
            </w:pPr>
            <w:r>
              <w:rPr>
                <w:rFonts w:asciiTheme="minorHAnsi" w:hAnsiTheme="minorHAnsi"/>
                <w:sz w:val="28"/>
                <w:szCs w:val="28"/>
              </w:rPr>
              <w:t>Top Tips:</w:t>
            </w:r>
          </w:p>
          <w:p w14:paraId="43682815" w14:textId="77C2920F" w:rsidR="00EE53E0" w:rsidRPr="00EE53E0" w:rsidRDefault="00EE53E0" w:rsidP="00EE53E0">
            <w:pPr>
              <w:pStyle w:val="ListParagraph"/>
              <w:numPr>
                <w:ilvl w:val="0"/>
                <w:numId w:val="2"/>
              </w:numPr>
              <w:ind w:left="819"/>
              <w:rPr>
                <w:rFonts w:asciiTheme="minorHAnsi" w:hAnsiTheme="minorHAnsi"/>
                <w:sz w:val="28"/>
                <w:szCs w:val="28"/>
              </w:rPr>
            </w:pPr>
            <w:r>
              <w:rPr>
                <w:rFonts w:asciiTheme="minorHAnsi" w:hAnsiTheme="minorHAnsi"/>
              </w:rPr>
              <w:t>Have a system for you</w:t>
            </w:r>
            <w:r w:rsidR="0025642D">
              <w:rPr>
                <w:rFonts w:asciiTheme="minorHAnsi" w:hAnsiTheme="minorHAnsi"/>
              </w:rPr>
              <w:t>r</w:t>
            </w:r>
            <w:r>
              <w:rPr>
                <w:rFonts w:asciiTheme="minorHAnsi" w:hAnsiTheme="minorHAnsi"/>
              </w:rPr>
              <w:t xml:space="preserve"> stance change overs.</w:t>
            </w:r>
          </w:p>
          <w:p w14:paraId="53587702" w14:textId="77777777" w:rsidR="005507C3" w:rsidRPr="005507C3" w:rsidRDefault="00EE53E0" w:rsidP="005507C3">
            <w:pPr>
              <w:pStyle w:val="ListParagraph"/>
              <w:numPr>
                <w:ilvl w:val="0"/>
                <w:numId w:val="2"/>
              </w:numPr>
              <w:ind w:left="819"/>
              <w:rPr>
                <w:rFonts w:asciiTheme="minorHAnsi" w:hAnsiTheme="minorHAnsi"/>
                <w:sz w:val="28"/>
                <w:szCs w:val="28"/>
              </w:rPr>
            </w:pPr>
            <w:r>
              <w:rPr>
                <w:rFonts w:asciiTheme="minorHAnsi" w:hAnsiTheme="minorHAnsi"/>
              </w:rPr>
              <w:t>Be happy converting from series to parallel rope systems and vice versa whilst mid route.</w:t>
            </w:r>
            <w:r w:rsidR="005507C3">
              <w:rPr>
                <w:rFonts w:asciiTheme="minorHAnsi" w:hAnsiTheme="minorHAnsi"/>
              </w:rPr>
              <w:t xml:space="preserve"> </w:t>
            </w:r>
          </w:p>
          <w:p w14:paraId="785D7856" w14:textId="3CA26AD4" w:rsidR="005507C3" w:rsidRPr="005507C3" w:rsidRDefault="005507C3" w:rsidP="005507C3">
            <w:pPr>
              <w:pStyle w:val="ListParagraph"/>
              <w:numPr>
                <w:ilvl w:val="0"/>
                <w:numId w:val="2"/>
              </w:numPr>
              <w:ind w:left="819"/>
              <w:rPr>
                <w:rFonts w:asciiTheme="minorHAnsi" w:hAnsiTheme="minorHAnsi"/>
                <w:sz w:val="28"/>
                <w:szCs w:val="28"/>
              </w:rPr>
            </w:pPr>
            <w:r>
              <w:rPr>
                <w:rFonts w:asciiTheme="minorHAnsi" w:hAnsiTheme="minorHAnsi"/>
              </w:rPr>
              <w:t>Climbing at grade IV or above, this will allow you to climb grade III happily.</w:t>
            </w:r>
          </w:p>
          <w:p w14:paraId="1A76B7C0" w14:textId="748FA101" w:rsidR="00EE53E0" w:rsidRPr="005507C3" w:rsidRDefault="00EE53E0" w:rsidP="005507C3">
            <w:pPr>
              <w:rPr>
                <w:rFonts w:asciiTheme="minorHAnsi" w:hAnsiTheme="minorHAnsi"/>
                <w:sz w:val="28"/>
                <w:szCs w:val="28"/>
              </w:rPr>
            </w:pPr>
          </w:p>
        </w:tc>
      </w:tr>
    </w:tbl>
    <w:p w14:paraId="0B3E5A7E" w14:textId="77777777" w:rsidR="00EE53E0" w:rsidRDefault="00EE53E0" w:rsidP="00C92BD9">
      <w:pPr>
        <w:rPr>
          <w:rFonts w:asciiTheme="minorHAnsi" w:hAnsiTheme="minorHAnsi"/>
          <w:sz w:val="28"/>
          <w:szCs w:val="28"/>
        </w:rPr>
      </w:pPr>
    </w:p>
    <w:p w14:paraId="3325AF0D" w14:textId="3E5DBC59" w:rsidR="00D338D3" w:rsidRPr="00EE6361" w:rsidRDefault="00E625C0" w:rsidP="00C92BD9">
      <w:pPr>
        <w:rPr>
          <w:rFonts w:asciiTheme="minorHAnsi" w:hAnsiTheme="minorHAnsi"/>
          <w:b/>
          <w:sz w:val="28"/>
          <w:szCs w:val="28"/>
        </w:rPr>
      </w:pPr>
      <w:r w:rsidRPr="00EE6361">
        <w:rPr>
          <w:rFonts w:asciiTheme="minorHAnsi" w:hAnsiTheme="minorHAnsi"/>
          <w:b/>
          <w:sz w:val="28"/>
          <w:szCs w:val="28"/>
        </w:rPr>
        <w:t xml:space="preserve">Parallel </w:t>
      </w:r>
      <w:r w:rsidR="00392670" w:rsidRPr="00EE6361">
        <w:rPr>
          <w:rFonts w:asciiTheme="minorHAnsi" w:hAnsiTheme="minorHAnsi"/>
          <w:b/>
          <w:sz w:val="28"/>
          <w:szCs w:val="28"/>
        </w:rPr>
        <w:t>Rope System:</w:t>
      </w:r>
    </w:p>
    <w:p w14:paraId="746C4A59" w14:textId="77777777" w:rsidR="00975C9C" w:rsidRDefault="00975C9C" w:rsidP="00C92BD9">
      <w:pPr>
        <w:rPr>
          <w:rFonts w:asciiTheme="minorHAnsi" w:hAnsiTheme="minorHAnsi"/>
          <w:sz w:val="24"/>
          <w:szCs w:val="24"/>
        </w:rPr>
      </w:pPr>
    </w:p>
    <w:p w14:paraId="6FD7C467" w14:textId="0D50E552" w:rsidR="00975C9C" w:rsidRPr="00230029" w:rsidRDefault="00975C9C" w:rsidP="00C92BD9">
      <w:pPr>
        <w:rPr>
          <w:rFonts w:asciiTheme="minorHAnsi" w:hAnsiTheme="minorHAnsi"/>
          <w:sz w:val="24"/>
          <w:szCs w:val="24"/>
        </w:rPr>
      </w:pPr>
      <w:r>
        <w:rPr>
          <w:rFonts w:asciiTheme="minorHAnsi" w:hAnsiTheme="minorHAnsi"/>
          <w:sz w:val="24"/>
          <w:szCs w:val="24"/>
        </w:rPr>
        <w:t xml:space="preserve">This would be the normal system for guided climbing as it allows for both seconds to climb at once and so will be faster. </w:t>
      </w:r>
      <w:r w:rsidR="00EE53E0">
        <w:rPr>
          <w:rFonts w:asciiTheme="minorHAnsi" w:hAnsiTheme="minorHAnsi"/>
          <w:sz w:val="24"/>
          <w:szCs w:val="24"/>
        </w:rPr>
        <w:t>However,</w:t>
      </w:r>
      <w:r>
        <w:rPr>
          <w:rFonts w:asciiTheme="minorHAnsi" w:hAnsiTheme="minorHAnsi"/>
          <w:sz w:val="24"/>
          <w:szCs w:val="24"/>
        </w:rPr>
        <w:t xml:space="preserve"> it is still possible to instruct with this rope system. Moveme</w:t>
      </w:r>
      <w:r w:rsidR="00694FBF">
        <w:rPr>
          <w:rFonts w:asciiTheme="minorHAnsi" w:hAnsiTheme="minorHAnsi"/>
          <w:sz w:val="24"/>
          <w:szCs w:val="24"/>
        </w:rPr>
        <w:t>nt techniques can still be coached</w:t>
      </w:r>
      <w:r>
        <w:rPr>
          <w:rFonts w:asciiTheme="minorHAnsi" w:hAnsiTheme="minorHAnsi"/>
          <w:sz w:val="24"/>
          <w:szCs w:val="24"/>
        </w:rPr>
        <w:t xml:space="preserve">, gear placed and </w:t>
      </w:r>
      <w:proofErr w:type="gramStart"/>
      <w:r>
        <w:rPr>
          <w:rFonts w:asciiTheme="minorHAnsi" w:hAnsiTheme="minorHAnsi"/>
          <w:sz w:val="24"/>
          <w:szCs w:val="24"/>
        </w:rPr>
        <w:t>removed</w:t>
      </w:r>
      <w:proofErr w:type="gramEnd"/>
      <w:r>
        <w:rPr>
          <w:rFonts w:asciiTheme="minorHAnsi" w:hAnsiTheme="minorHAnsi"/>
          <w:sz w:val="24"/>
          <w:szCs w:val="24"/>
        </w:rPr>
        <w:t xml:space="preserve"> and clients can still build their own belays if appropriate. Think of this system as </w:t>
      </w:r>
      <w:r w:rsidR="00EC14AC">
        <w:rPr>
          <w:rFonts w:asciiTheme="minorHAnsi" w:hAnsiTheme="minorHAnsi"/>
          <w:sz w:val="24"/>
          <w:szCs w:val="24"/>
        </w:rPr>
        <w:t>guiding</w:t>
      </w:r>
      <w:r>
        <w:rPr>
          <w:rFonts w:asciiTheme="minorHAnsi" w:hAnsiTheme="minorHAnsi"/>
          <w:sz w:val="24"/>
          <w:szCs w:val="24"/>
        </w:rPr>
        <w:t xml:space="preserve"> with a capital </w:t>
      </w:r>
      <w:r w:rsidR="00EE53E0">
        <w:rPr>
          <w:rFonts w:asciiTheme="minorHAnsi" w:hAnsiTheme="minorHAnsi"/>
          <w:sz w:val="24"/>
          <w:szCs w:val="24"/>
        </w:rPr>
        <w:t>‘</w:t>
      </w:r>
      <w:r>
        <w:rPr>
          <w:rFonts w:asciiTheme="minorHAnsi" w:hAnsiTheme="minorHAnsi"/>
          <w:sz w:val="24"/>
          <w:szCs w:val="24"/>
        </w:rPr>
        <w:t>G</w:t>
      </w:r>
      <w:r w:rsidR="00EE53E0">
        <w:rPr>
          <w:rFonts w:asciiTheme="minorHAnsi" w:hAnsiTheme="minorHAnsi"/>
          <w:sz w:val="24"/>
          <w:szCs w:val="24"/>
        </w:rPr>
        <w:t>’</w:t>
      </w:r>
      <w:r>
        <w:rPr>
          <w:rFonts w:asciiTheme="minorHAnsi" w:hAnsiTheme="minorHAnsi"/>
          <w:sz w:val="24"/>
          <w:szCs w:val="24"/>
        </w:rPr>
        <w:t xml:space="preserve"> and instructing with a small </w:t>
      </w:r>
      <w:r w:rsidR="00EE53E0">
        <w:rPr>
          <w:rFonts w:asciiTheme="minorHAnsi" w:hAnsiTheme="minorHAnsi"/>
          <w:sz w:val="24"/>
          <w:szCs w:val="24"/>
        </w:rPr>
        <w:t>‘</w:t>
      </w:r>
      <w:proofErr w:type="spellStart"/>
      <w:r w:rsidR="00EE53E0">
        <w:rPr>
          <w:rFonts w:asciiTheme="minorHAnsi" w:hAnsiTheme="minorHAnsi"/>
          <w:sz w:val="24"/>
          <w:szCs w:val="24"/>
        </w:rPr>
        <w:t>i</w:t>
      </w:r>
      <w:proofErr w:type="spellEnd"/>
      <w:r w:rsidR="00EE53E0">
        <w:rPr>
          <w:rFonts w:asciiTheme="minorHAnsi" w:hAnsiTheme="minorHAnsi"/>
          <w:sz w:val="24"/>
          <w:szCs w:val="24"/>
        </w:rPr>
        <w:t>’</w:t>
      </w:r>
      <w:r>
        <w:rPr>
          <w:rFonts w:asciiTheme="minorHAnsi" w:hAnsiTheme="minorHAnsi"/>
          <w:sz w:val="24"/>
          <w:szCs w:val="24"/>
        </w:rPr>
        <w:t>!</w:t>
      </w:r>
    </w:p>
    <w:p w14:paraId="67A84744" w14:textId="57EC3CE0" w:rsidR="00392670" w:rsidRDefault="00021FDD" w:rsidP="00021FDD">
      <w:pPr>
        <w:jc w:val="center"/>
        <w:rPr>
          <w:rFonts w:asciiTheme="minorHAnsi" w:hAnsiTheme="minorHAnsi"/>
          <w:color w:val="FF0000"/>
          <w:sz w:val="28"/>
          <w:szCs w:val="28"/>
        </w:rPr>
      </w:pPr>
      <w:r>
        <w:rPr>
          <w:rFonts w:asciiTheme="minorHAnsi" w:hAnsiTheme="minorHAnsi"/>
          <w:noProof/>
          <w:color w:val="FF0000"/>
          <w:sz w:val="28"/>
          <w:szCs w:val="28"/>
          <w:lang w:eastAsia="en-GB"/>
        </w:rPr>
        <w:drawing>
          <wp:inline distT="0" distB="0" distL="0" distR="0" wp14:anchorId="1CE8459A" wp14:editId="32019176">
            <wp:extent cx="2333625" cy="4101575"/>
            <wp:effectExtent l="19050" t="19050" r="952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8-W3-Cimbing-In-S02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7421" cy="4108248"/>
                    </a:xfrm>
                    <a:prstGeom prst="rect">
                      <a:avLst/>
                    </a:prstGeom>
                    <a:ln w="25400">
                      <a:solidFill>
                        <a:schemeClr val="tx1"/>
                      </a:solidFill>
                    </a:ln>
                  </pic:spPr>
                </pic:pic>
              </a:graphicData>
            </a:graphic>
          </wp:inline>
        </w:drawing>
      </w:r>
    </w:p>
    <w:p w14:paraId="14376743" w14:textId="77777777" w:rsidR="0034063B" w:rsidRDefault="0034063B" w:rsidP="00C92BD9">
      <w:pPr>
        <w:rPr>
          <w:rFonts w:asciiTheme="minorHAnsi" w:hAnsiTheme="minorHAnsi"/>
          <w:color w:val="000000" w:themeColor="text1"/>
          <w:sz w:val="28"/>
          <w:szCs w:val="28"/>
        </w:rPr>
      </w:pPr>
    </w:p>
    <w:p w14:paraId="0FF860F5" w14:textId="6B681D42" w:rsidR="00392670" w:rsidRDefault="00392670" w:rsidP="00C92BD9">
      <w:pPr>
        <w:rPr>
          <w:rFonts w:asciiTheme="minorHAnsi" w:hAnsiTheme="minorHAnsi"/>
          <w:color w:val="000000" w:themeColor="text1"/>
          <w:sz w:val="28"/>
          <w:szCs w:val="28"/>
        </w:rPr>
      </w:pPr>
      <w:r>
        <w:rPr>
          <w:rFonts w:asciiTheme="minorHAnsi" w:hAnsiTheme="minorHAnsi"/>
          <w:color w:val="000000" w:themeColor="text1"/>
          <w:sz w:val="28"/>
          <w:szCs w:val="28"/>
        </w:rPr>
        <w:lastRenderedPageBreak/>
        <w:t>Pros:</w:t>
      </w:r>
    </w:p>
    <w:p w14:paraId="69749551" w14:textId="6C374944" w:rsidR="00392670" w:rsidRPr="00392670" w:rsidRDefault="00392670" w:rsidP="00392670">
      <w:pPr>
        <w:pStyle w:val="ListParagraph"/>
        <w:numPr>
          <w:ilvl w:val="0"/>
          <w:numId w:val="2"/>
        </w:numPr>
        <w:rPr>
          <w:rFonts w:asciiTheme="minorHAnsi" w:hAnsiTheme="minorHAnsi"/>
          <w:color w:val="000000" w:themeColor="text1"/>
          <w:sz w:val="28"/>
          <w:szCs w:val="28"/>
        </w:rPr>
      </w:pPr>
      <w:r w:rsidRPr="00392670">
        <w:rPr>
          <w:rFonts w:asciiTheme="minorHAnsi" w:hAnsiTheme="minorHAnsi"/>
        </w:rPr>
        <w:t>Flexible in that both can climb</w:t>
      </w:r>
      <w:r w:rsidR="004F750D">
        <w:rPr>
          <w:rFonts w:asciiTheme="minorHAnsi" w:hAnsiTheme="minorHAnsi"/>
        </w:rPr>
        <w:t xml:space="preserve"> at the same time</w:t>
      </w:r>
      <w:r w:rsidRPr="00392670">
        <w:rPr>
          <w:rFonts w:asciiTheme="minorHAnsi" w:hAnsiTheme="minorHAnsi"/>
        </w:rPr>
        <w:t xml:space="preserve"> if d</w:t>
      </w:r>
      <w:r w:rsidR="004A20BB">
        <w:rPr>
          <w:rFonts w:asciiTheme="minorHAnsi" w:hAnsiTheme="minorHAnsi"/>
        </w:rPr>
        <w:t xml:space="preserve">esired </w:t>
      </w:r>
      <w:r>
        <w:rPr>
          <w:rFonts w:asciiTheme="minorHAnsi" w:hAnsiTheme="minorHAnsi"/>
        </w:rPr>
        <w:t>or one at a time</w:t>
      </w:r>
      <w:r w:rsidR="004A20BB">
        <w:rPr>
          <w:rFonts w:asciiTheme="minorHAnsi" w:hAnsiTheme="minorHAnsi"/>
        </w:rPr>
        <w:t xml:space="preserve"> </w:t>
      </w:r>
    </w:p>
    <w:p w14:paraId="567BA7CD" w14:textId="4A9ED772" w:rsidR="00392670" w:rsidRPr="00392670" w:rsidRDefault="00392670" w:rsidP="00392670">
      <w:pPr>
        <w:pStyle w:val="ListParagraph"/>
        <w:numPr>
          <w:ilvl w:val="0"/>
          <w:numId w:val="2"/>
        </w:numPr>
        <w:rPr>
          <w:rFonts w:asciiTheme="minorHAnsi" w:hAnsiTheme="minorHAnsi"/>
          <w:color w:val="000000" w:themeColor="text1"/>
          <w:sz w:val="28"/>
          <w:szCs w:val="28"/>
        </w:rPr>
      </w:pPr>
      <w:r w:rsidRPr="00392670">
        <w:rPr>
          <w:rFonts w:asciiTheme="minorHAnsi" w:hAnsiTheme="minorHAnsi"/>
        </w:rPr>
        <w:t>Allows second student to be tied off, if moving one at a time, thus protecting them should they inadvertently dismantle the belay</w:t>
      </w:r>
    </w:p>
    <w:p w14:paraId="6CE2CAB7" w14:textId="40BE7EEA" w:rsidR="00392670" w:rsidRPr="005507C3" w:rsidRDefault="00392670" w:rsidP="005507C3">
      <w:pPr>
        <w:pStyle w:val="ListParagraph"/>
        <w:numPr>
          <w:ilvl w:val="0"/>
          <w:numId w:val="2"/>
        </w:numPr>
        <w:rPr>
          <w:rFonts w:asciiTheme="minorHAnsi" w:hAnsiTheme="minorHAnsi"/>
          <w:color w:val="000000" w:themeColor="text1"/>
          <w:sz w:val="28"/>
          <w:szCs w:val="28"/>
        </w:rPr>
      </w:pPr>
      <w:r w:rsidRPr="00392670">
        <w:rPr>
          <w:rFonts w:asciiTheme="minorHAnsi" w:hAnsiTheme="minorHAnsi"/>
        </w:rPr>
        <w:t>Stronger student can help weaker by presence</w:t>
      </w:r>
    </w:p>
    <w:p w14:paraId="702FD4EB" w14:textId="5206534A" w:rsidR="00392670" w:rsidRPr="00230029" w:rsidRDefault="005507C3" w:rsidP="00392670">
      <w:pPr>
        <w:pStyle w:val="ListParagraph"/>
        <w:numPr>
          <w:ilvl w:val="0"/>
          <w:numId w:val="2"/>
        </w:numPr>
        <w:rPr>
          <w:rFonts w:asciiTheme="minorHAnsi" w:hAnsiTheme="minorHAnsi"/>
          <w:color w:val="000000" w:themeColor="text1"/>
          <w:sz w:val="28"/>
          <w:szCs w:val="28"/>
        </w:rPr>
      </w:pPr>
      <w:r>
        <w:rPr>
          <w:rFonts w:asciiTheme="minorHAnsi" w:hAnsiTheme="minorHAnsi"/>
        </w:rPr>
        <w:t>Fast as both students can climb at same time</w:t>
      </w:r>
    </w:p>
    <w:p w14:paraId="0CE03DA2" w14:textId="633A1F70" w:rsidR="00392670" w:rsidRDefault="00392670" w:rsidP="00392670">
      <w:pPr>
        <w:rPr>
          <w:rFonts w:asciiTheme="minorHAnsi" w:hAnsiTheme="minorHAnsi"/>
          <w:color w:val="000000" w:themeColor="text1"/>
          <w:sz w:val="28"/>
          <w:szCs w:val="28"/>
        </w:rPr>
      </w:pPr>
      <w:r>
        <w:rPr>
          <w:rFonts w:asciiTheme="minorHAnsi" w:hAnsiTheme="minorHAnsi"/>
          <w:color w:val="000000" w:themeColor="text1"/>
          <w:sz w:val="28"/>
          <w:szCs w:val="28"/>
        </w:rPr>
        <w:t>Cons:</w:t>
      </w:r>
    </w:p>
    <w:p w14:paraId="76BD9CED" w14:textId="49EF0677" w:rsidR="00392670" w:rsidRPr="00392670" w:rsidRDefault="004A20BB" w:rsidP="00392670">
      <w:pPr>
        <w:pStyle w:val="ListParagraph"/>
        <w:numPr>
          <w:ilvl w:val="0"/>
          <w:numId w:val="2"/>
        </w:numPr>
        <w:rPr>
          <w:rFonts w:asciiTheme="minorHAnsi" w:hAnsiTheme="minorHAnsi"/>
          <w:color w:val="000000" w:themeColor="text1"/>
          <w:sz w:val="28"/>
          <w:szCs w:val="28"/>
        </w:rPr>
      </w:pPr>
      <w:r>
        <w:rPr>
          <w:rFonts w:asciiTheme="minorHAnsi" w:hAnsiTheme="minorHAnsi"/>
        </w:rPr>
        <w:t xml:space="preserve">Ropework and stance management is harder to </w:t>
      </w:r>
      <w:r w:rsidR="00D66E45">
        <w:rPr>
          <w:rFonts w:asciiTheme="minorHAnsi" w:hAnsiTheme="minorHAnsi"/>
        </w:rPr>
        <w:t>avoid</w:t>
      </w:r>
      <w:r>
        <w:rPr>
          <w:rFonts w:asciiTheme="minorHAnsi" w:hAnsiTheme="minorHAnsi"/>
        </w:rPr>
        <w:t xml:space="preserve"> tangles</w:t>
      </w:r>
    </w:p>
    <w:p w14:paraId="10E1EC0A" w14:textId="3087F4A4" w:rsidR="00392670" w:rsidRPr="00392670" w:rsidRDefault="004A20BB" w:rsidP="00392670">
      <w:pPr>
        <w:pStyle w:val="ListParagraph"/>
        <w:numPr>
          <w:ilvl w:val="0"/>
          <w:numId w:val="2"/>
        </w:numPr>
        <w:rPr>
          <w:rFonts w:asciiTheme="minorHAnsi" w:hAnsiTheme="minorHAnsi"/>
          <w:color w:val="000000" w:themeColor="text1"/>
          <w:sz w:val="28"/>
          <w:szCs w:val="28"/>
        </w:rPr>
      </w:pPr>
      <w:r>
        <w:rPr>
          <w:rFonts w:asciiTheme="minorHAnsi" w:hAnsiTheme="minorHAnsi"/>
        </w:rPr>
        <w:t>S</w:t>
      </w:r>
      <w:r w:rsidR="00392670" w:rsidRPr="00392670">
        <w:rPr>
          <w:rFonts w:asciiTheme="minorHAnsi" w:hAnsiTheme="minorHAnsi"/>
        </w:rPr>
        <w:t xml:space="preserve">tudent </w:t>
      </w:r>
      <w:proofErr w:type="gramStart"/>
      <w:r w:rsidR="00392670" w:rsidRPr="00392670">
        <w:rPr>
          <w:rFonts w:asciiTheme="minorHAnsi" w:hAnsiTheme="minorHAnsi"/>
        </w:rPr>
        <w:t>can</w:t>
      </w:r>
      <w:proofErr w:type="gramEnd"/>
      <w:r w:rsidR="00392670" w:rsidRPr="00392670">
        <w:rPr>
          <w:rFonts w:asciiTheme="minorHAnsi" w:hAnsiTheme="minorHAnsi"/>
        </w:rPr>
        <w:t xml:space="preserve"> get caught up in ot</w:t>
      </w:r>
      <w:r>
        <w:rPr>
          <w:rFonts w:asciiTheme="minorHAnsi" w:hAnsiTheme="minorHAnsi"/>
        </w:rPr>
        <w:t>her rope, if ropes not well separated</w:t>
      </w:r>
    </w:p>
    <w:p w14:paraId="162097E6" w14:textId="6AC0F385" w:rsidR="00392670" w:rsidRPr="00392670" w:rsidRDefault="00392670" w:rsidP="00392670">
      <w:pPr>
        <w:pStyle w:val="ListParagraph"/>
        <w:numPr>
          <w:ilvl w:val="0"/>
          <w:numId w:val="2"/>
        </w:numPr>
        <w:rPr>
          <w:rFonts w:asciiTheme="minorHAnsi" w:hAnsiTheme="minorHAnsi"/>
          <w:color w:val="000000" w:themeColor="text1"/>
          <w:sz w:val="28"/>
          <w:szCs w:val="28"/>
        </w:rPr>
      </w:pPr>
      <w:r w:rsidRPr="00392670">
        <w:rPr>
          <w:rFonts w:asciiTheme="minorHAnsi" w:hAnsiTheme="minorHAnsi"/>
        </w:rPr>
        <w:t>Can be heavy work for the leader dragging two full ropes behind</w:t>
      </w:r>
      <w:r w:rsidR="004A20BB">
        <w:rPr>
          <w:rFonts w:asciiTheme="minorHAnsi" w:hAnsiTheme="minorHAnsi"/>
        </w:rPr>
        <w:t xml:space="preserve"> as well as harder work belaying two ropes at once.</w:t>
      </w:r>
    </w:p>
    <w:p w14:paraId="2F08B85F" w14:textId="77777777" w:rsidR="00392670" w:rsidRPr="00392670" w:rsidRDefault="00392670" w:rsidP="00392670">
      <w:pPr>
        <w:rPr>
          <w:rFonts w:asciiTheme="minorHAnsi" w:hAnsiTheme="minorHAnsi"/>
          <w:sz w:val="24"/>
          <w:szCs w:val="24"/>
        </w:rPr>
      </w:pPr>
    </w:p>
    <w:p w14:paraId="7C95E9C7" w14:textId="2D0F75E1" w:rsidR="00392670" w:rsidRPr="00EE6361" w:rsidRDefault="00E625C0" w:rsidP="00C92BD9">
      <w:pPr>
        <w:rPr>
          <w:rFonts w:asciiTheme="minorHAnsi" w:hAnsiTheme="minorHAnsi"/>
          <w:b/>
          <w:sz w:val="28"/>
          <w:szCs w:val="28"/>
        </w:rPr>
      </w:pPr>
      <w:r w:rsidRPr="00EE6361">
        <w:rPr>
          <w:rFonts w:asciiTheme="minorHAnsi" w:hAnsiTheme="minorHAnsi"/>
          <w:b/>
          <w:sz w:val="28"/>
          <w:szCs w:val="28"/>
        </w:rPr>
        <w:t xml:space="preserve">Direct </w:t>
      </w:r>
      <w:r w:rsidR="00392670" w:rsidRPr="00EE6361">
        <w:rPr>
          <w:rFonts w:asciiTheme="minorHAnsi" w:hAnsiTheme="minorHAnsi"/>
          <w:b/>
          <w:sz w:val="28"/>
          <w:szCs w:val="28"/>
        </w:rPr>
        <w:t>Belay System:</w:t>
      </w:r>
    </w:p>
    <w:p w14:paraId="43969E4D" w14:textId="77777777" w:rsidR="00975C9C" w:rsidRDefault="00975C9C" w:rsidP="00C92BD9">
      <w:pPr>
        <w:rPr>
          <w:rFonts w:asciiTheme="minorHAnsi" w:hAnsiTheme="minorHAnsi"/>
          <w:sz w:val="24"/>
          <w:szCs w:val="24"/>
        </w:rPr>
      </w:pPr>
    </w:p>
    <w:p w14:paraId="0443C59F" w14:textId="52B6FE60" w:rsidR="00975C9C" w:rsidRDefault="00975C9C" w:rsidP="00C92BD9">
      <w:pPr>
        <w:rPr>
          <w:rFonts w:asciiTheme="minorHAnsi" w:hAnsiTheme="minorHAnsi"/>
          <w:sz w:val="24"/>
          <w:szCs w:val="24"/>
        </w:rPr>
      </w:pPr>
      <w:r>
        <w:rPr>
          <w:rFonts w:asciiTheme="minorHAnsi" w:hAnsiTheme="minorHAnsi"/>
          <w:sz w:val="24"/>
          <w:szCs w:val="24"/>
        </w:rPr>
        <w:t>Whilst using parallel ropework</w:t>
      </w:r>
      <w:r w:rsidR="00D66E45">
        <w:rPr>
          <w:rFonts w:asciiTheme="minorHAnsi" w:hAnsiTheme="minorHAnsi"/>
          <w:sz w:val="24"/>
          <w:szCs w:val="24"/>
        </w:rPr>
        <w:t xml:space="preserve"> for guiding</w:t>
      </w:r>
      <w:r w:rsidR="00764158">
        <w:rPr>
          <w:rFonts w:asciiTheme="minorHAnsi" w:hAnsiTheme="minorHAnsi"/>
          <w:sz w:val="24"/>
          <w:szCs w:val="24"/>
        </w:rPr>
        <w:t>,</w:t>
      </w:r>
      <w:r>
        <w:rPr>
          <w:rFonts w:asciiTheme="minorHAnsi" w:hAnsiTheme="minorHAnsi"/>
          <w:sz w:val="24"/>
          <w:szCs w:val="24"/>
        </w:rPr>
        <w:t xml:space="preserve"> the normal belay system to use would be</w:t>
      </w:r>
      <w:r w:rsidR="006C10F1">
        <w:rPr>
          <w:rFonts w:asciiTheme="minorHAnsi" w:hAnsiTheme="minorHAnsi"/>
          <w:sz w:val="24"/>
          <w:szCs w:val="24"/>
        </w:rPr>
        <w:t xml:space="preserve"> a</w:t>
      </w:r>
      <w:r>
        <w:rPr>
          <w:rFonts w:asciiTheme="minorHAnsi" w:hAnsiTheme="minorHAnsi"/>
          <w:sz w:val="24"/>
          <w:szCs w:val="24"/>
        </w:rPr>
        <w:t xml:space="preserve"> </w:t>
      </w:r>
      <w:r w:rsidR="006C10F1">
        <w:rPr>
          <w:rFonts w:asciiTheme="minorHAnsi" w:hAnsiTheme="minorHAnsi"/>
          <w:sz w:val="24"/>
          <w:szCs w:val="24"/>
        </w:rPr>
        <w:t xml:space="preserve">power-point </w:t>
      </w:r>
      <w:r>
        <w:rPr>
          <w:rFonts w:asciiTheme="minorHAnsi" w:hAnsiTheme="minorHAnsi"/>
          <w:sz w:val="24"/>
          <w:szCs w:val="24"/>
        </w:rPr>
        <w:t>or singl</w:t>
      </w:r>
      <w:r w:rsidR="006C10F1">
        <w:rPr>
          <w:rFonts w:asciiTheme="minorHAnsi" w:hAnsiTheme="minorHAnsi"/>
          <w:sz w:val="24"/>
          <w:szCs w:val="24"/>
        </w:rPr>
        <w:t xml:space="preserve">e point anchor and direct belay </w:t>
      </w:r>
      <w:r>
        <w:rPr>
          <w:rFonts w:asciiTheme="minorHAnsi" w:hAnsiTheme="minorHAnsi"/>
          <w:sz w:val="24"/>
          <w:szCs w:val="24"/>
        </w:rPr>
        <w:t>using a guide plate.</w:t>
      </w:r>
      <w:r w:rsidR="00E625C0">
        <w:rPr>
          <w:rFonts w:asciiTheme="minorHAnsi" w:hAnsiTheme="minorHAnsi"/>
          <w:sz w:val="24"/>
          <w:szCs w:val="24"/>
        </w:rPr>
        <w:t xml:space="preserve"> However</w:t>
      </w:r>
      <w:r w:rsidR="00F357C6">
        <w:rPr>
          <w:rFonts w:asciiTheme="minorHAnsi" w:hAnsiTheme="minorHAnsi"/>
          <w:sz w:val="24"/>
          <w:szCs w:val="24"/>
        </w:rPr>
        <w:t>,</w:t>
      </w:r>
      <w:r w:rsidR="00E625C0">
        <w:rPr>
          <w:rFonts w:asciiTheme="minorHAnsi" w:hAnsiTheme="minorHAnsi"/>
          <w:sz w:val="24"/>
          <w:szCs w:val="24"/>
        </w:rPr>
        <w:t xml:space="preserve"> </w:t>
      </w:r>
      <w:r w:rsidR="00764158">
        <w:rPr>
          <w:rFonts w:asciiTheme="minorHAnsi" w:hAnsiTheme="minorHAnsi"/>
          <w:sz w:val="24"/>
          <w:szCs w:val="24"/>
        </w:rPr>
        <w:t xml:space="preserve">either for safety reasons or teaching purposes </w:t>
      </w:r>
      <w:r w:rsidR="00E625C0">
        <w:rPr>
          <w:rFonts w:asciiTheme="minorHAnsi" w:hAnsiTheme="minorHAnsi"/>
          <w:sz w:val="24"/>
          <w:szCs w:val="24"/>
        </w:rPr>
        <w:t>it is possible that you may decide to belay in a more traditional method and use the rope to equalise the anchors</w:t>
      </w:r>
      <w:r w:rsidR="00764158">
        <w:rPr>
          <w:rFonts w:asciiTheme="minorHAnsi" w:hAnsiTheme="minorHAnsi"/>
          <w:sz w:val="24"/>
          <w:szCs w:val="24"/>
        </w:rPr>
        <w:t>.</w:t>
      </w:r>
      <w:r w:rsidR="00E625C0">
        <w:rPr>
          <w:rFonts w:asciiTheme="minorHAnsi" w:hAnsiTheme="minorHAnsi"/>
          <w:sz w:val="24"/>
          <w:szCs w:val="24"/>
        </w:rPr>
        <w:t xml:space="preserve"> </w:t>
      </w:r>
      <w:r w:rsidR="00764158">
        <w:rPr>
          <w:rFonts w:asciiTheme="minorHAnsi" w:hAnsiTheme="minorHAnsi"/>
          <w:sz w:val="24"/>
          <w:szCs w:val="24"/>
        </w:rPr>
        <w:t>T</w:t>
      </w:r>
      <w:r w:rsidR="00E625C0">
        <w:rPr>
          <w:rFonts w:asciiTheme="minorHAnsi" w:hAnsiTheme="minorHAnsi"/>
          <w:sz w:val="24"/>
          <w:szCs w:val="24"/>
        </w:rPr>
        <w:t xml:space="preserve">his system will require </w:t>
      </w:r>
      <w:r w:rsidR="00567EA9">
        <w:rPr>
          <w:rFonts w:asciiTheme="minorHAnsi" w:hAnsiTheme="minorHAnsi"/>
          <w:sz w:val="24"/>
          <w:szCs w:val="24"/>
        </w:rPr>
        <w:t>more dexterity and management</w:t>
      </w:r>
      <w:r w:rsidR="00E625C0">
        <w:rPr>
          <w:rFonts w:asciiTheme="minorHAnsi" w:hAnsiTheme="minorHAnsi"/>
          <w:sz w:val="24"/>
          <w:szCs w:val="24"/>
        </w:rPr>
        <w:t xml:space="preserve">. </w:t>
      </w:r>
    </w:p>
    <w:p w14:paraId="7CF79669" w14:textId="77777777" w:rsidR="00677A33" w:rsidRDefault="00677A33" w:rsidP="00C92BD9">
      <w:pPr>
        <w:rPr>
          <w:rFonts w:asciiTheme="minorHAnsi" w:hAnsiTheme="minorHAnsi"/>
          <w:sz w:val="28"/>
          <w:szCs w:val="28"/>
        </w:rPr>
      </w:pPr>
    </w:p>
    <w:p w14:paraId="12FA914B" w14:textId="7DF237B2" w:rsidR="0056134C" w:rsidRPr="0056134C" w:rsidRDefault="0056134C" w:rsidP="00C92BD9">
      <w:pPr>
        <w:rPr>
          <w:rFonts w:asciiTheme="minorHAnsi" w:hAnsiTheme="minorHAnsi"/>
          <w:sz w:val="28"/>
          <w:szCs w:val="28"/>
        </w:rPr>
      </w:pPr>
      <w:r w:rsidRPr="0056134C">
        <w:rPr>
          <w:rFonts w:asciiTheme="minorHAnsi" w:hAnsiTheme="minorHAnsi"/>
          <w:sz w:val="28"/>
          <w:szCs w:val="28"/>
        </w:rPr>
        <w:t>Pros:</w:t>
      </w:r>
      <w:r w:rsidRPr="0056134C">
        <w:rPr>
          <w:b/>
          <w:bCs/>
          <w:sz w:val="28"/>
          <w:szCs w:val="28"/>
        </w:rPr>
        <w:t xml:space="preserve"> </w:t>
      </w:r>
    </w:p>
    <w:p w14:paraId="31A4B7F3" w14:textId="180D3DC2" w:rsidR="0056134C" w:rsidRPr="0056134C" w:rsidRDefault="0056134C" w:rsidP="0056134C">
      <w:pPr>
        <w:pStyle w:val="ListParagraph"/>
        <w:numPr>
          <w:ilvl w:val="0"/>
          <w:numId w:val="2"/>
        </w:numPr>
        <w:rPr>
          <w:rFonts w:asciiTheme="minorHAnsi" w:hAnsiTheme="minorHAnsi"/>
        </w:rPr>
      </w:pPr>
      <w:r w:rsidRPr="0056134C">
        <w:rPr>
          <w:rFonts w:asciiTheme="minorHAnsi" w:hAnsiTheme="minorHAnsi"/>
        </w:rPr>
        <w:t>Less strain on belayer</w:t>
      </w:r>
    </w:p>
    <w:p w14:paraId="1844C3F2" w14:textId="40697D60" w:rsidR="0056134C" w:rsidRPr="0056134C" w:rsidRDefault="0056134C" w:rsidP="0056134C">
      <w:pPr>
        <w:pStyle w:val="ListParagraph"/>
        <w:numPr>
          <w:ilvl w:val="0"/>
          <w:numId w:val="2"/>
        </w:numPr>
        <w:rPr>
          <w:rFonts w:asciiTheme="minorHAnsi" w:hAnsiTheme="minorHAnsi"/>
        </w:rPr>
      </w:pPr>
      <w:r w:rsidRPr="0056134C">
        <w:rPr>
          <w:rFonts w:asciiTheme="minorHAnsi" w:hAnsiTheme="minorHAnsi"/>
        </w:rPr>
        <w:t>Leader not in the system</w:t>
      </w:r>
    </w:p>
    <w:p w14:paraId="579B6C89" w14:textId="77777777" w:rsidR="0056134C" w:rsidRPr="0056134C" w:rsidRDefault="0056134C" w:rsidP="0056134C">
      <w:pPr>
        <w:pStyle w:val="ListParagraph"/>
        <w:numPr>
          <w:ilvl w:val="0"/>
          <w:numId w:val="2"/>
        </w:numPr>
        <w:rPr>
          <w:rFonts w:asciiTheme="minorHAnsi" w:hAnsiTheme="minorHAnsi"/>
        </w:rPr>
      </w:pPr>
      <w:r w:rsidRPr="0056134C">
        <w:rPr>
          <w:rFonts w:asciiTheme="minorHAnsi" w:hAnsiTheme="minorHAnsi"/>
        </w:rPr>
        <w:t>Fast method of bringing up second(s)</w:t>
      </w:r>
    </w:p>
    <w:p w14:paraId="1B0630C9" w14:textId="5BCB6858" w:rsidR="0056134C" w:rsidRPr="00230029" w:rsidRDefault="0056134C" w:rsidP="0056134C">
      <w:pPr>
        <w:pStyle w:val="ListParagraph"/>
        <w:numPr>
          <w:ilvl w:val="0"/>
          <w:numId w:val="2"/>
        </w:numPr>
        <w:rPr>
          <w:rFonts w:asciiTheme="minorHAnsi" w:hAnsiTheme="minorHAnsi"/>
        </w:rPr>
      </w:pPr>
      <w:r w:rsidRPr="0056134C">
        <w:rPr>
          <w:rFonts w:asciiTheme="minorHAnsi" w:hAnsiTheme="minorHAnsi"/>
        </w:rPr>
        <w:t xml:space="preserve">Two students </w:t>
      </w:r>
      <w:r w:rsidR="00E9579B">
        <w:rPr>
          <w:rFonts w:asciiTheme="minorHAnsi" w:hAnsiTheme="minorHAnsi"/>
        </w:rPr>
        <w:t>can be brought up independently and simultaneously.</w:t>
      </w:r>
    </w:p>
    <w:p w14:paraId="578A3FCC" w14:textId="41BA47F8" w:rsidR="0056134C" w:rsidRPr="0056134C" w:rsidRDefault="0056134C" w:rsidP="0056134C">
      <w:pPr>
        <w:rPr>
          <w:rFonts w:asciiTheme="minorHAnsi" w:hAnsiTheme="minorHAnsi"/>
          <w:sz w:val="28"/>
          <w:szCs w:val="28"/>
        </w:rPr>
      </w:pPr>
      <w:r w:rsidRPr="0056134C">
        <w:rPr>
          <w:rFonts w:asciiTheme="minorHAnsi" w:hAnsiTheme="minorHAnsi"/>
          <w:sz w:val="28"/>
          <w:szCs w:val="28"/>
        </w:rPr>
        <w:t>Cons:</w:t>
      </w:r>
    </w:p>
    <w:p w14:paraId="5BC578DB" w14:textId="3F9AB59A" w:rsidR="0056134C" w:rsidRPr="0056134C" w:rsidRDefault="0056134C" w:rsidP="0056134C">
      <w:pPr>
        <w:pStyle w:val="ListParagraph"/>
        <w:numPr>
          <w:ilvl w:val="0"/>
          <w:numId w:val="2"/>
        </w:numPr>
        <w:rPr>
          <w:rFonts w:asciiTheme="minorHAnsi" w:hAnsiTheme="minorHAnsi"/>
        </w:rPr>
      </w:pPr>
      <w:r w:rsidRPr="0056134C">
        <w:rPr>
          <w:rFonts w:asciiTheme="minorHAnsi" w:hAnsiTheme="minorHAnsi"/>
        </w:rPr>
        <w:t xml:space="preserve">Not </w:t>
      </w:r>
      <w:r w:rsidR="00AB2922">
        <w:rPr>
          <w:rFonts w:asciiTheme="minorHAnsi" w:hAnsiTheme="minorHAnsi"/>
        </w:rPr>
        <w:t xml:space="preserve">generally </w:t>
      </w:r>
      <w:r w:rsidRPr="0056134C">
        <w:rPr>
          <w:rFonts w:asciiTheme="minorHAnsi" w:hAnsiTheme="minorHAnsi"/>
        </w:rPr>
        <w:t>standard practice</w:t>
      </w:r>
      <w:r w:rsidR="00764158">
        <w:rPr>
          <w:rFonts w:asciiTheme="minorHAnsi" w:hAnsiTheme="minorHAnsi"/>
        </w:rPr>
        <w:t xml:space="preserve"> recreationally, therefore not a clear picture for</w:t>
      </w:r>
      <w:r w:rsidR="00627BB2">
        <w:rPr>
          <w:rFonts w:asciiTheme="minorHAnsi" w:hAnsiTheme="minorHAnsi"/>
        </w:rPr>
        <w:t xml:space="preserve"> teach</w:t>
      </w:r>
      <w:r w:rsidR="00764158">
        <w:rPr>
          <w:rFonts w:asciiTheme="minorHAnsi" w:hAnsiTheme="minorHAnsi"/>
        </w:rPr>
        <w:t>ing</w:t>
      </w:r>
      <w:r w:rsidR="00627BB2">
        <w:rPr>
          <w:rFonts w:asciiTheme="minorHAnsi" w:hAnsiTheme="minorHAnsi"/>
        </w:rPr>
        <w:t xml:space="preserve"> novice students</w:t>
      </w:r>
      <w:r w:rsidR="00764158">
        <w:rPr>
          <w:rFonts w:asciiTheme="minorHAnsi" w:hAnsiTheme="minorHAnsi"/>
        </w:rPr>
        <w:t>.</w:t>
      </w:r>
    </w:p>
    <w:p w14:paraId="028551F1" w14:textId="77777777" w:rsidR="0056134C" w:rsidRPr="0056134C" w:rsidRDefault="0056134C" w:rsidP="0056134C">
      <w:pPr>
        <w:pStyle w:val="Default"/>
        <w:numPr>
          <w:ilvl w:val="0"/>
          <w:numId w:val="2"/>
        </w:numPr>
        <w:rPr>
          <w:rFonts w:asciiTheme="minorHAnsi" w:hAnsiTheme="minorHAnsi"/>
        </w:rPr>
      </w:pPr>
      <w:r w:rsidRPr="0056134C">
        <w:rPr>
          <w:rFonts w:asciiTheme="minorHAnsi" w:hAnsiTheme="minorHAnsi"/>
        </w:rPr>
        <w:t>Requires ‘bomb proof’ anchors – not always available in winter</w:t>
      </w:r>
    </w:p>
    <w:p w14:paraId="0D176364" w14:textId="41232A6A" w:rsidR="0056134C" w:rsidRDefault="00764158" w:rsidP="00E625C0">
      <w:pPr>
        <w:pStyle w:val="ListParagraph"/>
        <w:numPr>
          <w:ilvl w:val="0"/>
          <w:numId w:val="2"/>
        </w:numPr>
        <w:rPr>
          <w:rFonts w:asciiTheme="minorHAnsi" w:hAnsiTheme="minorHAnsi"/>
        </w:rPr>
      </w:pPr>
      <w:r>
        <w:rPr>
          <w:rFonts w:asciiTheme="minorHAnsi" w:hAnsiTheme="minorHAnsi"/>
        </w:rPr>
        <w:t>D</w:t>
      </w:r>
      <w:r w:rsidR="0056134C" w:rsidRPr="0056134C">
        <w:rPr>
          <w:rFonts w:asciiTheme="minorHAnsi" w:hAnsiTheme="minorHAnsi"/>
        </w:rPr>
        <w:t xml:space="preserve">ifficult/impossible to lower student(s) if loaded. Note: newer devices do make this process </w:t>
      </w:r>
      <w:proofErr w:type="gramStart"/>
      <w:r w:rsidR="0056134C" w:rsidRPr="0056134C">
        <w:rPr>
          <w:rFonts w:asciiTheme="minorHAnsi" w:hAnsiTheme="minorHAnsi"/>
        </w:rPr>
        <w:t>easier</w:t>
      </w:r>
      <w:proofErr w:type="gramEnd"/>
      <w:r w:rsidR="0056134C" w:rsidRPr="0056134C">
        <w:rPr>
          <w:rFonts w:asciiTheme="minorHAnsi" w:hAnsiTheme="minorHAnsi"/>
        </w:rPr>
        <w:t xml:space="preserve"> but you need to </w:t>
      </w:r>
      <w:r w:rsidR="0056134C" w:rsidRPr="0056134C">
        <w:rPr>
          <w:rFonts w:asciiTheme="minorHAnsi" w:hAnsiTheme="minorHAnsi"/>
          <w:lang w:val="en-GB"/>
        </w:rPr>
        <w:t>familiarise</w:t>
      </w:r>
      <w:r w:rsidR="0056134C" w:rsidRPr="0056134C">
        <w:rPr>
          <w:rFonts w:asciiTheme="minorHAnsi" w:hAnsiTheme="minorHAnsi"/>
        </w:rPr>
        <w:t xml:space="preserve"> yourself with</w:t>
      </w:r>
      <w:r>
        <w:rPr>
          <w:rFonts w:asciiTheme="minorHAnsi" w:hAnsiTheme="minorHAnsi"/>
        </w:rPr>
        <w:t xml:space="preserve"> </w:t>
      </w:r>
      <w:r w:rsidR="0056134C" w:rsidRPr="0056134C">
        <w:rPr>
          <w:rFonts w:asciiTheme="minorHAnsi" w:hAnsiTheme="minorHAnsi"/>
        </w:rPr>
        <w:t>how they work.</w:t>
      </w:r>
    </w:p>
    <w:p w14:paraId="292E8184" w14:textId="77777777" w:rsidR="00EE53E0" w:rsidRDefault="00EE53E0" w:rsidP="00EE53E0">
      <w:pPr>
        <w:rPr>
          <w:rFonts w:asciiTheme="minorHAnsi" w:hAnsiTheme="minorHAnsi"/>
        </w:rPr>
      </w:pPr>
    </w:p>
    <w:p w14:paraId="69391C29" w14:textId="0C58F8D7" w:rsidR="00EE53E0" w:rsidRPr="00EE6361" w:rsidRDefault="00EE53E0" w:rsidP="00EE53E0">
      <w:pPr>
        <w:rPr>
          <w:rFonts w:asciiTheme="minorHAnsi" w:hAnsiTheme="minorHAnsi"/>
          <w:b/>
          <w:sz w:val="28"/>
          <w:szCs w:val="28"/>
        </w:rPr>
      </w:pPr>
      <w:r w:rsidRPr="00EE6361">
        <w:rPr>
          <w:rFonts w:asciiTheme="minorHAnsi" w:hAnsiTheme="minorHAnsi"/>
          <w:b/>
          <w:sz w:val="28"/>
          <w:szCs w:val="28"/>
        </w:rPr>
        <w:t>Stance Management:</w:t>
      </w:r>
    </w:p>
    <w:p w14:paraId="447C33BD" w14:textId="77777777" w:rsidR="00907232" w:rsidRDefault="00907232" w:rsidP="00EE53E0">
      <w:pPr>
        <w:rPr>
          <w:rFonts w:asciiTheme="minorHAnsi" w:hAnsiTheme="minorHAnsi"/>
          <w:b/>
          <w:sz w:val="24"/>
          <w:szCs w:val="24"/>
        </w:rPr>
      </w:pPr>
    </w:p>
    <w:p w14:paraId="6BD9BBE4" w14:textId="1E5F1393" w:rsidR="00907232" w:rsidRDefault="008B3FD3" w:rsidP="00EE53E0">
      <w:pPr>
        <w:rPr>
          <w:rFonts w:asciiTheme="minorHAnsi" w:hAnsiTheme="minorHAnsi"/>
          <w:sz w:val="24"/>
          <w:szCs w:val="24"/>
        </w:rPr>
      </w:pPr>
      <w:r>
        <w:rPr>
          <w:rFonts w:asciiTheme="minorHAnsi" w:hAnsiTheme="minorHAnsi"/>
          <w:sz w:val="24"/>
          <w:szCs w:val="24"/>
        </w:rPr>
        <w:t>W</w:t>
      </w:r>
      <w:r w:rsidR="00764158">
        <w:rPr>
          <w:rFonts w:asciiTheme="minorHAnsi" w:hAnsiTheme="minorHAnsi"/>
          <w:sz w:val="24"/>
          <w:szCs w:val="24"/>
        </w:rPr>
        <w:t>hen</w:t>
      </w:r>
      <w:r>
        <w:rPr>
          <w:rFonts w:asciiTheme="minorHAnsi" w:hAnsiTheme="minorHAnsi"/>
          <w:sz w:val="24"/>
          <w:szCs w:val="24"/>
        </w:rPr>
        <w:t xml:space="preserve"> speed</w:t>
      </w:r>
      <w:r w:rsidR="004F750D">
        <w:rPr>
          <w:rFonts w:asciiTheme="minorHAnsi" w:hAnsiTheme="minorHAnsi"/>
          <w:sz w:val="24"/>
          <w:szCs w:val="24"/>
        </w:rPr>
        <w:t xml:space="preserve"> and efficiency is the main reason for using this rope system the </w:t>
      </w:r>
      <w:r>
        <w:rPr>
          <w:rFonts w:asciiTheme="minorHAnsi" w:hAnsiTheme="minorHAnsi"/>
          <w:sz w:val="24"/>
          <w:szCs w:val="24"/>
        </w:rPr>
        <w:t>stance management is often controlled by the instructor. This will also allow you to execute the changeover system you use. So</w:t>
      </w:r>
      <w:r w:rsidR="00A62C13">
        <w:rPr>
          <w:rFonts w:asciiTheme="minorHAnsi" w:hAnsiTheme="minorHAnsi"/>
          <w:sz w:val="24"/>
          <w:szCs w:val="24"/>
        </w:rPr>
        <w:t>me</w:t>
      </w:r>
      <w:r>
        <w:rPr>
          <w:rFonts w:asciiTheme="minorHAnsi" w:hAnsiTheme="minorHAnsi"/>
          <w:sz w:val="24"/>
          <w:szCs w:val="24"/>
        </w:rPr>
        <w:t xml:space="preserve"> things to think about are:</w:t>
      </w:r>
    </w:p>
    <w:p w14:paraId="4B5F1BA5" w14:textId="32AAA58E" w:rsidR="008B3FD3" w:rsidRDefault="008B3FD3" w:rsidP="008B3FD3">
      <w:pPr>
        <w:pStyle w:val="ListParagraph"/>
        <w:numPr>
          <w:ilvl w:val="0"/>
          <w:numId w:val="2"/>
        </w:numPr>
        <w:rPr>
          <w:rFonts w:asciiTheme="minorHAnsi" w:hAnsiTheme="minorHAnsi"/>
        </w:rPr>
      </w:pPr>
      <w:r>
        <w:rPr>
          <w:rFonts w:asciiTheme="minorHAnsi" w:hAnsiTheme="minorHAnsi"/>
        </w:rPr>
        <w:t>Plan the next pitch</w:t>
      </w:r>
    </w:p>
    <w:p w14:paraId="33E6A73D" w14:textId="16C094BA" w:rsidR="008B3FD3" w:rsidRPr="008B3FD3" w:rsidRDefault="008B3FD3" w:rsidP="008B3FD3">
      <w:pPr>
        <w:pStyle w:val="ListParagraph"/>
        <w:numPr>
          <w:ilvl w:val="0"/>
          <w:numId w:val="2"/>
        </w:numPr>
        <w:rPr>
          <w:rFonts w:asciiTheme="minorHAnsi" w:hAnsiTheme="minorHAnsi"/>
        </w:rPr>
      </w:pPr>
      <w:r>
        <w:rPr>
          <w:rFonts w:asciiTheme="minorHAnsi" w:hAnsiTheme="minorHAnsi"/>
        </w:rPr>
        <w:t>Have your back to the direction of the next pitch</w:t>
      </w:r>
    </w:p>
    <w:p w14:paraId="7340D12C" w14:textId="4028771F" w:rsidR="008B3FD3" w:rsidRDefault="008B3FD3" w:rsidP="008B3FD3">
      <w:pPr>
        <w:pStyle w:val="ListParagraph"/>
        <w:numPr>
          <w:ilvl w:val="0"/>
          <w:numId w:val="2"/>
        </w:numPr>
        <w:rPr>
          <w:rFonts w:asciiTheme="minorHAnsi" w:hAnsiTheme="minorHAnsi"/>
        </w:rPr>
      </w:pPr>
      <w:r>
        <w:rPr>
          <w:rFonts w:asciiTheme="minorHAnsi" w:hAnsiTheme="minorHAnsi"/>
        </w:rPr>
        <w:t>Have your stance above the students</w:t>
      </w:r>
    </w:p>
    <w:p w14:paraId="03D063BC" w14:textId="3B76E70F" w:rsidR="00E63146" w:rsidRDefault="00E63146" w:rsidP="008B3FD3">
      <w:pPr>
        <w:pStyle w:val="ListParagraph"/>
        <w:numPr>
          <w:ilvl w:val="0"/>
          <w:numId w:val="2"/>
        </w:numPr>
        <w:rPr>
          <w:rFonts w:asciiTheme="minorHAnsi" w:hAnsiTheme="minorHAnsi"/>
        </w:rPr>
      </w:pPr>
      <w:r>
        <w:rPr>
          <w:rFonts w:asciiTheme="minorHAnsi" w:hAnsiTheme="minorHAnsi"/>
        </w:rPr>
        <w:t>High anchor point</w:t>
      </w:r>
      <w:r w:rsidR="00DE674A">
        <w:rPr>
          <w:rFonts w:asciiTheme="minorHAnsi" w:hAnsiTheme="minorHAnsi"/>
        </w:rPr>
        <w:t>s</w:t>
      </w:r>
    </w:p>
    <w:p w14:paraId="129E40D8" w14:textId="5C2A5670" w:rsidR="008B3FD3" w:rsidRDefault="008B3FD3" w:rsidP="008B3FD3">
      <w:pPr>
        <w:pStyle w:val="ListParagraph"/>
        <w:numPr>
          <w:ilvl w:val="0"/>
          <w:numId w:val="2"/>
        </w:numPr>
        <w:rPr>
          <w:rFonts w:asciiTheme="minorHAnsi" w:hAnsiTheme="minorHAnsi"/>
        </w:rPr>
      </w:pPr>
      <w:r>
        <w:rPr>
          <w:rFonts w:asciiTheme="minorHAnsi" w:hAnsiTheme="minorHAnsi"/>
        </w:rPr>
        <w:t>No dances on stances</w:t>
      </w:r>
    </w:p>
    <w:p w14:paraId="6B809D89" w14:textId="279D5F53" w:rsidR="008B3FD3" w:rsidRDefault="008B3FD3" w:rsidP="008B3FD3">
      <w:pPr>
        <w:pStyle w:val="ListParagraph"/>
        <w:numPr>
          <w:ilvl w:val="0"/>
          <w:numId w:val="2"/>
        </w:numPr>
        <w:rPr>
          <w:rFonts w:asciiTheme="minorHAnsi" w:hAnsiTheme="minorHAnsi"/>
        </w:rPr>
      </w:pPr>
      <w:r>
        <w:rPr>
          <w:rFonts w:asciiTheme="minorHAnsi" w:hAnsiTheme="minorHAnsi"/>
        </w:rPr>
        <w:t>Already have ledges cut ready for students</w:t>
      </w:r>
    </w:p>
    <w:p w14:paraId="47B95BF7" w14:textId="2C69078E" w:rsidR="00D338D3" w:rsidRPr="00FB75CC" w:rsidRDefault="008B3FD3" w:rsidP="00FB75CC">
      <w:pPr>
        <w:pStyle w:val="ListParagraph"/>
        <w:numPr>
          <w:ilvl w:val="0"/>
          <w:numId w:val="2"/>
        </w:numPr>
        <w:rPr>
          <w:rFonts w:asciiTheme="minorHAnsi" w:hAnsiTheme="minorHAnsi"/>
        </w:rPr>
      </w:pPr>
      <w:r>
        <w:rPr>
          <w:rFonts w:asciiTheme="minorHAnsi" w:hAnsiTheme="minorHAnsi"/>
        </w:rPr>
        <w:t>Think</w:t>
      </w:r>
      <w:r w:rsidR="00FB75CC">
        <w:rPr>
          <w:rFonts w:asciiTheme="minorHAnsi" w:hAnsiTheme="minorHAnsi"/>
        </w:rPr>
        <w:t xml:space="preserve"> about a logical order to event</w:t>
      </w:r>
    </w:p>
    <w:p w14:paraId="4BD9C8C2" w14:textId="77777777" w:rsidR="00677A33" w:rsidRDefault="00677A33" w:rsidP="00FB75CC">
      <w:pPr>
        <w:jc w:val="center"/>
        <w:rPr>
          <w:rFonts w:asciiTheme="minorHAnsi" w:hAnsiTheme="minorHAnsi"/>
          <w:b/>
          <w:sz w:val="32"/>
          <w:szCs w:val="32"/>
          <w:u w:val="single"/>
        </w:rPr>
      </w:pPr>
    </w:p>
    <w:p w14:paraId="638E1500" w14:textId="77777777" w:rsidR="00FB101E" w:rsidRDefault="00FB101E" w:rsidP="00FB75CC">
      <w:pPr>
        <w:jc w:val="center"/>
        <w:rPr>
          <w:rFonts w:asciiTheme="minorHAnsi" w:hAnsiTheme="minorHAnsi"/>
          <w:b/>
          <w:sz w:val="32"/>
          <w:szCs w:val="32"/>
          <w:u w:val="single"/>
        </w:rPr>
      </w:pPr>
    </w:p>
    <w:p w14:paraId="712A0A2F" w14:textId="4478A63C" w:rsidR="00D338D3" w:rsidRPr="00955093" w:rsidRDefault="00D338D3" w:rsidP="00FB75CC">
      <w:pPr>
        <w:jc w:val="center"/>
        <w:rPr>
          <w:rFonts w:asciiTheme="minorHAnsi" w:hAnsiTheme="minorHAnsi"/>
          <w:b/>
          <w:sz w:val="32"/>
          <w:szCs w:val="32"/>
          <w:u w:val="single"/>
        </w:rPr>
      </w:pPr>
      <w:r w:rsidRPr="00955093">
        <w:rPr>
          <w:rFonts w:asciiTheme="minorHAnsi" w:hAnsiTheme="minorHAnsi"/>
          <w:b/>
          <w:sz w:val="32"/>
          <w:szCs w:val="32"/>
          <w:u w:val="single"/>
        </w:rPr>
        <w:t>Series</w:t>
      </w:r>
      <w:r w:rsidR="00955093" w:rsidRPr="00955093">
        <w:rPr>
          <w:rFonts w:asciiTheme="minorHAnsi" w:hAnsiTheme="minorHAnsi"/>
          <w:b/>
          <w:sz w:val="32"/>
          <w:szCs w:val="32"/>
          <w:u w:val="single"/>
        </w:rPr>
        <w:t xml:space="preserve"> Ropework</w:t>
      </w:r>
    </w:p>
    <w:p w14:paraId="5B0C5254" w14:textId="77777777" w:rsidR="00D338D3" w:rsidRPr="008B3FD3" w:rsidRDefault="00D338D3" w:rsidP="00C92BD9">
      <w:pPr>
        <w:rPr>
          <w:rFonts w:asciiTheme="minorHAnsi" w:hAnsiTheme="minorHAnsi"/>
          <w:sz w:val="24"/>
          <w:szCs w:val="24"/>
        </w:rPr>
      </w:pPr>
    </w:p>
    <w:tbl>
      <w:tblPr>
        <w:tblpPr w:leftFromText="180" w:rightFromText="180" w:vertAnchor="text" w:tblpX="-98" w:tblpY="331"/>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763FBA" w:rsidRPr="00763FBA" w14:paraId="50662EFE" w14:textId="77777777" w:rsidTr="00763FBA">
        <w:trPr>
          <w:trHeight w:val="3383"/>
        </w:trPr>
        <w:tc>
          <w:tcPr>
            <w:tcW w:w="9179" w:type="dxa"/>
            <w:shd w:val="clear" w:color="auto" w:fill="BFBFBF" w:themeFill="background1" w:themeFillShade="BF"/>
          </w:tcPr>
          <w:p w14:paraId="703483BA" w14:textId="77777777" w:rsidR="008B3FD3" w:rsidRPr="00763FBA" w:rsidRDefault="008B3FD3" w:rsidP="00763FBA">
            <w:pPr>
              <w:rPr>
                <w:rFonts w:asciiTheme="minorHAnsi" w:hAnsiTheme="minorHAnsi"/>
                <w:color w:val="000000" w:themeColor="text1"/>
                <w:sz w:val="28"/>
                <w:szCs w:val="28"/>
              </w:rPr>
            </w:pPr>
            <w:r w:rsidRPr="00763FBA">
              <w:rPr>
                <w:rFonts w:asciiTheme="minorHAnsi" w:hAnsiTheme="minorHAnsi"/>
                <w:color w:val="000000" w:themeColor="text1"/>
                <w:sz w:val="28"/>
                <w:szCs w:val="28"/>
              </w:rPr>
              <w:t>You should be able to:</w:t>
            </w:r>
          </w:p>
          <w:p w14:paraId="29AE5DE6" w14:textId="19D334DC" w:rsidR="008B3FD3" w:rsidRPr="00763FBA" w:rsidRDefault="008B3FD3" w:rsidP="00763FBA">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Climb at grade III or</w:t>
            </w:r>
            <w:r w:rsidR="00694FBF">
              <w:rPr>
                <w:rFonts w:asciiTheme="minorHAnsi" w:hAnsiTheme="minorHAnsi"/>
                <w:color w:val="000000" w:themeColor="text1"/>
              </w:rPr>
              <w:t xml:space="preserve"> above placing appropriate gear</w:t>
            </w:r>
          </w:p>
          <w:p w14:paraId="144C7DF6" w14:textId="6D0714F1" w:rsidR="0012117D" w:rsidRPr="00763FBA" w:rsidRDefault="0012117D" w:rsidP="00763FBA">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Demo good practice in terms of movement and gear p</w:t>
            </w:r>
            <w:r w:rsidR="00694FBF">
              <w:rPr>
                <w:rFonts w:asciiTheme="minorHAnsi" w:hAnsiTheme="minorHAnsi"/>
                <w:color w:val="000000" w:themeColor="text1"/>
              </w:rPr>
              <w:t>lacement even on easier routes</w:t>
            </w:r>
          </w:p>
          <w:p w14:paraId="67DC9869" w14:textId="0285EA33" w:rsidR="0012117D" w:rsidRPr="00763FBA" w:rsidRDefault="00694FBF" w:rsidP="0012117D">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Build appropriate belays</w:t>
            </w:r>
          </w:p>
          <w:p w14:paraId="0D6BB0FA" w14:textId="3E48AE11" w:rsidR="0012117D" w:rsidRPr="00763FBA" w:rsidRDefault="008B3FD3" w:rsidP="0012117D">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Execute stance change overs with no tangles or twists</w:t>
            </w:r>
          </w:p>
          <w:p w14:paraId="47E0A40A" w14:textId="77777777" w:rsidR="008B3FD3" w:rsidRPr="00763FBA" w:rsidRDefault="008B3FD3" w:rsidP="00763FBA">
            <w:pPr>
              <w:rPr>
                <w:rFonts w:asciiTheme="minorHAnsi" w:hAnsiTheme="minorHAnsi"/>
                <w:color w:val="000000" w:themeColor="text1"/>
                <w:sz w:val="28"/>
                <w:szCs w:val="28"/>
              </w:rPr>
            </w:pPr>
            <w:r w:rsidRPr="00763FBA">
              <w:rPr>
                <w:rFonts w:asciiTheme="minorHAnsi" w:hAnsiTheme="minorHAnsi"/>
                <w:color w:val="000000" w:themeColor="text1"/>
                <w:sz w:val="28"/>
                <w:szCs w:val="28"/>
              </w:rPr>
              <w:t>Top Tips:</w:t>
            </w:r>
          </w:p>
          <w:p w14:paraId="1001F20C" w14:textId="1D9D134F" w:rsidR="008B3FD3" w:rsidRPr="00763FBA" w:rsidRDefault="0012117D" w:rsidP="00763FBA">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Look for appropriate teaching opp</w:t>
            </w:r>
            <w:r w:rsidR="00694FBF">
              <w:rPr>
                <w:rFonts w:asciiTheme="minorHAnsi" w:hAnsiTheme="minorHAnsi"/>
                <w:color w:val="000000" w:themeColor="text1"/>
              </w:rPr>
              <w:t>ortunities that are progressive</w:t>
            </w:r>
            <w:r w:rsidRPr="00763FBA">
              <w:rPr>
                <w:rFonts w:asciiTheme="minorHAnsi" w:hAnsiTheme="minorHAnsi"/>
                <w:color w:val="000000" w:themeColor="text1"/>
              </w:rPr>
              <w:t xml:space="preserve"> and structure</w:t>
            </w:r>
            <w:r w:rsidR="00694FBF">
              <w:rPr>
                <w:rFonts w:asciiTheme="minorHAnsi" w:hAnsiTheme="minorHAnsi"/>
                <w:color w:val="000000" w:themeColor="text1"/>
              </w:rPr>
              <w:t>d</w:t>
            </w:r>
          </w:p>
          <w:p w14:paraId="35AF64BE" w14:textId="5C5D7AC5" w:rsidR="008B3FD3" w:rsidRPr="004E73A4" w:rsidRDefault="008B3FD3" w:rsidP="00763FBA">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Be happy converting from series to parallel rope systems a</w:t>
            </w:r>
            <w:r w:rsidR="00694FBF">
              <w:rPr>
                <w:rFonts w:asciiTheme="minorHAnsi" w:hAnsiTheme="minorHAnsi"/>
                <w:color w:val="000000" w:themeColor="text1"/>
              </w:rPr>
              <w:t>nd vice versa whilst mid route</w:t>
            </w:r>
          </w:p>
          <w:p w14:paraId="1612F4B6" w14:textId="704295A6" w:rsidR="004E73A4" w:rsidRPr="00763FBA" w:rsidRDefault="004E73A4" w:rsidP="00763FBA">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Keep an eye on time and change to parallel if you need to save time</w:t>
            </w:r>
          </w:p>
          <w:p w14:paraId="24B89136" w14:textId="4574069A" w:rsidR="008B3FD3" w:rsidRPr="00763FBA" w:rsidRDefault="008B3FD3" w:rsidP="00763FBA">
            <w:pPr>
              <w:pStyle w:val="ListParagraph"/>
              <w:numPr>
                <w:ilvl w:val="0"/>
                <w:numId w:val="2"/>
              </w:numPr>
              <w:ind w:left="819"/>
              <w:rPr>
                <w:rFonts w:asciiTheme="minorHAnsi" w:hAnsiTheme="minorHAnsi"/>
                <w:color w:val="000000" w:themeColor="text1"/>
                <w:sz w:val="28"/>
                <w:szCs w:val="28"/>
              </w:rPr>
            </w:pPr>
            <w:r w:rsidRPr="00763FBA">
              <w:rPr>
                <w:rFonts w:asciiTheme="minorHAnsi" w:hAnsiTheme="minorHAnsi"/>
                <w:color w:val="000000" w:themeColor="text1"/>
              </w:rPr>
              <w:t>Climbing at grade IV or above, this will allow you to climb grade III happily</w:t>
            </w:r>
          </w:p>
          <w:p w14:paraId="57A78355" w14:textId="77777777" w:rsidR="008B3FD3" w:rsidRPr="00763FBA" w:rsidRDefault="008B3FD3" w:rsidP="00763FBA">
            <w:pPr>
              <w:rPr>
                <w:rFonts w:asciiTheme="minorHAnsi" w:hAnsiTheme="minorHAnsi"/>
                <w:color w:val="000000" w:themeColor="text1"/>
                <w:sz w:val="28"/>
                <w:szCs w:val="28"/>
              </w:rPr>
            </w:pPr>
          </w:p>
        </w:tc>
      </w:tr>
    </w:tbl>
    <w:p w14:paraId="7F310F94" w14:textId="77777777" w:rsidR="00D338D3" w:rsidRPr="00763FBA" w:rsidRDefault="00D338D3" w:rsidP="00C92BD9">
      <w:pPr>
        <w:rPr>
          <w:rFonts w:asciiTheme="minorHAnsi" w:hAnsiTheme="minorHAnsi"/>
          <w:color w:val="000000" w:themeColor="text1"/>
          <w:sz w:val="28"/>
          <w:szCs w:val="28"/>
        </w:rPr>
      </w:pPr>
    </w:p>
    <w:p w14:paraId="182F97C2" w14:textId="4BF18D69" w:rsidR="00D338D3" w:rsidRPr="00EE6361" w:rsidRDefault="008B3FD3" w:rsidP="00C92BD9">
      <w:pPr>
        <w:rPr>
          <w:rFonts w:asciiTheme="minorHAnsi" w:hAnsiTheme="minorHAnsi"/>
          <w:b/>
          <w:sz w:val="28"/>
          <w:szCs w:val="28"/>
        </w:rPr>
      </w:pPr>
      <w:r w:rsidRPr="00EE6361">
        <w:rPr>
          <w:rFonts w:asciiTheme="minorHAnsi" w:hAnsiTheme="minorHAnsi"/>
          <w:b/>
          <w:sz w:val="28"/>
          <w:szCs w:val="28"/>
        </w:rPr>
        <w:t>Series Rope System:</w:t>
      </w:r>
    </w:p>
    <w:p w14:paraId="65198BBF" w14:textId="77777777" w:rsidR="00F64248" w:rsidRDefault="00F64248" w:rsidP="00C92BD9">
      <w:pPr>
        <w:rPr>
          <w:rFonts w:asciiTheme="minorHAnsi" w:hAnsiTheme="minorHAnsi"/>
          <w:sz w:val="28"/>
          <w:szCs w:val="28"/>
        </w:rPr>
      </w:pPr>
    </w:p>
    <w:p w14:paraId="18473B81" w14:textId="10F754F5" w:rsidR="00F64248" w:rsidRDefault="00F64248" w:rsidP="00F64248">
      <w:pPr>
        <w:rPr>
          <w:rFonts w:asciiTheme="minorHAnsi" w:hAnsiTheme="minorHAnsi"/>
          <w:sz w:val="24"/>
          <w:szCs w:val="24"/>
        </w:rPr>
      </w:pPr>
      <w:r>
        <w:rPr>
          <w:rFonts w:asciiTheme="minorHAnsi" w:hAnsiTheme="minorHAnsi"/>
          <w:sz w:val="24"/>
          <w:szCs w:val="24"/>
        </w:rPr>
        <w:t>Thi</w:t>
      </w:r>
      <w:r w:rsidR="002E5DF6">
        <w:rPr>
          <w:rFonts w:asciiTheme="minorHAnsi" w:hAnsiTheme="minorHAnsi"/>
          <w:sz w:val="24"/>
          <w:szCs w:val="24"/>
        </w:rPr>
        <w:t>s</w:t>
      </w:r>
      <w:r>
        <w:rPr>
          <w:rFonts w:asciiTheme="minorHAnsi" w:hAnsiTheme="minorHAnsi"/>
          <w:sz w:val="24"/>
          <w:szCs w:val="24"/>
        </w:rPr>
        <w:t xml:space="preserve"> </w:t>
      </w:r>
      <w:r w:rsidR="002E5DF6">
        <w:rPr>
          <w:rFonts w:asciiTheme="minorHAnsi" w:hAnsiTheme="minorHAnsi"/>
          <w:sz w:val="24"/>
          <w:szCs w:val="24"/>
        </w:rPr>
        <w:t xml:space="preserve">rope </w:t>
      </w:r>
      <w:r>
        <w:rPr>
          <w:rFonts w:asciiTheme="minorHAnsi" w:hAnsiTheme="minorHAnsi"/>
          <w:sz w:val="24"/>
          <w:szCs w:val="24"/>
        </w:rPr>
        <w:t>system</w:t>
      </w:r>
      <w:r w:rsidR="002E5DF6">
        <w:rPr>
          <w:rFonts w:asciiTheme="minorHAnsi" w:hAnsiTheme="minorHAnsi"/>
          <w:sz w:val="24"/>
          <w:szCs w:val="24"/>
        </w:rPr>
        <w:t xml:space="preserve"> provides the possibility of </w:t>
      </w:r>
      <w:r>
        <w:rPr>
          <w:rFonts w:asciiTheme="minorHAnsi" w:hAnsiTheme="minorHAnsi"/>
          <w:sz w:val="24"/>
          <w:szCs w:val="24"/>
        </w:rPr>
        <w:t>instructing climbing</w:t>
      </w:r>
      <w:r w:rsidR="002E5DF6">
        <w:rPr>
          <w:rFonts w:asciiTheme="minorHAnsi" w:hAnsiTheme="minorHAnsi"/>
          <w:sz w:val="24"/>
          <w:szCs w:val="24"/>
        </w:rPr>
        <w:t xml:space="preserve"> in a way that closely resembles what we do recreationally</w:t>
      </w:r>
      <w:r w:rsidR="00D70CA7">
        <w:rPr>
          <w:rFonts w:asciiTheme="minorHAnsi" w:hAnsiTheme="minorHAnsi"/>
          <w:sz w:val="24"/>
          <w:szCs w:val="24"/>
        </w:rPr>
        <w:t>. Clients can equalise in</w:t>
      </w:r>
      <w:r>
        <w:rPr>
          <w:rFonts w:asciiTheme="minorHAnsi" w:hAnsiTheme="minorHAnsi"/>
          <w:sz w:val="24"/>
          <w:szCs w:val="24"/>
        </w:rPr>
        <w:t>to anchors using the rope and build their own anchors,</w:t>
      </w:r>
      <w:r w:rsidR="002E5DF6">
        <w:rPr>
          <w:rFonts w:asciiTheme="minorHAnsi" w:hAnsiTheme="minorHAnsi"/>
          <w:sz w:val="24"/>
          <w:szCs w:val="24"/>
        </w:rPr>
        <w:t xml:space="preserve"> belay up a second and perform a multi-pitch changeover as if the second was leading through.</w:t>
      </w:r>
      <w:r w:rsidR="00522BE5">
        <w:rPr>
          <w:rFonts w:asciiTheme="minorHAnsi" w:hAnsiTheme="minorHAnsi"/>
          <w:sz w:val="24"/>
          <w:szCs w:val="24"/>
        </w:rPr>
        <w:t xml:space="preserve"> </w:t>
      </w:r>
      <w:r>
        <w:rPr>
          <w:rFonts w:asciiTheme="minorHAnsi" w:hAnsiTheme="minorHAnsi"/>
          <w:sz w:val="24"/>
          <w:szCs w:val="24"/>
        </w:rPr>
        <w:t xml:space="preserve">The instructor climbs first but can alternate which clients come second and third each pitch. Think of this system as </w:t>
      </w:r>
      <w:r w:rsidR="002F1A17">
        <w:rPr>
          <w:rFonts w:asciiTheme="minorHAnsi" w:hAnsiTheme="minorHAnsi"/>
          <w:sz w:val="24"/>
          <w:szCs w:val="24"/>
        </w:rPr>
        <w:t>instructing</w:t>
      </w:r>
      <w:r>
        <w:rPr>
          <w:rFonts w:asciiTheme="minorHAnsi" w:hAnsiTheme="minorHAnsi"/>
          <w:sz w:val="24"/>
          <w:szCs w:val="24"/>
        </w:rPr>
        <w:t xml:space="preserve"> with a capital ‘I’ and guiding with a small ‘g’!</w:t>
      </w:r>
    </w:p>
    <w:p w14:paraId="798B0192" w14:textId="77777777" w:rsidR="00F64248" w:rsidRDefault="00F64248" w:rsidP="00F64248">
      <w:pPr>
        <w:rPr>
          <w:rFonts w:asciiTheme="minorHAnsi" w:hAnsiTheme="minorHAnsi"/>
          <w:sz w:val="24"/>
          <w:szCs w:val="24"/>
        </w:rPr>
      </w:pPr>
    </w:p>
    <w:p w14:paraId="77A82ED6" w14:textId="4B47AE0C" w:rsidR="00F543FD" w:rsidRPr="00F543FD" w:rsidRDefault="00021FDD" w:rsidP="00021FDD">
      <w:pPr>
        <w:jc w:val="center"/>
        <w:rPr>
          <w:rFonts w:asciiTheme="minorHAnsi" w:hAnsiTheme="minorHAnsi"/>
          <w:color w:val="FF0000"/>
          <w:sz w:val="24"/>
          <w:szCs w:val="24"/>
        </w:rPr>
      </w:pPr>
      <w:r>
        <w:rPr>
          <w:rFonts w:asciiTheme="minorHAnsi" w:hAnsiTheme="minorHAnsi"/>
          <w:noProof/>
          <w:color w:val="FF0000"/>
          <w:sz w:val="28"/>
          <w:szCs w:val="28"/>
          <w:lang w:eastAsia="en-GB"/>
        </w:rPr>
        <w:lastRenderedPageBreak/>
        <w:drawing>
          <wp:inline distT="0" distB="0" distL="0" distR="0" wp14:anchorId="17ECE544" wp14:editId="03004A7A">
            <wp:extent cx="2526294" cy="4440209"/>
            <wp:effectExtent l="19050" t="19050" r="2667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8-W3-Cimbing-In-S027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8138" cy="4443450"/>
                    </a:xfrm>
                    <a:prstGeom prst="rect">
                      <a:avLst/>
                    </a:prstGeom>
                    <a:ln w="25400">
                      <a:solidFill>
                        <a:schemeClr val="tx1"/>
                      </a:solidFill>
                    </a:ln>
                  </pic:spPr>
                </pic:pic>
              </a:graphicData>
            </a:graphic>
          </wp:inline>
        </w:drawing>
      </w:r>
    </w:p>
    <w:p w14:paraId="4152357A" w14:textId="77777777" w:rsidR="00677A33" w:rsidRDefault="00677A33" w:rsidP="00F64248">
      <w:pPr>
        <w:rPr>
          <w:rFonts w:asciiTheme="minorHAnsi" w:hAnsiTheme="minorHAnsi"/>
          <w:sz w:val="24"/>
          <w:szCs w:val="24"/>
        </w:rPr>
      </w:pPr>
    </w:p>
    <w:p w14:paraId="01BC49D8" w14:textId="360BB1A3" w:rsidR="00F64248" w:rsidRPr="00F64248" w:rsidRDefault="00F64248" w:rsidP="00F64248">
      <w:pPr>
        <w:rPr>
          <w:rFonts w:asciiTheme="minorHAnsi" w:hAnsiTheme="minorHAnsi"/>
          <w:sz w:val="24"/>
          <w:szCs w:val="24"/>
        </w:rPr>
      </w:pPr>
      <w:r w:rsidRPr="00F64248">
        <w:rPr>
          <w:rFonts w:asciiTheme="minorHAnsi" w:hAnsiTheme="minorHAnsi"/>
          <w:sz w:val="24"/>
          <w:szCs w:val="24"/>
        </w:rPr>
        <w:t>Pros:</w:t>
      </w:r>
    </w:p>
    <w:p w14:paraId="0118705C" w14:textId="5395C2FE" w:rsidR="00F64248" w:rsidRPr="00F64248" w:rsidRDefault="00F64248" w:rsidP="00F64248">
      <w:pPr>
        <w:pStyle w:val="ListParagraph"/>
        <w:numPr>
          <w:ilvl w:val="0"/>
          <w:numId w:val="2"/>
        </w:numPr>
        <w:rPr>
          <w:rFonts w:asciiTheme="minorHAnsi" w:hAnsiTheme="minorHAnsi"/>
        </w:rPr>
      </w:pPr>
      <w:r w:rsidRPr="00F64248">
        <w:rPr>
          <w:rFonts w:asciiTheme="minorHAnsi" w:hAnsiTheme="minorHAnsi"/>
        </w:rPr>
        <w:t xml:space="preserve">Allows the first student to adopt ‘lead’ climber </w:t>
      </w:r>
      <w:r w:rsidRPr="00F64248">
        <w:rPr>
          <w:rFonts w:asciiTheme="minorHAnsi" w:hAnsiTheme="minorHAnsi"/>
          <w:lang w:val="en-GB"/>
        </w:rPr>
        <w:t>behaviours</w:t>
      </w:r>
      <w:r w:rsidRPr="00F64248">
        <w:rPr>
          <w:rFonts w:asciiTheme="minorHAnsi" w:hAnsiTheme="minorHAnsi"/>
        </w:rPr>
        <w:t xml:space="preserve"> </w:t>
      </w:r>
      <w:proofErr w:type="gramStart"/>
      <w:r w:rsidRPr="00F64248">
        <w:rPr>
          <w:rFonts w:asciiTheme="minorHAnsi" w:hAnsiTheme="minorHAnsi"/>
        </w:rPr>
        <w:t>e.g.</w:t>
      </w:r>
      <w:proofErr w:type="gramEnd"/>
      <w:r w:rsidRPr="00F64248">
        <w:rPr>
          <w:rFonts w:asciiTheme="minorHAnsi" w:hAnsiTheme="minorHAnsi"/>
        </w:rPr>
        <w:t xml:space="preserve"> clipping rope through runners</w:t>
      </w:r>
    </w:p>
    <w:p w14:paraId="4C2419AC" w14:textId="4562009C" w:rsidR="00F64248" w:rsidRPr="00F64248" w:rsidRDefault="00F64248" w:rsidP="00F64248">
      <w:pPr>
        <w:pStyle w:val="ListParagraph"/>
        <w:numPr>
          <w:ilvl w:val="0"/>
          <w:numId w:val="2"/>
        </w:numPr>
        <w:rPr>
          <w:rFonts w:asciiTheme="minorHAnsi" w:hAnsiTheme="minorHAnsi"/>
        </w:rPr>
      </w:pPr>
      <w:r w:rsidRPr="00F64248">
        <w:rPr>
          <w:rFonts w:asciiTheme="minorHAnsi" w:hAnsiTheme="minorHAnsi"/>
        </w:rPr>
        <w:t>Attention can be devoted to one student at a time</w:t>
      </w:r>
    </w:p>
    <w:p w14:paraId="7F5141A8" w14:textId="42D91001" w:rsidR="002E5DF6" w:rsidRPr="002E5DF6" w:rsidRDefault="00F64248" w:rsidP="002E5DF6">
      <w:pPr>
        <w:pStyle w:val="ListParagraph"/>
        <w:numPr>
          <w:ilvl w:val="0"/>
          <w:numId w:val="2"/>
        </w:numPr>
        <w:rPr>
          <w:rFonts w:asciiTheme="minorHAnsi" w:hAnsiTheme="minorHAnsi"/>
        </w:rPr>
      </w:pPr>
      <w:r w:rsidRPr="00F64248">
        <w:rPr>
          <w:rFonts w:asciiTheme="minorHAnsi" w:hAnsiTheme="minorHAnsi"/>
        </w:rPr>
        <w:t xml:space="preserve">Instructor can step out of the ‘point’ allowing the students to adopt a standard </w:t>
      </w:r>
      <w:r w:rsidR="00A62C13" w:rsidRPr="00F64248">
        <w:rPr>
          <w:rFonts w:asciiTheme="minorHAnsi" w:hAnsiTheme="minorHAnsi"/>
        </w:rPr>
        <w:t>two-person</w:t>
      </w:r>
      <w:r w:rsidRPr="00F64248">
        <w:rPr>
          <w:rFonts w:asciiTheme="minorHAnsi" w:hAnsiTheme="minorHAnsi"/>
        </w:rPr>
        <w:t xml:space="preserve"> rope (instructor can solo/self-line placing runners etc</w:t>
      </w:r>
      <w:r w:rsidR="00863246">
        <w:rPr>
          <w:rFonts w:asciiTheme="minorHAnsi" w:hAnsiTheme="minorHAnsi"/>
        </w:rPr>
        <w:t>.</w:t>
      </w:r>
      <w:r w:rsidRPr="00F64248">
        <w:rPr>
          <w:rFonts w:asciiTheme="minorHAnsi" w:hAnsiTheme="minorHAnsi"/>
        </w:rPr>
        <w:t xml:space="preserve"> as appropriate)</w:t>
      </w:r>
    </w:p>
    <w:p w14:paraId="110DC5D3" w14:textId="4BCC976D" w:rsidR="00F64248" w:rsidRDefault="00F64248" w:rsidP="00F64248">
      <w:pPr>
        <w:pStyle w:val="ListParagraph"/>
        <w:numPr>
          <w:ilvl w:val="0"/>
          <w:numId w:val="2"/>
        </w:numPr>
        <w:rPr>
          <w:rFonts w:asciiTheme="minorHAnsi" w:hAnsiTheme="minorHAnsi"/>
        </w:rPr>
      </w:pPr>
      <w:r w:rsidRPr="00F64248">
        <w:rPr>
          <w:rFonts w:asciiTheme="minorHAnsi" w:hAnsiTheme="minorHAnsi"/>
        </w:rPr>
        <w:t xml:space="preserve">Ropes easier for instructors to </w:t>
      </w:r>
      <w:r w:rsidR="002E5DF6">
        <w:rPr>
          <w:rFonts w:asciiTheme="minorHAnsi" w:hAnsiTheme="minorHAnsi"/>
        </w:rPr>
        <w:t>manage</w:t>
      </w:r>
    </w:p>
    <w:p w14:paraId="213AE089" w14:textId="67D409B1" w:rsidR="00F64248" w:rsidRDefault="00F64248" w:rsidP="00F64248">
      <w:pPr>
        <w:pStyle w:val="ListParagraph"/>
        <w:numPr>
          <w:ilvl w:val="0"/>
          <w:numId w:val="2"/>
        </w:numPr>
        <w:rPr>
          <w:rFonts w:asciiTheme="minorHAnsi" w:hAnsiTheme="minorHAnsi"/>
        </w:rPr>
      </w:pPr>
      <w:r>
        <w:rPr>
          <w:rFonts w:asciiTheme="minorHAnsi" w:hAnsiTheme="minorHAnsi"/>
        </w:rPr>
        <w:t>Student positioning can be changed</w:t>
      </w:r>
      <w:r w:rsidR="002E5DF6">
        <w:rPr>
          <w:rFonts w:asciiTheme="minorHAnsi" w:hAnsiTheme="minorHAnsi"/>
        </w:rPr>
        <w:t xml:space="preserve"> to reflect swinging leads on a multi-pitch route</w:t>
      </w:r>
    </w:p>
    <w:p w14:paraId="6AC4A1D6" w14:textId="48055AB8" w:rsidR="00F64248" w:rsidRPr="00F64248" w:rsidRDefault="00F64248" w:rsidP="00F64248">
      <w:pPr>
        <w:pStyle w:val="ListParagraph"/>
        <w:numPr>
          <w:ilvl w:val="0"/>
          <w:numId w:val="2"/>
        </w:numPr>
        <w:rPr>
          <w:rFonts w:asciiTheme="minorHAnsi" w:hAnsiTheme="minorHAnsi"/>
        </w:rPr>
      </w:pPr>
      <w:r>
        <w:rPr>
          <w:rFonts w:asciiTheme="minorHAnsi" w:hAnsiTheme="minorHAnsi"/>
        </w:rPr>
        <w:t>Students can belay from above</w:t>
      </w:r>
    </w:p>
    <w:p w14:paraId="09DA626A" w14:textId="77777777" w:rsidR="00677A33" w:rsidRDefault="00677A33" w:rsidP="00F64248">
      <w:pPr>
        <w:rPr>
          <w:rFonts w:asciiTheme="minorHAnsi" w:hAnsiTheme="minorHAnsi"/>
          <w:sz w:val="24"/>
          <w:szCs w:val="24"/>
        </w:rPr>
      </w:pPr>
    </w:p>
    <w:p w14:paraId="72BCC254" w14:textId="79AA9C4B" w:rsidR="00F64248" w:rsidRPr="00F64248" w:rsidRDefault="00F64248" w:rsidP="00F64248">
      <w:pPr>
        <w:rPr>
          <w:rFonts w:asciiTheme="minorHAnsi" w:hAnsiTheme="minorHAnsi"/>
          <w:sz w:val="24"/>
          <w:szCs w:val="24"/>
        </w:rPr>
      </w:pPr>
      <w:r w:rsidRPr="00F64248">
        <w:rPr>
          <w:rFonts w:asciiTheme="minorHAnsi" w:hAnsiTheme="minorHAnsi"/>
          <w:sz w:val="24"/>
          <w:szCs w:val="24"/>
        </w:rPr>
        <w:t xml:space="preserve">Cons: </w:t>
      </w:r>
    </w:p>
    <w:p w14:paraId="6D71483F" w14:textId="0A57816A" w:rsidR="00F64248" w:rsidRPr="00F64248" w:rsidRDefault="00F64248" w:rsidP="00F64248">
      <w:pPr>
        <w:pStyle w:val="ListParagraph"/>
        <w:numPr>
          <w:ilvl w:val="0"/>
          <w:numId w:val="2"/>
        </w:numPr>
        <w:rPr>
          <w:rFonts w:asciiTheme="minorHAnsi" w:hAnsiTheme="minorHAnsi"/>
        </w:rPr>
      </w:pPr>
      <w:r w:rsidRPr="00F64248">
        <w:rPr>
          <w:rFonts w:asciiTheme="minorHAnsi" w:hAnsiTheme="minorHAnsi"/>
        </w:rPr>
        <w:t>Can be very slow (moving one at a time)</w:t>
      </w:r>
    </w:p>
    <w:p w14:paraId="6A8FFA53" w14:textId="1E90D019" w:rsidR="00F64248" w:rsidRPr="00F64248" w:rsidRDefault="00F64248" w:rsidP="00F64248">
      <w:pPr>
        <w:pStyle w:val="ListParagraph"/>
        <w:numPr>
          <w:ilvl w:val="0"/>
          <w:numId w:val="2"/>
        </w:numPr>
        <w:rPr>
          <w:rFonts w:asciiTheme="minorHAnsi" w:hAnsiTheme="minorHAnsi"/>
        </w:rPr>
      </w:pPr>
      <w:r w:rsidRPr="00F64248">
        <w:rPr>
          <w:rFonts w:asciiTheme="minorHAnsi" w:hAnsiTheme="minorHAnsi"/>
        </w:rPr>
        <w:t>Tiresome and lonely for last student</w:t>
      </w:r>
    </w:p>
    <w:p w14:paraId="23D8B702" w14:textId="6D3C375F" w:rsidR="008B3FD3" w:rsidRPr="00694FBF" w:rsidRDefault="00F64248" w:rsidP="00C92BD9">
      <w:pPr>
        <w:pStyle w:val="ListParagraph"/>
        <w:numPr>
          <w:ilvl w:val="0"/>
          <w:numId w:val="2"/>
        </w:numPr>
        <w:rPr>
          <w:rFonts w:asciiTheme="minorHAnsi" w:hAnsiTheme="minorHAnsi"/>
        </w:rPr>
      </w:pPr>
      <w:r w:rsidRPr="00694FBF">
        <w:rPr>
          <w:rFonts w:asciiTheme="minorHAnsi" w:hAnsiTheme="minorHAnsi"/>
        </w:rPr>
        <w:t xml:space="preserve">Risk of last student falling full length of rope should they inadvertently be unclipped </w:t>
      </w:r>
    </w:p>
    <w:p w14:paraId="0CCACC24" w14:textId="77777777" w:rsidR="008B3FD3" w:rsidRPr="00F64248" w:rsidRDefault="008B3FD3" w:rsidP="00C92BD9">
      <w:pPr>
        <w:rPr>
          <w:rFonts w:asciiTheme="minorHAnsi" w:hAnsiTheme="minorHAnsi"/>
          <w:sz w:val="24"/>
          <w:szCs w:val="24"/>
        </w:rPr>
      </w:pPr>
    </w:p>
    <w:p w14:paraId="5B063022" w14:textId="74383ED0" w:rsidR="008B3FD3" w:rsidRPr="00EE6361" w:rsidRDefault="008B3FD3" w:rsidP="00C92BD9">
      <w:pPr>
        <w:rPr>
          <w:rFonts w:asciiTheme="minorHAnsi" w:hAnsiTheme="minorHAnsi"/>
          <w:b/>
          <w:sz w:val="28"/>
          <w:szCs w:val="28"/>
        </w:rPr>
      </w:pPr>
      <w:r w:rsidRPr="00EE6361">
        <w:rPr>
          <w:rFonts w:asciiTheme="minorHAnsi" w:hAnsiTheme="minorHAnsi"/>
          <w:b/>
          <w:sz w:val="28"/>
          <w:szCs w:val="28"/>
        </w:rPr>
        <w:t>Semi Indirect Belay System:</w:t>
      </w:r>
    </w:p>
    <w:p w14:paraId="35E2274C" w14:textId="77777777" w:rsidR="00DD23A9" w:rsidRDefault="00DD23A9" w:rsidP="00C92BD9">
      <w:pPr>
        <w:rPr>
          <w:rFonts w:asciiTheme="minorHAnsi" w:hAnsiTheme="minorHAnsi"/>
          <w:sz w:val="24"/>
          <w:szCs w:val="24"/>
        </w:rPr>
      </w:pPr>
    </w:p>
    <w:p w14:paraId="400A5C16" w14:textId="41C5CF73" w:rsidR="00DD23A9" w:rsidRDefault="00A62C13" w:rsidP="00C92BD9">
      <w:pPr>
        <w:rPr>
          <w:rFonts w:asciiTheme="minorHAnsi" w:hAnsiTheme="minorHAnsi"/>
          <w:sz w:val="24"/>
          <w:szCs w:val="24"/>
        </w:rPr>
      </w:pPr>
      <w:r>
        <w:rPr>
          <w:rFonts w:asciiTheme="minorHAnsi" w:hAnsiTheme="minorHAnsi"/>
          <w:sz w:val="24"/>
          <w:szCs w:val="24"/>
        </w:rPr>
        <w:t>It is still possible to execute parallel ropework with this belay system, however t</w:t>
      </w:r>
      <w:r w:rsidR="00DD23A9">
        <w:rPr>
          <w:rFonts w:asciiTheme="minorHAnsi" w:hAnsiTheme="minorHAnsi"/>
          <w:sz w:val="24"/>
          <w:szCs w:val="24"/>
        </w:rPr>
        <w:t>his could be thought of as what we would do when we go climbing normally</w:t>
      </w:r>
      <w:r>
        <w:rPr>
          <w:rFonts w:asciiTheme="minorHAnsi" w:hAnsiTheme="minorHAnsi"/>
          <w:sz w:val="24"/>
          <w:szCs w:val="24"/>
        </w:rPr>
        <w:t xml:space="preserve"> and is commonly deployed in series ropework</w:t>
      </w:r>
      <w:r w:rsidR="00DD23A9">
        <w:rPr>
          <w:rFonts w:asciiTheme="minorHAnsi" w:hAnsiTheme="minorHAnsi"/>
          <w:sz w:val="24"/>
          <w:szCs w:val="24"/>
        </w:rPr>
        <w:t xml:space="preserve">. It can still involve slings to bring the anchor to a central point but then the climber ties in with the rope, or just the rope could be used to equalise the anchor. </w:t>
      </w:r>
      <w:r>
        <w:rPr>
          <w:rFonts w:asciiTheme="minorHAnsi" w:hAnsiTheme="minorHAnsi"/>
          <w:sz w:val="24"/>
          <w:szCs w:val="24"/>
        </w:rPr>
        <w:t xml:space="preserve">The belay plate is clipped into the rope loop on the harness. The position of the braking hand </w:t>
      </w:r>
      <w:r>
        <w:rPr>
          <w:rFonts w:asciiTheme="minorHAnsi" w:hAnsiTheme="minorHAnsi"/>
          <w:sz w:val="24"/>
          <w:szCs w:val="24"/>
        </w:rPr>
        <w:lastRenderedPageBreak/>
        <w:t>and plate orientation is crucial in this system.</w:t>
      </w:r>
    </w:p>
    <w:p w14:paraId="31FAF804" w14:textId="77777777" w:rsidR="00A62C13" w:rsidRDefault="00A62C13" w:rsidP="00C92BD9">
      <w:pPr>
        <w:rPr>
          <w:rFonts w:asciiTheme="minorHAnsi" w:hAnsiTheme="minorHAnsi"/>
          <w:sz w:val="24"/>
          <w:szCs w:val="24"/>
        </w:rPr>
      </w:pPr>
    </w:p>
    <w:p w14:paraId="7C2ED98E" w14:textId="092C59E5" w:rsidR="00A62C13" w:rsidRPr="00A62C13" w:rsidRDefault="00A62C13" w:rsidP="00C92BD9">
      <w:pPr>
        <w:rPr>
          <w:rFonts w:asciiTheme="minorHAnsi" w:hAnsiTheme="minorHAnsi"/>
          <w:sz w:val="24"/>
          <w:szCs w:val="24"/>
        </w:rPr>
      </w:pPr>
      <w:r w:rsidRPr="00A62C13">
        <w:rPr>
          <w:rFonts w:asciiTheme="minorHAnsi" w:hAnsiTheme="minorHAnsi"/>
          <w:sz w:val="24"/>
          <w:szCs w:val="24"/>
        </w:rPr>
        <w:t>Pros:</w:t>
      </w:r>
    </w:p>
    <w:p w14:paraId="2C5D0F9A" w14:textId="3FECF4AC" w:rsidR="00A62C13" w:rsidRPr="00A62C13" w:rsidRDefault="002E5DF6" w:rsidP="00A62C13">
      <w:pPr>
        <w:pStyle w:val="ListParagraph"/>
        <w:numPr>
          <w:ilvl w:val="0"/>
          <w:numId w:val="2"/>
        </w:numPr>
        <w:rPr>
          <w:rFonts w:asciiTheme="minorHAnsi" w:hAnsiTheme="minorHAnsi"/>
        </w:rPr>
      </w:pPr>
      <w:r>
        <w:rPr>
          <w:rFonts w:asciiTheme="minorHAnsi" w:hAnsiTheme="minorHAnsi"/>
        </w:rPr>
        <w:t>Belay m</w:t>
      </w:r>
      <w:r w:rsidR="00A62C13" w:rsidRPr="00A62C13">
        <w:rPr>
          <w:rFonts w:asciiTheme="minorHAnsi" w:hAnsiTheme="minorHAnsi"/>
        </w:rPr>
        <w:t>ethod is common practice</w:t>
      </w:r>
      <w:r>
        <w:rPr>
          <w:rFonts w:asciiTheme="minorHAnsi" w:hAnsiTheme="minorHAnsi"/>
        </w:rPr>
        <w:t xml:space="preserve"> recreationally</w:t>
      </w:r>
    </w:p>
    <w:p w14:paraId="58B32E2F" w14:textId="4C05AEC9" w:rsidR="00A62C13" w:rsidRPr="00A62C13" w:rsidRDefault="00A62C13" w:rsidP="00A62C13">
      <w:pPr>
        <w:pStyle w:val="ListParagraph"/>
        <w:numPr>
          <w:ilvl w:val="0"/>
          <w:numId w:val="2"/>
        </w:numPr>
        <w:rPr>
          <w:rFonts w:asciiTheme="minorHAnsi" w:hAnsiTheme="minorHAnsi"/>
        </w:rPr>
      </w:pPr>
      <w:r w:rsidRPr="00A62C13">
        <w:rPr>
          <w:rFonts w:asciiTheme="minorHAnsi" w:hAnsiTheme="minorHAnsi"/>
        </w:rPr>
        <w:t>Leader can devote attention to single client</w:t>
      </w:r>
    </w:p>
    <w:p w14:paraId="110F3FF2" w14:textId="7B7E5C28" w:rsidR="00A62C13" w:rsidRPr="00A62C13" w:rsidRDefault="00A62C13" w:rsidP="00A62C13">
      <w:pPr>
        <w:pStyle w:val="ListParagraph"/>
        <w:numPr>
          <w:ilvl w:val="0"/>
          <w:numId w:val="2"/>
        </w:numPr>
        <w:rPr>
          <w:rFonts w:asciiTheme="minorHAnsi" w:hAnsiTheme="minorHAnsi"/>
        </w:rPr>
      </w:pPr>
      <w:r w:rsidRPr="00A62C13">
        <w:rPr>
          <w:rFonts w:asciiTheme="minorHAnsi" w:hAnsiTheme="minorHAnsi"/>
        </w:rPr>
        <w:t>Can be easier to give a tight rope in extremis, or hoist</w:t>
      </w:r>
    </w:p>
    <w:p w14:paraId="39A26B69" w14:textId="6E1413C0" w:rsidR="00A62C13" w:rsidRPr="00A62C13" w:rsidRDefault="00A62C13" w:rsidP="00A62C13">
      <w:pPr>
        <w:pStyle w:val="ListParagraph"/>
        <w:numPr>
          <w:ilvl w:val="0"/>
          <w:numId w:val="2"/>
        </w:numPr>
        <w:rPr>
          <w:rFonts w:asciiTheme="minorHAnsi" w:hAnsiTheme="minorHAnsi"/>
        </w:rPr>
      </w:pPr>
      <w:r w:rsidRPr="00A62C13">
        <w:rPr>
          <w:rFonts w:asciiTheme="minorHAnsi" w:hAnsiTheme="minorHAnsi"/>
        </w:rPr>
        <w:t>Avoids full impact force on the belay in the event of a fall. (Use of rope, and dynamic belay increases dynamic element in system)</w:t>
      </w:r>
    </w:p>
    <w:p w14:paraId="146BC788" w14:textId="77777777" w:rsidR="00DD23A9" w:rsidRPr="00A62C13" w:rsidRDefault="00DD23A9" w:rsidP="00C92BD9">
      <w:pPr>
        <w:rPr>
          <w:rFonts w:asciiTheme="minorHAnsi" w:hAnsiTheme="minorHAnsi"/>
          <w:sz w:val="24"/>
          <w:szCs w:val="24"/>
        </w:rPr>
      </w:pPr>
    </w:p>
    <w:p w14:paraId="1346980D" w14:textId="455114F5" w:rsidR="00A62C13" w:rsidRPr="00A62C13" w:rsidRDefault="00A62C13" w:rsidP="00C92BD9">
      <w:pPr>
        <w:rPr>
          <w:rFonts w:asciiTheme="minorHAnsi" w:hAnsiTheme="minorHAnsi"/>
          <w:sz w:val="24"/>
          <w:szCs w:val="24"/>
        </w:rPr>
      </w:pPr>
      <w:r w:rsidRPr="00A62C13">
        <w:rPr>
          <w:rFonts w:asciiTheme="minorHAnsi" w:hAnsiTheme="minorHAnsi"/>
          <w:sz w:val="24"/>
          <w:szCs w:val="24"/>
        </w:rPr>
        <w:t>Cons:</w:t>
      </w:r>
    </w:p>
    <w:p w14:paraId="1643E266" w14:textId="19FE2EDD" w:rsidR="00A62C13" w:rsidRPr="002E5DF6" w:rsidRDefault="00A62C13" w:rsidP="00A62C13">
      <w:pPr>
        <w:pStyle w:val="ListParagraph"/>
        <w:numPr>
          <w:ilvl w:val="0"/>
          <w:numId w:val="2"/>
        </w:numPr>
        <w:rPr>
          <w:rFonts w:asciiTheme="minorHAnsi" w:hAnsiTheme="minorHAnsi"/>
        </w:rPr>
      </w:pPr>
      <w:r w:rsidRPr="002E5DF6">
        <w:rPr>
          <w:rFonts w:asciiTheme="minorHAnsi" w:hAnsiTheme="minorHAnsi"/>
        </w:rPr>
        <w:t>Difficult to bring two clients/students up at same time if moving at different speeds</w:t>
      </w:r>
      <w:r w:rsidR="00677A33" w:rsidRPr="002E5DF6">
        <w:rPr>
          <w:rFonts w:asciiTheme="minorHAnsi" w:hAnsiTheme="minorHAnsi"/>
        </w:rPr>
        <w:t>?</w:t>
      </w:r>
    </w:p>
    <w:p w14:paraId="56EE4C9E" w14:textId="1CFABAD0" w:rsidR="00A62C13" w:rsidRPr="00A62C13" w:rsidRDefault="00A62C13" w:rsidP="00A62C13">
      <w:pPr>
        <w:pStyle w:val="ListParagraph"/>
        <w:numPr>
          <w:ilvl w:val="0"/>
          <w:numId w:val="2"/>
        </w:numPr>
        <w:rPr>
          <w:rFonts w:asciiTheme="minorHAnsi" w:hAnsiTheme="minorHAnsi"/>
        </w:rPr>
      </w:pPr>
      <w:r w:rsidRPr="00A62C13">
        <w:rPr>
          <w:rFonts w:asciiTheme="minorHAnsi" w:hAnsiTheme="minorHAnsi"/>
        </w:rPr>
        <w:t>Instructor is in the system necessitating a potentially complicated escape if required</w:t>
      </w:r>
      <w:r w:rsidR="00E1695B">
        <w:rPr>
          <w:rFonts w:asciiTheme="minorHAnsi" w:hAnsiTheme="minorHAnsi"/>
        </w:rPr>
        <w:t>.</w:t>
      </w:r>
    </w:p>
    <w:p w14:paraId="2CCEB669" w14:textId="77777777" w:rsidR="008B3FD3" w:rsidRDefault="008B3FD3" w:rsidP="00C92BD9">
      <w:pPr>
        <w:rPr>
          <w:rFonts w:asciiTheme="minorHAnsi" w:hAnsiTheme="minorHAnsi"/>
          <w:sz w:val="28"/>
          <w:szCs w:val="28"/>
        </w:rPr>
      </w:pPr>
    </w:p>
    <w:p w14:paraId="1138B5EF" w14:textId="3EA3BFBE" w:rsidR="008B3FD3" w:rsidRPr="00EE6361" w:rsidRDefault="008B3FD3" w:rsidP="00C92BD9">
      <w:pPr>
        <w:rPr>
          <w:rFonts w:asciiTheme="minorHAnsi" w:hAnsiTheme="minorHAnsi"/>
          <w:b/>
          <w:sz w:val="28"/>
          <w:szCs w:val="28"/>
        </w:rPr>
      </w:pPr>
      <w:r w:rsidRPr="00EE6361">
        <w:rPr>
          <w:rFonts w:asciiTheme="minorHAnsi" w:hAnsiTheme="minorHAnsi"/>
          <w:b/>
          <w:sz w:val="28"/>
          <w:szCs w:val="28"/>
        </w:rPr>
        <w:t>Stance Management:</w:t>
      </w:r>
    </w:p>
    <w:p w14:paraId="7759C4CA" w14:textId="77777777" w:rsidR="008B3FD3" w:rsidRDefault="008B3FD3" w:rsidP="00C92BD9">
      <w:pPr>
        <w:rPr>
          <w:rFonts w:asciiTheme="minorHAnsi" w:hAnsiTheme="minorHAnsi"/>
          <w:sz w:val="24"/>
          <w:szCs w:val="24"/>
        </w:rPr>
      </w:pPr>
    </w:p>
    <w:p w14:paraId="5CB44CA9" w14:textId="2558DD59" w:rsidR="00A62C13" w:rsidRDefault="00522BE5" w:rsidP="00C92BD9">
      <w:pPr>
        <w:rPr>
          <w:rFonts w:asciiTheme="minorHAnsi" w:hAnsiTheme="minorHAnsi"/>
          <w:sz w:val="24"/>
          <w:szCs w:val="24"/>
        </w:rPr>
      </w:pPr>
      <w:r>
        <w:rPr>
          <w:rFonts w:asciiTheme="minorHAnsi" w:hAnsiTheme="minorHAnsi"/>
          <w:sz w:val="24"/>
          <w:szCs w:val="24"/>
        </w:rPr>
        <w:t>If</w:t>
      </w:r>
      <w:r w:rsidR="00A62C13">
        <w:rPr>
          <w:rFonts w:asciiTheme="minorHAnsi" w:hAnsiTheme="minorHAnsi"/>
          <w:sz w:val="24"/>
          <w:szCs w:val="24"/>
        </w:rPr>
        <w:t xml:space="preserve"> instruction</w:t>
      </w:r>
      <w:r>
        <w:rPr>
          <w:rFonts w:asciiTheme="minorHAnsi" w:hAnsiTheme="minorHAnsi"/>
          <w:sz w:val="24"/>
          <w:szCs w:val="24"/>
        </w:rPr>
        <w:t xml:space="preserve"> is</w:t>
      </w:r>
      <w:r w:rsidR="00A62C13">
        <w:rPr>
          <w:rFonts w:asciiTheme="minorHAnsi" w:hAnsiTheme="minorHAnsi"/>
          <w:sz w:val="24"/>
          <w:szCs w:val="24"/>
        </w:rPr>
        <w:t xml:space="preserve"> the focus more activity and ownership can be handed over to the clients.</w:t>
      </w:r>
      <w:r w:rsidR="0012117D">
        <w:rPr>
          <w:rFonts w:asciiTheme="minorHAnsi" w:hAnsiTheme="minorHAnsi"/>
          <w:sz w:val="24"/>
          <w:szCs w:val="24"/>
        </w:rPr>
        <w:t xml:space="preserve"> Some things to think about:</w:t>
      </w:r>
    </w:p>
    <w:p w14:paraId="0EB55478" w14:textId="59DD7575" w:rsidR="0012117D" w:rsidRDefault="0012117D" w:rsidP="0012117D">
      <w:pPr>
        <w:pStyle w:val="ListParagraph"/>
        <w:numPr>
          <w:ilvl w:val="0"/>
          <w:numId w:val="2"/>
        </w:numPr>
        <w:rPr>
          <w:rFonts w:asciiTheme="minorHAnsi" w:hAnsiTheme="minorHAnsi"/>
        </w:rPr>
      </w:pPr>
      <w:r>
        <w:rPr>
          <w:rFonts w:asciiTheme="minorHAnsi" w:hAnsiTheme="minorHAnsi"/>
        </w:rPr>
        <w:t>Have the client copy the system you have used to tie in</w:t>
      </w:r>
      <w:r w:rsidR="00E1695B">
        <w:rPr>
          <w:rFonts w:asciiTheme="minorHAnsi" w:hAnsiTheme="minorHAnsi"/>
        </w:rPr>
        <w:t>.</w:t>
      </w:r>
    </w:p>
    <w:p w14:paraId="5B0D379A" w14:textId="5350D84C" w:rsidR="0012117D" w:rsidRDefault="0012117D" w:rsidP="0012117D">
      <w:pPr>
        <w:pStyle w:val="ListParagraph"/>
        <w:numPr>
          <w:ilvl w:val="0"/>
          <w:numId w:val="2"/>
        </w:numPr>
        <w:rPr>
          <w:rFonts w:asciiTheme="minorHAnsi" w:hAnsiTheme="minorHAnsi"/>
        </w:rPr>
      </w:pPr>
      <w:r>
        <w:rPr>
          <w:rFonts w:asciiTheme="minorHAnsi" w:hAnsiTheme="minorHAnsi"/>
        </w:rPr>
        <w:t>Think of appropriate teaching opportunities</w:t>
      </w:r>
      <w:r w:rsidR="00522BE5">
        <w:rPr>
          <w:rFonts w:asciiTheme="minorHAnsi" w:hAnsiTheme="minorHAnsi"/>
        </w:rPr>
        <w:t xml:space="preserve"> (what is unique to the winter multi-pitch stance?)</w:t>
      </w:r>
      <w:r w:rsidR="00B03346">
        <w:rPr>
          <w:rFonts w:asciiTheme="minorHAnsi" w:hAnsiTheme="minorHAnsi"/>
        </w:rPr>
        <w:t>.</w:t>
      </w:r>
    </w:p>
    <w:p w14:paraId="14C8B40A" w14:textId="5F86AC3B" w:rsidR="0012117D" w:rsidRDefault="0012117D" w:rsidP="0012117D">
      <w:pPr>
        <w:pStyle w:val="ListParagraph"/>
        <w:numPr>
          <w:ilvl w:val="0"/>
          <w:numId w:val="2"/>
        </w:numPr>
        <w:rPr>
          <w:rFonts w:asciiTheme="minorHAnsi" w:hAnsiTheme="minorHAnsi"/>
        </w:rPr>
      </w:pPr>
      <w:r>
        <w:rPr>
          <w:rFonts w:asciiTheme="minorHAnsi" w:hAnsiTheme="minorHAnsi"/>
        </w:rPr>
        <w:t xml:space="preserve">What order do you want the clients to move in, have them stand in that </w:t>
      </w:r>
      <w:proofErr w:type="gramStart"/>
      <w:r>
        <w:rPr>
          <w:rFonts w:asciiTheme="minorHAnsi" w:hAnsiTheme="minorHAnsi"/>
        </w:rPr>
        <w:t>order</w:t>
      </w:r>
      <w:r w:rsidR="00B03346">
        <w:rPr>
          <w:rFonts w:asciiTheme="minorHAnsi" w:hAnsiTheme="minorHAnsi"/>
        </w:rPr>
        <w:t>.</w:t>
      </w:r>
      <w:proofErr w:type="gramEnd"/>
    </w:p>
    <w:p w14:paraId="55F716D3" w14:textId="4C8A3E5B" w:rsidR="0012117D" w:rsidRDefault="0012117D" w:rsidP="0012117D">
      <w:pPr>
        <w:pStyle w:val="ListParagraph"/>
        <w:numPr>
          <w:ilvl w:val="0"/>
          <w:numId w:val="2"/>
        </w:numPr>
        <w:rPr>
          <w:rFonts w:asciiTheme="minorHAnsi" w:hAnsiTheme="minorHAnsi"/>
        </w:rPr>
      </w:pPr>
      <w:r>
        <w:rPr>
          <w:rFonts w:asciiTheme="minorHAnsi" w:hAnsiTheme="minorHAnsi"/>
        </w:rPr>
        <w:t>Think carefully about plate orientation</w:t>
      </w:r>
      <w:r w:rsidR="00B03346">
        <w:rPr>
          <w:rFonts w:asciiTheme="minorHAnsi" w:hAnsiTheme="minorHAnsi"/>
        </w:rPr>
        <w:t>.</w:t>
      </w:r>
    </w:p>
    <w:p w14:paraId="2338D19D" w14:textId="6E870A9D" w:rsidR="00522BE5" w:rsidRDefault="00522BE5" w:rsidP="0012117D">
      <w:pPr>
        <w:pStyle w:val="ListParagraph"/>
        <w:numPr>
          <w:ilvl w:val="0"/>
          <w:numId w:val="2"/>
        </w:numPr>
        <w:rPr>
          <w:rFonts w:asciiTheme="minorHAnsi" w:hAnsiTheme="minorHAnsi"/>
        </w:rPr>
      </w:pPr>
      <w:r>
        <w:rPr>
          <w:rFonts w:asciiTheme="minorHAnsi" w:hAnsiTheme="minorHAnsi"/>
        </w:rPr>
        <w:t>Have a clear process for teaching stance change overs</w:t>
      </w:r>
      <w:r w:rsidR="00B03346">
        <w:rPr>
          <w:rFonts w:asciiTheme="minorHAnsi" w:hAnsiTheme="minorHAnsi"/>
        </w:rPr>
        <w:t>.</w:t>
      </w:r>
      <w:r>
        <w:rPr>
          <w:rFonts w:asciiTheme="minorHAnsi" w:hAnsiTheme="minorHAnsi"/>
        </w:rPr>
        <w:t xml:space="preserve"> </w:t>
      </w:r>
    </w:p>
    <w:p w14:paraId="6A387BB7" w14:textId="4DAF15E8" w:rsidR="0012117D" w:rsidRDefault="0012117D" w:rsidP="0012117D">
      <w:pPr>
        <w:pStyle w:val="ListParagraph"/>
        <w:numPr>
          <w:ilvl w:val="0"/>
          <w:numId w:val="2"/>
        </w:numPr>
        <w:rPr>
          <w:rFonts w:asciiTheme="minorHAnsi" w:hAnsiTheme="minorHAnsi"/>
        </w:rPr>
      </w:pPr>
      <w:r>
        <w:rPr>
          <w:rFonts w:asciiTheme="minorHAnsi" w:hAnsiTheme="minorHAnsi"/>
        </w:rPr>
        <w:t>Double check all knots if untying and re-tying</w:t>
      </w:r>
      <w:r w:rsidR="00B03346">
        <w:rPr>
          <w:rFonts w:asciiTheme="minorHAnsi" w:hAnsiTheme="minorHAnsi"/>
        </w:rPr>
        <w:t>.</w:t>
      </w:r>
    </w:p>
    <w:p w14:paraId="1300FBFF" w14:textId="50E83C46" w:rsidR="00422524" w:rsidRPr="0012117D" w:rsidRDefault="00422524" w:rsidP="0012117D">
      <w:pPr>
        <w:pStyle w:val="ListParagraph"/>
        <w:numPr>
          <w:ilvl w:val="0"/>
          <w:numId w:val="2"/>
        </w:numPr>
        <w:rPr>
          <w:rFonts w:asciiTheme="minorHAnsi" w:hAnsiTheme="minorHAnsi"/>
        </w:rPr>
      </w:pPr>
      <w:r>
        <w:rPr>
          <w:rFonts w:asciiTheme="minorHAnsi" w:hAnsiTheme="minorHAnsi"/>
        </w:rPr>
        <w:t>Consider taking the less obvious belay while leaving the easier placements for the students to use in their belay</w:t>
      </w:r>
      <w:r w:rsidR="00B03346">
        <w:rPr>
          <w:rFonts w:asciiTheme="minorHAnsi" w:hAnsiTheme="minorHAnsi"/>
        </w:rPr>
        <w:t>.</w:t>
      </w:r>
    </w:p>
    <w:p w14:paraId="74DDA2BF" w14:textId="75B97F35" w:rsidR="00D338D3" w:rsidRDefault="00D338D3">
      <w:pPr>
        <w:widowControl/>
        <w:jc w:val="left"/>
        <w:rPr>
          <w:rFonts w:asciiTheme="minorHAnsi" w:hAnsiTheme="minorHAnsi"/>
          <w:sz w:val="28"/>
          <w:szCs w:val="28"/>
        </w:rPr>
      </w:pPr>
      <w:r>
        <w:rPr>
          <w:rFonts w:asciiTheme="minorHAnsi" w:hAnsiTheme="minorHAnsi"/>
          <w:sz w:val="28"/>
          <w:szCs w:val="28"/>
        </w:rPr>
        <w:br w:type="page"/>
      </w:r>
    </w:p>
    <w:p w14:paraId="4EA46824" w14:textId="66D6B80E" w:rsidR="0012117D" w:rsidRDefault="00C70F48" w:rsidP="00FB101E">
      <w:pPr>
        <w:widowControl/>
        <w:jc w:val="center"/>
        <w:rPr>
          <w:rFonts w:asciiTheme="minorHAnsi" w:hAnsiTheme="minorHAnsi"/>
          <w:b/>
          <w:sz w:val="32"/>
          <w:szCs w:val="32"/>
          <w:u w:val="single"/>
        </w:rPr>
      </w:pPr>
      <w:r>
        <w:rPr>
          <w:rFonts w:asciiTheme="minorHAnsi" w:hAnsiTheme="minorHAnsi"/>
          <w:b/>
          <w:sz w:val="32"/>
          <w:szCs w:val="32"/>
          <w:u w:val="single"/>
        </w:rPr>
        <w:lastRenderedPageBreak/>
        <w:t>Two</w:t>
      </w:r>
      <w:r w:rsidR="00955093">
        <w:rPr>
          <w:rFonts w:asciiTheme="minorHAnsi" w:hAnsiTheme="minorHAnsi"/>
          <w:b/>
          <w:sz w:val="32"/>
          <w:szCs w:val="32"/>
          <w:u w:val="single"/>
        </w:rPr>
        <w:t xml:space="preserve"> Clients</w:t>
      </w:r>
      <w:r>
        <w:rPr>
          <w:rFonts w:asciiTheme="minorHAnsi" w:hAnsiTheme="minorHAnsi"/>
          <w:b/>
          <w:sz w:val="32"/>
          <w:szCs w:val="32"/>
          <w:u w:val="single"/>
        </w:rPr>
        <w:t xml:space="preserve"> on One</w:t>
      </w:r>
      <w:r w:rsidR="0012117D">
        <w:rPr>
          <w:rFonts w:asciiTheme="minorHAnsi" w:hAnsiTheme="minorHAnsi"/>
          <w:b/>
          <w:sz w:val="32"/>
          <w:szCs w:val="32"/>
          <w:u w:val="single"/>
        </w:rPr>
        <w:t xml:space="preserve"> Rope</w:t>
      </w:r>
    </w:p>
    <w:p w14:paraId="4F751F21" w14:textId="77777777" w:rsidR="00C70F48" w:rsidRDefault="00C70F48">
      <w:pPr>
        <w:widowControl/>
        <w:jc w:val="left"/>
        <w:rPr>
          <w:rFonts w:asciiTheme="minorHAnsi" w:hAnsiTheme="minorHAnsi"/>
          <w:b/>
          <w:sz w:val="24"/>
          <w:szCs w:val="24"/>
          <w:u w:val="single"/>
        </w:rPr>
      </w:pPr>
    </w:p>
    <w:p w14:paraId="355CC7F4" w14:textId="3923A333" w:rsidR="00C70F48" w:rsidRDefault="00C70F48">
      <w:pPr>
        <w:widowControl/>
        <w:jc w:val="left"/>
        <w:rPr>
          <w:rFonts w:asciiTheme="minorHAnsi" w:hAnsiTheme="minorHAnsi"/>
          <w:sz w:val="24"/>
          <w:szCs w:val="24"/>
        </w:rPr>
      </w:pPr>
      <w:r>
        <w:rPr>
          <w:rFonts w:asciiTheme="minorHAnsi" w:hAnsiTheme="minorHAnsi"/>
          <w:sz w:val="24"/>
          <w:szCs w:val="24"/>
        </w:rPr>
        <w:t>This could be seen as a progression from short pitching in mountaineering. It is often used to approach winter routes or to top out on very simple but serious finishes to routes.</w:t>
      </w:r>
    </w:p>
    <w:p w14:paraId="565FED64" w14:textId="77777777" w:rsidR="00C70F48" w:rsidRDefault="00C70F48">
      <w:pPr>
        <w:widowControl/>
        <w:jc w:val="left"/>
        <w:rPr>
          <w:rFonts w:asciiTheme="minorHAnsi" w:hAnsiTheme="minorHAnsi"/>
          <w:sz w:val="24"/>
          <w:szCs w:val="24"/>
        </w:rPr>
      </w:pPr>
    </w:p>
    <w:p w14:paraId="4A0E379A" w14:textId="2AB41021" w:rsidR="00B01441" w:rsidRDefault="00B01441">
      <w:pPr>
        <w:widowControl/>
        <w:jc w:val="left"/>
        <w:rPr>
          <w:rFonts w:asciiTheme="minorHAnsi" w:hAnsiTheme="minorHAnsi"/>
          <w:sz w:val="24"/>
          <w:szCs w:val="24"/>
        </w:rPr>
      </w:pPr>
      <w:r>
        <w:rPr>
          <w:rFonts w:asciiTheme="minorHAnsi" w:hAnsiTheme="minorHAnsi"/>
          <w:noProof/>
          <w:sz w:val="24"/>
          <w:szCs w:val="24"/>
          <w:lang w:eastAsia="en-GB"/>
        </w:rPr>
        <w:drawing>
          <wp:inline distT="0" distB="0" distL="0" distR="0" wp14:anchorId="58DB8ECA" wp14:editId="6182ED5E">
            <wp:extent cx="5731510" cy="2938780"/>
            <wp:effectExtent l="19050" t="19050" r="2159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8-Y-Hang-1.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2938780"/>
                    </a:xfrm>
                    <a:prstGeom prst="rect">
                      <a:avLst/>
                    </a:prstGeom>
                    <a:ln w="25400">
                      <a:solidFill>
                        <a:schemeClr val="tx1"/>
                      </a:solidFill>
                    </a:ln>
                  </pic:spPr>
                </pic:pic>
              </a:graphicData>
            </a:graphic>
          </wp:inline>
        </w:drawing>
      </w:r>
    </w:p>
    <w:p w14:paraId="1B2C60A8" w14:textId="77777777" w:rsidR="00C70F48" w:rsidRDefault="00C70F48">
      <w:pPr>
        <w:widowControl/>
        <w:jc w:val="left"/>
        <w:rPr>
          <w:rFonts w:asciiTheme="minorHAnsi" w:hAnsiTheme="minorHAnsi"/>
          <w:sz w:val="24"/>
          <w:szCs w:val="24"/>
        </w:rPr>
      </w:pPr>
    </w:p>
    <w:p w14:paraId="3922FC48" w14:textId="270C7781" w:rsidR="00C70F48" w:rsidRPr="00C70F48" w:rsidRDefault="00C70F48">
      <w:pPr>
        <w:widowControl/>
        <w:jc w:val="left"/>
        <w:rPr>
          <w:rFonts w:asciiTheme="minorHAnsi" w:hAnsiTheme="minorHAnsi"/>
          <w:sz w:val="24"/>
          <w:szCs w:val="24"/>
        </w:rPr>
      </w:pPr>
      <w:r w:rsidRPr="00C70F48">
        <w:rPr>
          <w:rFonts w:asciiTheme="minorHAnsi" w:hAnsiTheme="minorHAnsi"/>
          <w:sz w:val="24"/>
          <w:szCs w:val="24"/>
        </w:rPr>
        <w:t>Pros:</w:t>
      </w:r>
    </w:p>
    <w:p w14:paraId="0E351FAA" w14:textId="785D1ED8" w:rsidR="00C70F48" w:rsidRPr="00C70F48" w:rsidRDefault="00C70F48" w:rsidP="00C70F48">
      <w:pPr>
        <w:pStyle w:val="ListParagraph"/>
        <w:numPr>
          <w:ilvl w:val="0"/>
          <w:numId w:val="2"/>
        </w:numPr>
        <w:rPr>
          <w:rFonts w:asciiTheme="minorHAnsi" w:hAnsiTheme="minorHAnsi"/>
        </w:rPr>
      </w:pPr>
      <w:r w:rsidRPr="00C70F48">
        <w:rPr>
          <w:rFonts w:asciiTheme="minorHAnsi" w:hAnsiTheme="minorHAnsi"/>
        </w:rPr>
        <w:t>Simplified rope work</w:t>
      </w:r>
      <w:r w:rsidR="00B03346">
        <w:rPr>
          <w:rFonts w:asciiTheme="minorHAnsi" w:hAnsiTheme="minorHAnsi"/>
        </w:rPr>
        <w:t>.</w:t>
      </w:r>
    </w:p>
    <w:p w14:paraId="41FF2072" w14:textId="2775475F" w:rsidR="00C70F48" w:rsidRPr="00C70F48" w:rsidRDefault="00C70F48" w:rsidP="00C70F48">
      <w:pPr>
        <w:pStyle w:val="ListParagraph"/>
        <w:numPr>
          <w:ilvl w:val="0"/>
          <w:numId w:val="2"/>
        </w:numPr>
        <w:rPr>
          <w:rFonts w:asciiTheme="minorHAnsi" w:hAnsiTheme="minorHAnsi"/>
        </w:rPr>
      </w:pPr>
      <w:r w:rsidRPr="00C70F48">
        <w:rPr>
          <w:rFonts w:asciiTheme="minorHAnsi" w:hAnsiTheme="minorHAnsi"/>
        </w:rPr>
        <w:t>Fast to use – both students climb at the same time</w:t>
      </w:r>
      <w:r w:rsidR="00B03346">
        <w:rPr>
          <w:rFonts w:asciiTheme="minorHAnsi" w:hAnsiTheme="minorHAnsi"/>
        </w:rPr>
        <w:t>.</w:t>
      </w:r>
    </w:p>
    <w:p w14:paraId="2E9EEA7F" w14:textId="77777777" w:rsidR="00C70F48" w:rsidRPr="00C70F48" w:rsidRDefault="00C70F48" w:rsidP="00C70F48">
      <w:pPr>
        <w:rPr>
          <w:rFonts w:asciiTheme="minorHAnsi" w:hAnsiTheme="minorHAnsi"/>
          <w:sz w:val="24"/>
          <w:szCs w:val="24"/>
        </w:rPr>
      </w:pPr>
    </w:p>
    <w:p w14:paraId="4D69813A" w14:textId="0EC050C3" w:rsidR="00C70F48" w:rsidRPr="00C70F48" w:rsidRDefault="00C70F48" w:rsidP="00C70F48">
      <w:pPr>
        <w:rPr>
          <w:rFonts w:asciiTheme="minorHAnsi" w:hAnsiTheme="minorHAnsi"/>
          <w:sz w:val="24"/>
          <w:szCs w:val="24"/>
        </w:rPr>
      </w:pPr>
      <w:r w:rsidRPr="00C70F48">
        <w:rPr>
          <w:rFonts w:asciiTheme="minorHAnsi" w:hAnsiTheme="minorHAnsi"/>
          <w:sz w:val="24"/>
          <w:szCs w:val="24"/>
        </w:rPr>
        <w:t>Cons:</w:t>
      </w:r>
    </w:p>
    <w:p w14:paraId="638F6270" w14:textId="593FC793" w:rsidR="00C70F48" w:rsidRPr="00C70F48" w:rsidRDefault="00C70F48" w:rsidP="00C70F48">
      <w:pPr>
        <w:pStyle w:val="ListParagraph"/>
        <w:numPr>
          <w:ilvl w:val="0"/>
          <w:numId w:val="2"/>
        </w:numPr>
        <w:rPr>
          <w:rFonts w:asciiTheme="minorHAnsi" w:hAnsiTheme="minorHAnsi"/>
        </w:rPr>
      </w:pPr>
      <w:r w:rsidRPr="00C70F48">
        <w:rPr>
          <w:rFonts w:asciiTheme="minorHAnsi" w:hAnsiTheme="minorHAnsi"/>
        </w:rPr>
        <w:t>Only suitable on straightforward, easy ground</w:t>
      </w:r>
      <w:r w:rsidR="00B03346">
        <w:rPr>
          <w:rFonts w:asciiTheme="minorHAnsi" w:hAnsiTheme="minorHAnsi"/>
        </w:rPr>
        <w:t>.</w:t>
      </w:r>
    </w:p>
    <w:p w14:paraId="4F1BA03E" w14:textId="7702E031" w:rsidR="00C70F48" w:rsidRDefault="00C70F48" w:rsidP="00C70F48">
      <w:pPr>
        <w:pStyle w:val="ListParagraph"/>
        <w:numPr>
          <w:ilvl w:val="0"/>
          <w:numId w:val="2"/>
        </w:numPr>
        <w:rPr>
          <w:rFonts w:asciiTheme="minorHAnsi" w:hAnsiTheme="minorHAnsi"/>
        </w:rPr>
      </w:pPr>
      <w:r w:rsidRPr="00C70F48">
        <w:rPr>
          <w:rFonts w:asciiTheme="minorHAnsi" w:hAnsiTheme="minorHAnsi"/>
        </w:rPr>
        <w:t xml:space="preserve">Students </w:t>
      </w:r>
      <w:r w:rsidR="00EC4480" w:rsidRPr="00C70F48">
        <w:rPr>
          <w:rFonts w:asciiTheme="minorHAnsi" w:hAnsiTheme="minorHAnsi"/>
        </w:rPr>
        <w:t>must</w:t>
      </w:r>
      <w:r w:rsidRPr="00C70F48">
        <w:rPr>
          <w:rFonts w:asciiTheme="minorHAnsi" w:hAnsiTheme="minorHAnsi"/>
        </w:rPr>
        <w:t xml:space="preserve"> be briefed to climb at compatible speeds</w:t>
      </w:r>
      <w:r w:rsidR="00045E2F">
        <w:rPr>
          <w:rFonts w:asciiTheme="minorHAnsi" w:hAnsiTheme="minorHAnsi"/>
        </w:rPr>
        <w:t>.</w:t>
      </w:r>
    </w:p>
    <w:p w14:paraId="7CD22983" w14:textId="445F9FF4" w:rsidR="00C70F48" w:rsidRPr="00C70F48" w:rsidRDefault="00C70F48" w:rsidP="00C70F48">
      <w:pPr>
        <w:pStyle w:val="ListParagraph"/>
        <w:numPr>
          <w:ilvl w:val="0"/>
          <w:numId w:val="2"/>
        </w:numPr>
        <w:rPr>
          <w:rFonts w:asciiTheme="minorHAnsi" w:hAnsiTheme="minorHAnsi"/>
        </w:rPr>
      </w:pPr>
      <w:r>
        <w:rPr>
          <w:rFonts w:asciiTheme="minorHAnsi" w:hAnsiTheme="minorHAnsi"/>
        </w:rPr>
        <w:t>Can paint a confusing picture to clients as it is not a normal climbing process</w:t>
      </w:r>
      <w:r w:rsidR="00045E2F">
        <w:rPr>
          <w:rFonts w:asciiTheme="minorHAnsi" w:hAnsiTheme="minorHAnsi"/>
        </w:rPr>
        <w:t>.</w:t>
      </w:r>
    </w:p>
    <w:p w14:paraId="5B380D07" w14:textId="1B95065F" w:rsidR="00C70F48" w:rsidRDefault="00C70F48">
      <w:pPr>
        <w:widowControl/>
        <w:jc w:val="left"/>
        <w:rPr>
          <w:rFonts w:asciiTheme="minorHAnsi" w:hAnsiTheme="minorHAnsi"/>
          <w:b/>
          <w:sz w:val="24"/>
          <w:szCs w:val="24"/>
          <w:u w:val="single"/>
        </w:rPr>
      </w:pPr>
    </w:p>
    <w:p w14:paraId="516A79DE" w14:textId="21F22CDD" w:rsidR="00C70F48" w:rsidRPr="002878F3" w:rsidRDefault="00C70F48">
      <w:pPr>
        <w:widowControl/>
        <w:jc w:val="left"/>
        <w:rPr>
          <w:rFonts w:asciiTheme="minorHAnsi" w:hAnsiTheme="minorHAnsi"/>
          <w:b/>
          <w:sz w:val="28"/>
          <w:szCs w:val="28"/>
          <w:u w:val="single"/>
        </w:rPr>
      </w:pPr>
      <w:r w:rsidRPr="002878F3">
        <w:rPr>
          <w:rFonts w:asciiTheme="minorHAnsi" w:hAnsiTheme="minorHAnsi"/>
          <w:b/>
          <w:sz w:val="28"/>
          <w:szCs w:val="28"/>
          <w:u w:val="single"/>
        </w:rPr>
        <w:t>Belay System</w:t>
      </w:r>
    </w:p>
    <w:p w14:paraId="538EA238" w14:textId="77777777" w:rsidR="00C70F48" w:rsidRDefault="00C70F48">
      <w:pPr>
        <w:widowControl/>
        <w:jc w:val="left"/>
        <w:rPr>
          <w:rFonts w:asciiTheme="minorHAnsi" w:hAnsiTheme="minorHAnsi"/>
          <w:sz w:val="24"/>
          <w:szCs w:val="24"/>
        </w:rPr>
      </w:pPr>
    </w:p>
    <w:p w14:paraId="53CFE47B" w14:textId="63A9190A" w:rsidR="00C70F48" w:rsidRDefault="00C70F48">
      <w:pPr>
        <w:widowControl/>
        <w:jc w:val="left"/>
        <w:rPr>
          <w:rFonts w:asciiTheme="minorHAnsi" w:hAnsiTheme="minorHAnsi"/>
          <w:sz w:val="24"/>
          <w:szCs w:val="24"/>
        </w:rPr>
      </w:pPr>
      <w:r>
        <w:rPr>
          <w:rFonts w:asciiTheme="minorHAnsi" w:hAnsiTheme="minorHAnsi"/>
          <w:sz w:val="24"/>
          <w:szCs w:val="24"/>
        </w:rPr>
        <w:t>Either of the belay systems already mentioned can be used in this system.</w:t>
      </w:r>
    </w:p>
    <w:p w14:paraId="66E7BF77" w14:textId="77777777" w:rsidR="00C70F48" w:rsidRDefault="00C70F48">
      <w:pPr>
        <w:widowControl/>
        <w:jc w:val="left"/>
        <w:rPr>
          <w:rFonts w:asciiTheme="minorHAnsi" w:hAnsiTheme="minorHAnsi"/>
          <w:sz w:val="24"/>
          <w:szCs w:val="24"/>
        </w:rPr>
      </w:pPr>
    </w:p>
    <w:p w14:paraId="69326DA5" w14:textId="7D06370D" w:rsidR="00C70F48" w:rsidRPr="002878F3" w:rsidRDefault="00C70F48">
      <w:pPr>
        <w:widowControl/>
        <w:jc w:val="left"/>
        <w:rPr>
          <w:rFonts w:asciiTheme="minorHAnsi" w:hAnsiTheme="minorHAnsi"/>
          <w:b/>
          <w:sz w:val="28"/>
          <w:szCs w:val="28"/>
          <w:u w:val="single"/>
        </w:rPr>
      </w:pPr>
      <w:r w:rsidRPr="002878F3">
        <w:rPr>
          <w:rFonts w:asciiTheme="minorHAnsi" w:hAnsiTheme="minorHAnsi"/>
          <w:b/>
          <w:sz w:val="28"/>
          <w:szCs w:val="28"/>
          <w:u w:val="single"/>
        </w:rPr>
        <w:t xml:space="preserve">Stance Management </w:t>
      </w:r>
    </w:p>
    <w:p w14:paraId="167F2A31" w14:textId="77777777" w:rsidR="002878F3" w:rsidRDefault="002878F3">
      <w:pPr>
        <w:widowControl/>
        <w:jc w:val="left"/>
        <w:rPr>
          <w:rFonts w:asciiTheme="minorHAnsi" w:hAnsiTheme="minorHAnsi"/>
          <w:sz w:val="24"/>
          <w:szCs w:val="24"/>
        </w:rPr>
      </w:pPr>
    </w:p>
    <w:p w14:paraId="5DEADEC7" w14:textId="22A06572" w:rsidR="002878F3" w:rsidRPr="002878F3" w:rsidRDefault="008D306E">
      <w:pPr>
        <w:widowControl/>
        <w:jc w:val="left"/>
        <w:rPr>
          <w:rFonts w:asciiTheme="minorHAnsi" w:hAnsiTheme="minorHAnsi"/>
          <w:sz w:val="24"/>
          <w:szCs w:val="24"/>
        </w:rPr>
      </w:pPr>
      <w:r>
        <w:rPr>
          <w:rFonts w:asciiTheme="minorHAnsi" w:hAnsiTheme="minorHAnsi"/>
          <w:sz w:val="24"/>
          <w:szCs w:val="24"/>
        </w:rPr>
        <w:t xml:space="preserve">Some simple teaching can still take place here </w:t>
      </w:r>
      <w:proofErr w:type="gramStart"/>
      <w:r>
        <w:rPr>
          <w:rFonts w:asciiTheme="minorHAnsi" w:hAnsiTheme="minorHAnsi"/>
          <w:sz w:val="24"/>
          <w:szCs w:val="24"/>
        </w:rPr>
        <w:t>i.e.</w:t>
      </w:r>
      <w:proofErr w:type="gramEnd"/>
      <w:r>
        <w:rPr>
          <w:rFonts w:asciiTheme="minorHAnsi" w:hAnsiTheme="minorHAnsi"/>
          <w:sz w:val="24"/>
          <w:szCs w:val="24"/>
        </w:rPr>
        <w:t xml:space="preserve"> tying clove hitches, however do not confuse clients with teaching too much out of context. One area to look out for here is to pay attention to the client on the end of the rope so as not too much slack it created in the system.</w:t>
      </w:r>
    </w:p>
    <w:p w14:paraId="7973BEDA" w14:textId="3DB48C91" w:rsidR="00955093" w:rsidRDefault="00955093">
      <w:pPr>
        <w:widowControl/>
        <w:jc w:val="left"/>
        <w:rPr>
          <w:rFonts w:asciiTheme="minorHAnsi" w:hAnsiTheme="minorHAnsi"/>
          <w:sz w:val="28"/>
          <w:szCs w:val="28"/>
        </w:rPr>
      </w:pPr>
    </w:p>
    <w:p w14:paraId="73D0B372" w14:textId="77777777" w:rsidR="00F9447F" w:rsidRDefault="00F9447F">
      <w:pPr>
        <w:widowControl/>
        <w:jc w:val="left"/>
        <w:rPr>
          <w:rFonts w:asciiTheme="minorHAnsi" w:hAnsiTheme="minorHAnsi"/>
          <w:b/>
          <w:sz w:val="32"/>
          <w:szCs w:val="32"/>
          <w:u w:val="single"/>
        </w:rPr>
      </w:pPr>
      <w:r>
        <w:rPr>
          <w:rFonts w:asciiTheme="minorHAnsi" w:hAnsiTheme="minorHAnsi"/>
          <w:b/>
          <w:sz w:val="32"/>
          <w:szCs w:val="32"/>
          <w:u w:val="single"/>
        </w:rPr>
        <w:br w:type="page"/>
      </w:r>
    </w:p>
    <w:p w14:paraId="6851FDFA" w14:textId="03FF4A44" w:rsidR="00D338D3" w:rsidRPr="00955093" w:rsidRDefault="00D338D3" w:rsidP="00FB101E">
      <w:pPr>
        <w:widowControl/>
        <w:jc w:val="center"/>
        <w:rPr>
          <w:rFonts w:asciiTheme="minorHAnsi" w:hAnsiTheme="minorHAnsi"/>
          <w:b/>
          <w:sz w:val="32"/>
          <w:szCs w:val="32"/>
          <w:u w:val="single"/>
        </w:rPr>
      </w:pPr>
      <w:r w:rsidRPr="00955093">
        <w:rPr>
          <w:rFonts w:asciiTheme="minorHAnsi" w:hAnsiTheme="minorHAnsi"/>
          <w:b/>
          <w:sz w:val="32"/>
          <w:szCs w:val="32"/>
          <w:u w:val="single"/>
        </w:rPr>
        <w:lastRenderedPageBreak/>
        <w:t>Teaching Winter Climbing</w:t>
      </w:r>
    </w:p>
    <w:p w14:paraId="2C89450D" w14:textId="77777777" w:rsidR="00D338D3" w:rsidRDefault="00D338D3" w:rsidP="00C92BD9">
      <w:pPr>
        <w:rPr>
          <w:rFonts w:asciiTheme="minorHAnsi" w:hAnsiTheme="minorHAnsi"/>
          <w:sz w:val="28"/>
          <w:szCs w:val="28"/>
        </w:rPr>
      </w:pPr>
    </w:p>
    <w:tbl>
      <w:tblPr>
        <w:tblpPr w:leftFromText="180" w:rightFromText="180" w:vertAnchor="text" w:horzAnchor="page" w:tblpX="1450" w:tblpY="3"/>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79"/>
      </w:tblGrid>
      <w:tr w:rsidR="00052FF7" w:rsidRPr="00763FBA" w14:paraId="2FE89D09" w14:textId="77777777" w:rsidTr="00052FF7">
        <w:trPr>
          <w:trHeight w:val="3383"/>
        </w:trPr>
        <w:tc>
          <w:tcPr>
            <w:tcW w:w="9179" w:type="dxa"/>
            <w:shd w:val="clear" w:color="auto" w:fill="BFBFBF" w:themeFill="background1" w:themeFillShade="BF"/>
          </w:tcPr>
          <w:p w14:paraId="1509F127" w14:textId="77777777" w:rsidR="00052FF7" w:rsidRPr="00763FBA" w:rsidRDefault="00052FF7" w:rsidP="00052FF7">
            <w:pPr>
              <w:rPr>
                <w:rFonts w:asciiTheme="minorHAnsi" w:hAnsiTheme="minorHAnsi"/>
                <w:color w:val="000000" w:themeColor="text1"/>
                <w:sz w:val="28"/>
                <w:szCs w:val="28"/>
              </w:rPr>
            </w:pPr>
            <w:r w:rsidRPr="00763FBA">
              <w:rPr>
                <w:rFonts w:asciiTheme="minorHAnsi" w:hAnsiTheme="minorHAnsi"/>
                <w:color w:val="000000" w:themeColor="text1"/>
                <w:sz w:val="28"/>
                <w:szCs w:val="28"/>
              </w:rPr>
              <w:t>You should be able to:</w:t>
            </w:r>
          </w:p>
          <w:p w14:paraId="39752BAD"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Select appropriate climbs for the clients</w:t>
            </w:r>
          </w:p>
          <w:p w14:paraId="5F1962C3"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Deliver an appropriate day for the clients</w:t>
            </w:r>
          </w:p>
          <w:p w14:paraId="6BEEC7A7"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Create progression during the day/days</w:t>
            </w:r>
          </w:p>
          <w:p w14:paraId="426E3253"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Differentiate between the needs of different clients</w:t>
            </w:r>
          </w:p>
          <w:p w14:paraId="188D8048"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Assess the wants and needs of clients</w:t>
            </w:r>
          </w:p>
          <w:p w14:paraId="077F13BD" w14:textId="77777777" w:rsidR="00052FF7" w:rsidRPr="001B33F5"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Teach appropriate skills in context of the situation</w:t>
            </w:r>
          </w:p>
          <w:p w14:paraId="3124FB60"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proofErr w:type="gramStart"/>
            <w:r>
              <w:rPr>
                <w:rFonts w:asciiTheme="minorHAnsi" w:hAnsiTheme="minorHAnsi"/>
                <w:color w:val="000000" w:themeColor="text1"/>
              </w:rPr>
              <w:t>Demonstrate good practice at all times</w:t>
            </w:r>
            <w:proofErr w:type="gramEnd"/>
          </w:p>
          <w:p w14:paraId="72CC50D0" w14:textId="77777777" w:rsidR="00052FF7" w:rsidRPr="00763FBA"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 xml:space="preserve">Keep yourself and the client’s safe </w:t>
            </w:r>
          </w:p>
          <w:p w14:paraId="23452B95" w14:textId="77777777" w:rsidR="00052FF7" w:rsidRPr="00763FBA" w:rsidRDefault="00052FF7" w:rsidP="00052FF7">
            <w:pPr>
              <w:rPr>
                <w:rFonts w:asciiTheme="minorHAnsi" w:hAnsiTheme="minorHAnsi"/>
                <w:color w:val="000000" w:themeColor="text1"/>
                <w:sz w:val="28"/>
                <w:szCs w:val="28"/>
              </w:rPr>
            </w:pPr>
            <w:r w:rsidRPr="00763FBA">
              <w:rPr>
                <w:rFonts w:asciiTheme="minorHAnsi" w:hAnsiTheme="minorHAnsi"/>
                <w:color w:val="000000" w:themeColor="text1"/>
                <w:sz w:val="28"/>
                <w:szCs w:val="28"/>
              </w:rPr>
              <w:t>Top Tips:</w:t>
            </w:r>
          </w:p>
          <w:p w14:paraId="2FA5BBE3" w14:textId="77777777" w:rsidR="00052FF7" w:rsidRPr="001B33F5"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Have a teaching progression in your head or written down</w:t>
            </w:r>
          </w:p>
          <w:p w14:paraId="0425B542" w14:textId="77777777" w:rsidR="00052FF7" w:rsidRPr="001B33F5"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Have a list of all the winter climbing teaching skills</w:t>
            </w:r>
          </w:p>
          <w:p w14:paraId="35A74486" w14:textId="527A89CC" w:rsidR="00052FF7" w:rsidRPr="001B33F5"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You are winterizing your M</w:t>
            </w:r>
            <w:r w:rsidR="00045E2F">
              <w:rPr>
                <w:rFonts w:asciiTheme="minorHAnsi" w:hAnsiTheme="minorHAnsi"/>
                <w:color w:val="000000" w:themeColor="text1"/>
              </w:rPr>
              <w:t>CI</w:t>
            </w:r>
            <w:r>
              <w:rPr>
                <w:rFonts w:asciiTheme="minorHAnsi" w:hAnsiTheme="minorHAnsi"/>
                <w:color w:val="000000" w:themeColor="text1"/>
              </w:rPr>
              <w:t xml:space="preserve"> skills, make sure you are a practiced M</w:t>
            </w:r>
            <w:r w:rsidR="00045E2F">
              <w:rPr>
                <w:rFonts w:asciiTheme="minorHAnsi" w:hAnsiTheme="minorHAnsi"/>
                <w:color w:val="000000" w:themeColor="text1"/>
              </w:rPr>
              <w:t>CI</w:t>
            </w:r>
            <w:r>
              <w:rPr>
                <w:rFonts w:asciiTheme="minorHAnsi" w:hAnsiTheme="minorHAnsi"/>
                <w:color w:val="000000" w:themeColor="text1"/>
              </w:rPr>
              <w:t xml:space="preserve"> in relation to teaching climbing</w:t>
            </w:r>
          </w:p>
          <w:p w14:paraId="6CFC8E36" w14:textId="77777777" w:rsidR="00052FF7" w:rsidRPr="001B33F5" w:rsidRDefault="00052FF7" w:rsidP="00052FF7">
            <w:pPr>
              <w:pStyle w:val="ListParagraph"/>
              <w:numPr>
                <w:ilvl w:val="0"/>
                <w:numId w:val="2"/>
              </w:numPr>
              <w:ind w:left="819"/>
              <w:rPr>
                <w:rFonts w:asciiTheme="minorHAnsi" w:hAnsiTheme="minorHAnsi"/>
                <w:color w:val="000000" w:themeColor="text1"/>
                <w:sz w:val="28"/>
                <w:szCs w:val="28"/>
              </w:rPr>
            </w:pPr>
            <w:r>
              <w:rPr>
                <w:rFonts w:asciiTheme="minorHAnsi" w:hAnsiTheme="minorHAnsi"/>
                <w:color w:val="000000" w:themeColor="text1"/>
              </w:rPr>
              <w:t>Do not fixate on a climb but rather focus on the outcome goals for the day</w:t>
            </w:r>
          </w:p>
        </w:tc>
      </w:tr>
    </w:tbl>
    <w:p w14:paraId="27BE9B43" w14:textId="77777777" w:rsidR="00052FF7" w:rsidRDefault="00052FF7" w:rsidP="00C92BD9">
      <w:pPr>
        <w:rPr>
          <w:rFonts w:asciiTheme="minorHAnsi" w:hAnsiTheme="minorHAnsi"/>
          <w:sz w:val="28"/>
          <w:szCs w:val="28"/>
        </w:rPr>
      </w:pPr>
    </w:p>
    <w:p w14:paraId="1159EEB8" w14:textId="6158AE41" w:rsidR="00763FBA" w:rsidRDefault="00A43BDD" w:rsidP="00C92BD9">
      <w:pPr>
        <w:rPr>
          <w:rFonts w:asciiTheme="minorHAnsi" w:hAnsiTheme="minorHAnsi"/>
          <w:b/>
          <w:sz w:val="28"/>
          <w:szCs w:val="28"/>
        </w:rPr>
      </w:pPr>
      <w:r>
        <w:rPr>
          <w:rFonts w:asciiTheme="minorHAnsi" w:hAnsiTheme="minorHAnsi"/>
          <w:b/>
          <w:sz w:val="28"/>
          <w:szCs w:val="28"/>
        </w:rPr>
        <w:t>Introduction</w:t>
      </w:r>
    </w:p>
    <w:p w14:paraId="5037E8E3" w14:textId="77777777" w:rsidR="00A43BDD" w:rsidRPr="00A43BDD" w:rsidRDefault="00A43BDD" w:rsidP="00A43BDD">
      <w:pPr>
        <w:rPr>
          <w:rFonts w:asciiTheme="minorHAnsi" w:hAnsiTheme="minorHAnsi"/>
          <w:sz w:val="24"/>
          <w:szCs w:val="24"/>
        </w:rPr>
      </w:pPr>
    </w:p>
    <w:p w14:paraId="4ABECA51" w14:textId="5A4E1AE5" w:rsidR="00A43BDD" w:rsidRDefault="00A43BDD" w:rsidP="00C62EB3">
      <w:pPr>
        <w:pStyle w:val="Default"/>
        <w:jc w:val="both"/>
        <w:rPr>
          <w:rFonts w:asciiTheme="minorHAnsi" w:hAnsiTheme="minorHAnsi"/>
        </w:rPr>
      </w:pPr>
      <w:r w:rsidRPr="00A43BDD">
        <w:rPr>
          <w:rFonts w:asciiTheme="minorHAnsi" w:hAnsiTheme="minorHAnsi"/>
        </w:rPr>
        <w:t xml:space="preserve">Teaching lead winter climbing to students is arguably one of the most demanding situations you may face as a </w:t>
      </w:r>
      <w:r w:rsidR="00CA1374">
        <w:rPr>
          <w:rFonts w:asciiTheme="minorHAnsi" w:hAnsiTheme="minorHAnsi"/>
        </w:rPr>
        <w:t>W</w:t>
      </w:r>
      <w:r w:rsidRPr="00A43BDD">
        <w:rPr>
          <w:rFonts w:asciiTheme="minorHAnsi" w:hAnsiTheme="minorHAnsi"/>
        </w:rPr>
        <w:t>M</w:t>
      </w:r>
      <w:r w:rsidR="00CA1374">
        <w:rPr>
          <w:rFonts w:asciiTheme="minorHAnsi" w:hAnsiTheme="minorHAnsi"/>
        </w:rPr>
        <w:t>C</w:t>
      </w:r>
      <w:r w:rsidRPr="00A43BDD">
        <w:rPr>
          <w:rFonts w:asciiTheme="minorHAnsi" w:hAnsiTheme="minorHAnsi"/>
        </w:rPr>
        <w:t xml:space="preserve">I. Not only are you working with novice climbers in an unpredictable and serious climbing environment, but you may well have to contend with long run outs between (possibly) poor runners. To complicate </w:t>
      </w:r>
      <w:proofErr w:type="gramStart"/>
      <w:r w:rsidRPr="00A43BDD">
        <w:rPr>
          <w:rFonts w:asciiTheme="minorHAnsi" w:hAnsiTheme="minorHAnsi"/>
        </w:rPr>
        <w:t>events</w:t>
      </w:r>
      <w:proofErr w:type="gramEnd"/>
      <w:r w:rsidRPr="00A43BDD">
        <w:rPr>
          <w:rFonts w:asciiTheme="minorHAnsi" w:hAnsiTheme="minorHAnsi"/>
        </w:rPr>
        <w:t xml:space="preserve"> you will have to ensure that your students possess a wide range of basic skills (technical &amp; physical) before they start off on their first lead. All the techniques, skills and processes you use to teach leading in summer still have application in winter. Perhaps the main differences between teaching leading in winter as compared to summer, are the unpredictability of the winter environment and the increased seriousness this means.</w:t>
      </w:r>
    </w:p>
    <w:p w14:paraId="69295D59" w14:textId="77777777" w:rsidR="00C62EB3" w:rsidRDefault="00C62EB3" w:rsidP="00C62EB3">
      <w:pPr>
        <w:pStyle w:val="Default"/>
        <w:jc w:val="both"/>
        <w:rPr>
          <w:rFonts w:asciiTheme="minorHAnsi" w:hAnsiTheme="minorHAnsi"/>
        </w:rPr>
      </w:pPr>
    </w:p>
    <w:p w14:paraId="79DEFD4F" w14:textId="66DCD29F" w:rsidR="00EB0AF2" w:rsidRDefault="00C62EB3" w:rsidP="009D09B2">
      <w:pPr>
        <w:pStyle w:val="Default"/>
        <w:jc w:val="both"/>
        <w:rPr>
          <w:rFonts w:asciiTheme="minorHAnsi" w:hAnsiTheme="minorHAnsi"/>
        </w:rPr>
      </w:pPr>
      <w:r>
        <w:rPr>
          <w:rFonts w:asciiTheme="minorHAnsi" w:hAnsiTheme="minorHAnsi"/>
        </w:rPr>
        <w:t>Before clients lead a climb there is a progression to go through from novice to competent second to aspirant leader.</w:t>
      </w:r>
      <w:r w:rsidR="009D09B2">
        <w:rPr>
          <w:rFonts w:asciiTheme="minorHAnsi" w:hAnsiTheme="minorHAnsi"/>
        </w:rPr>
        <w:t xml:space="preserve"> </w:t>
      </w:r>
      <w:r w:rsidR="00A26F56">
        <w:rPr>
          <w:rFonts w:asciiTheme="minorHAnsi" w:hAnsiTheme="minorHAnsi"/>
        </w:rPr>
        <w:t>This can be thought of as ‘Student Preparation’</w:t>
      </w:r>
    </w:p>
    <w:p w14:paraId="341F31F6" w14:textId="77777777" w:rsidR="00EB0AF2" w:rsidRDefault="00EB0AF2" w:rsidP="00EB0AF2">
      <w:pPr>
        <w:rPr>
          <w:rFonts w:asciiTheme="minorHAnsi" w:hAnsiTheme="minorHAnsi"/>
          <w:sz w:val="24"/>
          <w:szCs w:val="24"/>
        </w:rPr>
      </w:pPr>
    </w:p>
    <w:p w14:paraId="18DC587C" w14:textId="77777777" w:rsidR="00572AB8" w:rsidRDefault="00572AB8" w:rsidP="00EB0AF2">
      <w:pPr>
        <w:rPr>
          <w:rFonts w:asciiTheme="minorHAnsi" w:hAnsiTheme="minorHAnsi"/>
          <w:b/>
          <w:sz w:val="24"/>
          <w:szCs w:val="24"/>
          <w:u w:val="single"/>
        </w:rPr>
      </w:pPr>
    </w:p>
    <w:p w14:paraId="583B40E5" w14:textId="77777777" w:rsidR="00572AB8" w:rsidRDefault="00572AB8" w:rsidP="00EB0AF2">
      <w:pPr>
        <w:rPr>
          <w:rFonts w:asciiTheme="minorHAnsi" w:hAnsiTheme="minorHAnsi"/>
          <w:b/>
          <w:sz w:val="24"/>
          <w:szCs w:val="24"/>
          <w:u w:val="single"/>
        </w:rPr>
      </w:pPr>
    </w:p>
    <w:p w14:paraId="743585B4" w14:textId="77777777" w:rsidR="00572AB8" w:rsidRDefault="00572AB8" w:rsidP="00EB0AF2">
      <w:pPr>
        <w:rPr>
          <w:rFonts w:asciiTheme="minorHAnsi" w:hAnsiTheme="minorHAnsi"/>
          <w:b/>
          <w:sz w:val="24"/>
          <w:szCs w:val="24"/>
          <w:u w:val="single"/>
        </w:rPr>
      </w:pPr>
    </w:p>
    <w:p w14:paraId="4457358A" w14:textId="77777777" w:rsidR="00572AB8" w:rsidRDefault="00572AB8" w:rsidP="00EB0AF2">
      <w:pPr>
        <w:rPr>
          <w:rFonts w:asciiTheme="minorHAnsi" w:hAnsiTheme="minorHAnsi"/>
          <w:b/>
          <w:sz w:val="24"/>
          <w:szCs w:val="24"/>
          <w:u w:val="single"/>
        </w:rPr>
      </w:pPr>
    </w:p>
    <w:p w14:paraId="60ADBF3B" w14:textId="77777777" w:rsidR="00572AB8" w:rsidRDefault="00572AB8" w:rsidP="00EB0AF2">
      <w:pPr>
        <w:rPr>
          <w:rFonts w:asciiTheme="minorHAnsi" w:hAnsiTheme="minorHAnsi"/>
          <w:b/>
          <w:sz w:val="24"/>
          <w:szCs w:val="24"/>
          <w:u w:val="single"/>
        </w:rPr>
      </w:pPr>
    </w:p>
    <w:p w14:paraId="048E1AF2" w14:textId="77777777" w:rsidR="00572AB8" w:rsidRDefault="00572AB8" w:rsidP="00EB0AF2">
      <w:pPr>
        <w:rPr>
          <w:rFonts w:asciiTheme="minorHAnsi" w:hAnsiTheme="minorHAnsi"/>
          <w:b/>
          <w:sz w:val="24"/>
          <w:szCs w:val="24"/>
          <w:u w:val="single"/>
        </w:rPr>
      </w:pPr>
    </w:p>
    <w:p w14:paraId="5AAC6797" w14:textId="77777777" w:rsidR="00572AB8" w:rsidRDefault="00572AB8" w:rsidP="00EB0AF2">
      <w:pPr>
        <w:rPr>
          <w:rFonts w:asciiTheme="minorHAnsi" w:hAnsiTheme="minorHAnsi"/>
          <w:b/>
          <w:sz w:val="24"/>
          <w:szCs w:val="24"/>
          <w:u w:val="single"/>
        </w:rPr>
      </w:pPr>
    </w:p>
    <w:p w14:paraId="230EF61B" w14:textId="77777777" w:rsidR="00572AB8" w:rsidRDefault="00572AB8" w:rsidP="00EB0AF2">
      <w:pPr>
        <w:rPr>
          <w:rFonts w:asciiTheme="minorHAnsi" w:hAnsiTheme="minorHAnsi"/>
          <w:b/>
          <w:sz w:val="24"/>
          <w:szCs w:val="24"/>
          <w:u w:val="single"/>
        </w:rPr>
      </w:pPr>
    </w:p>
    <w:p w14:paraId="10043304" w14:textId="77777777" w:rsidR="00572AB8" w:rsidRDefault="00572AB8" w:rsidP="00EB0AF2">
      <w:pPr>
        <w:rPr>
          <w:rFonts w:asciiTheme="minorHAnsi" w:hAnsiTheme="minorHAnsi"/>
          <w:b/>
          <w:sz w:val="24"/>
          <w:szCs w:val="24"/>
          <w:u w:val="single"/>
        </w:rPr>
      </w:pPr>
    </w:p>
    <w:p w14:paraId="0C25E5B1" w14:textId="77777777" w:rsidR="00572AB8" w:rsidRDefault="00572AB8" w:rsidP="00EB0AF2">
      <w:pPr>
        <w:rPr>
          <w:rFonts w:asciiTheme="minorHAnsi" w:hAnsiTheme="minorHAnsi"/>
          <w:b/>
          <w:sz w:val="24"/>
          <w:szCs w:val="24"/>
          <w:u w:val="single"/>
        </w:rPr>
      </w:pPr>
    </w:p>
    <w:p w14:paraId="14C69D21" w14:textId="77777777" w:rsidR="00FB101E" w:rsidRDefault="00FB101E" w:rsidP="00EB0AF2">
      <w:pPr>
        <w:rPr>
          <w:rFonts w:asciiTheme="minorHAnsi" w:hAnsiTheme="minorHAnsi"/>
          <w:b/>
          <w:sz w:val="24"/>
          <w:szCs w:val="24"/>
          <w:u w:val="single"/>
        </w:rPr>
      </w:pPr>
    </w:p>
    <w:p w14:paraId="40891978" w14:textId="5CC88C98" w:rsidR="009D09B2" w:rsidRDefault="009D09B2" w:rsidP="00EB0AF2">
      <w:pPr>
        <w:rPr>
          <w:rFonts w:asciiTheme="minorHAnsi" w:hAnsiTheme="minorHAnsi"/>
          <w:b/>
          <w:sz w:val="24"/>
          <w:szCs w:val="24"/>
          <w:u w:val="single"/>
        </w:rPr>
      </w:pPr>
      <w:r w:rsidRPr="009D09B2">
        <w:rPr>
          <w:rFonts w:asciiTheme="minorHAnsi" w:hAnsiTheme="minorHAnsi"/>
          <w:b/>
          <w:sz w:val="24"/>
          <w:szCs w:val="24"/>
          <w:u w:val="single"/>
        </w:rPr>
        <w:lastRenderedPageBreak/>
        <w:t>Student Preparation</w:t>
      </w:r>
    </w:p>
    <w:p w14:paraId="24E9647C" w14:textId="77777777" w:rsidR="00572AB8" w:rsidRPr="009D09B2" w:rsidRDefault="00572AB8" w:rsidP="00EB0AF2">
      <w:pPr>
        <w:rPr>
          <w:rFonts w:asciiTheme="minorHAnsi" w:hAnsiTheme="minorHAnsi"/>
          <w:b/>
          <w:sz w:val="24"/>
          <w:szCs w:val="24"/>
          <w:u w:val="single"/>
        </w:rPr>
      </w:pPr>
    </w:p>
    <w:p w14:paraId="66A2E629" w14:textId="52A38108" w:rsidR="009D09B2" w:rsidRDefault="007E336D" w:rsidP="007E336D">
      <w:pPr>
        <w:jc w:val="center"/>
        <w:rPr>
          <w:rFonts w:asciiTheme="minorHAnsi" w:hAnsiTheme="minorHAnsi"/>
          <w:sz w:val="24"/>
          <w:szCs w:val="24"/>
        </w:rPr>
      </w:pPr>
      <w:r>
        <w:rPr>
          <w:rFonts w:asciiTheme="minorHAnsi" w:hAnsiTheme="minorHAnsi"/>
          <w:noProof/>
          <w:sz w:val="24"/>
          <w:szCs w:val="24"/>
          <w:lang w:eastAsia="en-GB"/>
        </w:rPr>
        <w:drawing>
          <wp:inline distT="0" distB="0" distL="0" distR="0" wp14:anchorId="6599EC97" wp14:editId="0BF24B7A">
            <wp:extent cx="3895725" cy="3006606"/>
            <wp:effectExtent l="19050" t="19050" r="952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ing Flow.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95725" cy="3006606"/>
                    </a:xfrm>
                    <a:prstGeom prst="rect">
                      <a:avLst/>
                    </a:prstGeom>
                    <a:ln w="25400">
                      <a:solidFill>
                        <a:schemeClr val="tx1"/>
                      </a:solidFill>
                    </a:ln>
                  </pic:spPr>
                </pic:pic>
              </a:graphicData>
            </a:graphic>
          </wp:inline>
        </w:drawing>
      </w:r>
    </w:p>
    <w:p w14:paraId="2003A975" w14:textId="20057922" w:rsidR="00075F84" w:rsidRPr="00EB0AF2" w:rsidRDefault="00075F84" w:rsidP="00021FDD">
      <w:pPr>
        <w:jc w:val="center"/>
        <w:rPr>
          <w:rFonts w:asciiTheme="minorHAnsi" w:hAnsiTheme="minorHAnsi"/>
          <w:sz w:val="24"/>
          <w:szCs w:val="24"/>
        </w:rPr>
      </w:pPr>
    </w:p>
    <w:p w14:paraId="7EA5EAD9" w14:textId="77777777" w:rsidR="00EB0AF2" w:rsidRDefault="00EB0AF2" w:rsidP="00EB0AF2">
      <w:pPr>
        <w:rPr>
          <w:rFonts w:asciiTheme="minorHAnsi" w:hAnsiTheme="minorHAnsi"/>
          <w:color w:val="FF0000"/>
          <w:kern w:val="0"/>
          <w:sz w:val="24"/>
          <w:szCs w:val="24"/>
          <w:lang w:val="en-US" w:eastAsia="en-US"/>
        </w:rPr>
      </w:pPr>
    </w:p>
    <w:p w14:paraId="3E2F7FC4" w14:textId="1430E408" w:rsidR="00EB0AF2" w:rsidRDefault="00EB0AF2" w:rsidP="00EB0AF2">
      <w:pPr>
        <w:rPr>
          <w:rFonts w:asciiTheme="minorHAnsi" w:hAnsiTheme="minorHAnsi"/>
          <w:color w:val="000000" w:themeColor="text1"/>
          <w:kern w:val="0"/>
          <w:sz w:val="24"/>
          <w:szCs w:val="24"/>
          <w:lang w:val="en-US" w:eastAsia="en-US"/>
        </w:rPr>
      </w:pPr>
      <w:r w:rsidRPr="00EB0AF2">
        <w:rPr>
          <w:rFonts w:asciiTheme="minorHAnsi" w:hAnsiTheme="minorHAnsi"/>
          <w:color w:val="000000" w:themeColor="text1"/>
          <w:kern w:val="0"/>
          <w:sz w:val="24"/>
          <w:szCs w:val="24"/>
          <w:lang w:val="en-US" w:eastAsia="en-US"/>
        </w:rPr>
        <w:t>The diagram illustrates that for our students to operate in ‘The Zone’ (</w:t>
      </w:r>
      <w:proofErr w:type="gramStart"/>
      <w:r w:rsidRPr="00EB0AF2">
        <w:rPr>
          <w:rFonts w:asciiTheme="minorHAnsi" w:hAnsiTheme="minorHAnsi"/>
          <w:color w:val="000000" w:themeColor="text1"/>
          <w:kern w:val="0"/>
          <w:sz w:val="24"/>
          <w:szCs w:val="24"/>
          <w:lang w:val="en-US" w:eastAsia="en-US"/>
        </w:rPr>
        <w:t>i.</w:t>
      </w:r>
      <w:r>
        <w:rPr>
          <w:rFonts w:asciiTheme="minorHAnsi" w:hAnsiTheme="minorHAnsi"/>
          <w:color w:val="000000" w:themeColor="text1"/>
          <w:kern w:val="0"/>
          <w:sz w:val="24"/>
          <w:szCs w:val="24"/>
          <w:lang w:val="en-US" w:eastAsia="en-US"/>
        </w:rPr>
        <w:t>e.</w:t>
      </w:r>
      <w:proofErr w:type="gramEnd"/>
      <w:r>
        <w:rPr>
          <w:rFonts w:asciiTheme="minorHAnsi" w:hAnsiTheme="minorHAnsi"/>
          <w:color w:val="000000" w:themeColor="text1"/>
          <w:kern w:val="0"/>
          <w:sz w:val="24"/>
          <w:szCs w:val="24"/>
          <w:lang w:val="en-US" w:eastAsia="en-US"/>
        </w:rPr>
        <w:t xml:space="preserve"> lead climb with a reasonable </w:t>
      </w:r>
      <w:r w:rsidRPr="00EB0AF2">
        <w:rPr>
          <w:rFonts w:asciiTheme="minorHAnsi" w:hAnsiTheme="minorHAnsi"/>
          <w:color w:val="000000" w:themeColor="text1"/>
          <w:kern w:val="0"/>
          <w:sz w:val="24"/>
          <w:szCs w:val="24"/>
          <w:lang w:val="en-US" w:eastAsia="en-US"/>
        </w:rPr>
        <w:t>degree of independence) then we have to ensure that our students have a practical and working</w:t>
      </w:r>
      <w:r>
        <w:rPr>
          <w:rFonts w:asciiTheme="minorHAnsi" w:hAnsiTheme="minorHAnsi"/>
          <w:color w:val="000000" w:themeColor="text1"/>
          <w:kern w:val="0"/>
          <w:sz w:val="24"/>
          <w:szCs w:val="24"/>
          <w:lang w:val="en-US" w:eastAsia="en-US"/>
        </w:rPr>
        <w:t xml:space="preserve"> </w:t>
      </w:r>
      <w:r w:rsidRPr="00EB0AF2">
        <w:rPr>
          <w:rFonts w:asciiTheme="minorHAnsi" w:hAnsiTheme="minorHAnsi"/>
          <w:color w:val="000000" w:themeColor="text1"/>
          <w:kern w:val="0"/>
          <w:sz w:val="24"/>
          <w:szCs w:val="24"/>
          <w:lang w:val="en-US" w:eastAsia="en-US"/>
        </w:rPr>
        <w:t>knowledge of the four key skills areas.</w:t>
      </w:r>
      <w:r>
        <w:rPr>
          <w:rFonts w:asciiTheme="minorHAnsi" w:hAnsiTheme="minorHAnsi"/>
          <w:color w:val="000000" w:themeColor="text1"/>
          <w:kern w:val="0"/>
          <w:sz w:val="24"/>
          <w:szCs w:val="24"/>
          <w:lang w:val="en-US" w:eastAsia="en-US"/>
        </w:rPr>
        <w:t xml:space="preserve"> </w:t>
      </w:r>
      <w:r w:rsidRPr="00EB0AF2">
        <w:rPr>
          <w:rFonts w:asciiTheme="minorHAnsi" w:hAnsiTheme="minorHAnsi"/>
          <w:color w:val="000000" w:themeColor="text1"/>
          <w:kern w:val="0"/>
          <w:sz w:val="24"/>
          <w:szCs w:val="24"/>
          <w:lang w:val="en-US" w:eastAsia="en-US"/>
        </w:rPr>
        <w:t>If there were a lack in any of the key skill areas, then the onus would be on the Instructor to</w:t>
      </w:r>
      <w:r>
        <w:rPr>
          <w:rFonts w:asciiTheme="minorHAnsi" w:hAnsiTheme="minorHAnsi"/>
          <w:color w:val="000000" w:themeColor="text1"/>
          <w:kern w:val="0"/>
          <w:sz w:val="24"/>
          <w:szCs w:val="24"/>
          <w:lang w:val="en-US" w:eastAsia="en-US"/>
        </w:rPr>
        <w:t xml:space="preserve"> </w:t>
      </w:r>
      <w:r w:rsidRPr="00EB0AF2">
        <w:rPr>
          <w:rFonts w:asciiTheme="minorHAnsi" w:hAnsiTheme="minorHAnsi"/>
          <w:color w:val="000000" w:themeColor="text1"/>
          <w:kern w:val="0"/>
          <w:sz w:val="24"/>
          <w:szCs w:val="24"/>
          <w:lang w:val="en-US" w:eastAsia="en-US"/>
        </w:rPr>
        <w:t>appropriately manage the situation (Some skill deficiencies</w:t>
      </w:r>
      <w:r w:rsidR="00D94BCD">
        <w:rPr>
          <w:rFonts w:asciiTheme="minorHAnsi" w:hAnsiTheme="minorHAnsi"/>
          <w:color w:val="000000" w:themeColor="text1"/>
          <w:kern w:val="0"/>
          <w:sz w:val="24"/>
          <w:szCs w:val="24"/>
          <w:lang w:val="en-US" w:eastAsia="en-US"/>
        </w:rPr>
        <w:t xml:space="preserve"> are easier managed than others </w:t>
      </w:r>
      <w:r w:rsidR="00BF3571">
        <w:rPr>
          <w:rFonts w:asciiTheme="minorHAnsi" w:hAnsiTheme="minorHAnsi"/>
          <w:color w:val="000000" w:themeColor="text1"/>
          <w:kern w:val="0"/>
          <w:sz w:val="24"/>
          <w:szCs w:val="24"/>
          <w:lang w:val="en-US" w:eastAsia="en-US"/>
        </w:rPr>
        <w:t>for example</w:t>
      </w:r>
      <w:r w:rsidRPr="00EB0AF2">
        <w:rPr>
          <w:rFonts w:asciiTheme="minorHAnsi" w:hAnsiTheme="minorHAnsi"/>
          <w:color w:val="000000" w:themeColor="text1"/>
          <w:kern w:val="0"/>
          <w:sz w:val="24"/>
          <w:szCs w:val="24"/>
          <w:lang w:val="en-US" w:eastAsia="en-US"/>
        </w:rPr>
        <w:t xml:space="preserve"> a lack of skill in placing protection may mean we pre-place gear, or closely supervise the student</w:t>
      </w:r>
      <w:r>
        <w:rPr>
          <w:rFonts w:asciiTheme="minorHAnsi" w:hAnsiTheme="minorHAnsi"/>
          <w:color w:val="000000" w:themeColor="text1"/>
          <w:kern w:val="0"/>
          <w:sz w:val="24"/>
          <w:szCs w:val="24"/>
          <w:lang w:val="en-US" w:eastAsia="en-US"/>
        </w:rPr>
        <w:t xml:space="preserve"> </w:t>
      </w:r>
      <w:r w:rsidRPr="00EB0AF2">
        <w:rPr>
          <w:rFonts w:asciiTheme="minorHAnsi" w:hAnsiTheme="minorHAnsi"/>
          <w:color w:val="000000" w:themeColor="text1"/>
          <w:kern w:val="0"/>
          <w:sz w:val="24"/>
          <w:szCs w:val="24"/>
          <w:lang w:val="en-US" w:eastAsia="en-US"/>
        </w:rPr>
        <w:t>placing gear. A lack of proficiency in belay skills does pose the question, “Should that student be</w:t>
      </w:r>
      <w:r>
        <w:rPr>
          <w:rFonts w:asciiTheme="minorHAnsi" w:hAnsiTheme="minorHAnsi"/>
          <w:color w:val="000000" w:themeColor="text1"/>
          <w:kern w:val="0"/>
          <w:sz w:val="24"/>
          <w:szCs w:val="24"/>
          <w:lang w:val="en-US" w:eastAsia="en-US"/>
        </w:rPr>
        <w:t xml:space="preserve"> </w:t>
      </w:r>
      <w:r w:rsidRPr="00EB0AF2">
        <w:rPr>
          <w:rFonts w:asciiTheme="minorHAnsi" w:hAnsiTheme="minorHAnsi"/>
          <w:color w:val="000000" w:themeColor="text1"/>
          <w:kern w:val="0"/>
          <w:sz w:val="24"/>
          <w:szCs w:val="24"/>
          <w:lang w:val="en-US" w:eastAsia="en-US"/>
        </w:rPr>
        <w:t>belaying their partner in a lead situation?”).</w:t>
      </w:r>
    </w:p>
    <w:p w14:paraId="5667EFB1" w14:textId="77777777" w:rsidR="00EB0AF2" w:rsidRDefault="00EB0AF2" w:rsidP="00EB0AF2">
      <w:pPr>
        <w:rPr>
          <w:rFonts w:asciiTheme="minorHAnsi" w:hAnsiTheme="minorHAnsi"/>
          <w:color w:val="000000" w:themeColor="text1"/>
          <w:kern w:val="0"/>
          <w:sz w:val="24"/>
          <w:szCs w:val="24"/>
          <w:lang w:val="en-US" w:eastAsia="en-US"/>
        </w:rPr>
      </w:pPr>
    </w:p>
    <w:p w14:paraId="6C63383C" w14:textId="25658CB0" w:rsidR="00EB0AF2" w:rsidRPr="00EB0AF2" w:rsidRDefault="009D09B2" w:rsidP="00EB0AF2">
      <w:pPr>
        <w:rPr>
          <w:rFonts w:asciiTheme="minorHAnsi" w:hAnsiTheme="minorHAnsi"/>
          <w:color w:val="000000" w:themeColor="text1"/>
          <w:kern w:val="0"/>
          <w:sz w:val="24"/>
          <w:szCs w:val="24"/>
          <w:lang w:val="en-US" w:eastAsia="en-US"/>
        </w:rPr>
      </w:pPr>
      <w:proofErr w:type="gramStart"/>
      <w:r w:rsidRPr="009D09B2">
        <w:rPr>
          <w:rFonts w:asciiTheme="minorHAnsi" w:hAnsiTheme="minorHAnsi"/>
          <w:color w:val="000000" w:themeColor="text1"/>
          <w:kern w:val="0"/>
          <w:sz w:val="24"/>
          <w:szCs w:val="24"/>
          <w:lang w:val="en-US" w:eastAsia="en-US"/>
        </w:rPr>
        <w:t>So</w:t>
      </w:r>
      <w:proofErr w:type="gramEnd"/>
      <w:r w:rsidRPr="009D09B2">
        <w:rPr>
          <w:rFonts w:asciiTheme="minorHAnsi" w:hAnsiTheme="minorHAnsi"/>
          <w:color w:val="000000" w:themeColor="text1"/>
          <w:kern w:val="0"/>
          <w:sz w:val="24"/>
          <w:szCs w:val="24"/>
          <w:lang w:val="en-US" w:eastAsia="en-US"/>
        </w:rPr>
        <w:t xml:space="preserve"> what is involved in these ‘building blocks’?</w:t>
      </w:r>
    </w:p>
    <w:p w14:paraId="63E5D849" w14:textId="28C0B0D4" w:rsidR="00572AB8" w:rsidRDefault="00572AB8">
      <w:pPr>
        <w:widowControl/>
        <w:jc w:val="left"/>
        <w:rPr>
          <w:rFonts w:asciiTheme="minorHAnsi" w:hAnsiTheme="minorHAnsi"/>
          <w:color w:val="FF0000"/>
          <w:kern w:val="0"/>
          <w:sz w:val="24"/>
          <w:szCs w:val="24"/>
          <w:lang w:val="en-US" w:eastAsia="en-US"/>
        </w:rPr>
      </w:pPr>
      <w:r>
        <w:rPr>
          <w:rFonts w:asciiTheme="minorHAnsi" w:hAnsiTheme="minorHAnsi"/>
          <w:color w:val="FF0000"/>
          <w:kern w:val="0"/>
          <w:sz w:val="24"/>
          <w:szCs w:val="24"/>
          <w:lang w:val="en-US" w:eastAsia="en-US"/>
        </w:rPr>
        <w:br w:type="page"/>
      </w:r>
    </w:p>
    <w:p w14:paraId="034C8F4F" w14:textId="77777777" w:rsidR="00EB0AF2" w:rsidRDefault="00EB0AF2" w:rsidP="00EB0AF2">
      <w:pPr>
        <w:rPr>
          <w:rFonts w:asciiTheme="minorHAnsi" w:hAnsiTheme="minorHAnsi"/>
          <w:color w:val="FF0000"/>
          <w:kern w:val="0"/>
          <w:sz w:val="24"/>
          <w:szCs w:val="24"/>
          <w:lang w:val="en-US" w:eastAsia="en-US"/>
        </w:rPr>
      </w:pPr>
    </w:p>
    <w:p w14:paraId="495D73B8" w14:textId="07C72A14" w:rsidR="00792DCB" w:rsidRPr="00581985" w:rsidRDefault="00C62EB3" w:rsidP="00EB0AF2">
      <w:pPr>
        <w:rPr>
          <w:rFonts w:asciiTheme="minorHAnsi" w:hAnsiTheme="minorHAnsi"/>
          <w:b/>
          <w:sz w:val="24"/>
          <w:szCs w:val="24"/>
        </w:rPr>
      </w:pPr>
      <w:r w:rsidRPr="00581985">
        <w:rPr>
          <w:rFonts w:asciiTheme="minorHAnsi" w:hAnsiTheme="minorHAnsi"/>
          <w:b/>
          <w:sz w:val="24"/>
          <w:szCs w:val="24"/>
        </w:rPr>
        <w:t xml:space="preserve">Sample </w:t>
      </w:r>
      <w:r w:rsidR="00792DCB" w:rsidRPr="00581985">
        <w:rPr>
          <w:rFonts w:asciiTheme="minorHAnsi" w:hAnsiTheme="minorHAnsi"/>
          <w:b/>
          <w:sz w:val="24"/>
          <w:szCs w:val="24"/>
        </w:rPr>
        <w:t>Progression</w:t>
      </w:r>
      <w:r w:rsidRPr="00581985">
        <w:rPr>
          <w:rFonts w:asciiTheme="minorHAnsi" w:hAnsiTheme="minorHAnsi"/>
          <w:b/>
          <w:sz w:val="24"/>
          <w:szCs w:val="24"/>
        </w:rPr>
        <w:t xml:space="preserve"> Framework:</w:t>
      </w:r>
    </w:p>
    <w:p w14:paraId="6B386849" w14:textId="77777777" w:rsidR="009D09B2" w:rsidRDefault="009D09B2" w:rsidP="00EB0AF2">
      <w:pPr>
        <w:rPr>
          <w:rFonts w:asciiTheme="minorHAnsi" w:hAnsiTheme="minorHAnsi"/>
          <w:sz w:val="24"/>
          <w:szCs w:val="24"/>
        </w:rPr>
      </w:pPr>
    </w:p>
    <w:tbl>
      <w:tblPr>
        <w:tblStyle w:val="TableGrid"/>
        <w:tblW w:w="0" w:type="auto"/>
        <w:tblLook w:val="04A0" w:firstRow="1" w:lastRow="0" w:firstColumn="1" w:lastColumn="0" w:noHBand="0" w:noVBand="1"/>
      </w:tblPr>
      <w:tblGrid>
        <w:gridCol w:w="2252"/>
        <w:gridCol w:w="2252"/>
        <w:gridCol w:w="2253"/>
        <w:gridCol w:w="2253"/>
      </w:tblGrid>
      <w:tr w:rsidR="009D09B2" w14:paraId="1083B443" w14:textId="77777777" w:rsidTr="00313911">
        <w:tc>
          <w:tcPr>
            <w:tcW w:w="2252" w:type="dxa"/>
            <w:shd w:val="clear" w:color="auto" w:fill="BFBFBF" w:themeFill="background1" w:themeFillShade="BF"/>
          </w:tcPr>
          <w:p w14:paraId="2A248A4E" w14:textId="2AEB5473" w:rsidR="009D09B2" w:rsidRDefault="00F965C4" w:rsidP="00313911">
            <w:pPr>
              <w:jc w:val="center"/>
              <w:rPr>
                <w:rFonts w:asciiTheme="minorHAnsi" w:hAnsiTheme="minorHAnsi"/>
                <w:sz w:val="24"/>
                <w:szCs w:val="24"/>
              </w:rPr>
            </w:pPr>
            <w:r>
              <w:rPr>
                <w:rFonts w:asciiTheme="minorHAnsi" w:hAnsiTheme="minorHAnsi"/>
                <w:sz w:val="24"/>
                <w:szCs w:val="24"/>
              </w:rPr>
              <w:t>Ropework</w:t>
            </w:r>
            <w:r w:rsidR="003E2024">
              <w:rPr>
                <w:rFonts w:asciiTheme="minorHAnsi" w:hAnsiTheme="minorHAnsi"/>
                <w:sz w:val="24"/>
                <w:szCs w:val="24"/>
              </w:rPr>
              <w:t xml:space="preserve"> and Belaying</w:t>
            </w:r>
          </w:p>
        </w:tc>
        <w:tc>
          <w:tcPr>
            <w:tcW w:w="2252" w:type="dxa"/>
            <w:shd w:val="clear" w:color="auto" w:fill="BFBFBF" w:themeFill="background1" w:themeFillShade="BF"/>
          </w:tcPr>
          <w:p w14:paraId="56DA95EC" w14:textId="07E829DC" w:rsidR="009D09B2" w:rsidRDefault="003E2024" w:rsidP="00313911">
            <w:pPr>
              <w:jc w:val="center"/>
              <w:rPr>
                <w:rFonts w:asciiTheme="minorHAnsi" w:hAnsiTheme="minorHAnsi"/>
                <w:sz w:val="24"/>
                <w:szCs w:val="24"/>
              </w:rPr>
            </w:pPr>
            <w:r>
              <w:rPr>
                <w:rFonts w:asciiTheme="minorHAnsi" w:hAnsiTheme="minorHAnsi"/>
                <w:sz w:val="24"/>
                <w:szCs w:val="24"/>
              </w:rPr>
              <w:t>Placing Protection</w:t>
            </w:r>
            <w:r w:rsidR="00313911">
              <w:rPr>
                <w:rFonts w:asciiTheme="minorHAnsi" w:hAnsiTheme="minorHAnsi"/>
                <w:sz w:val="24"/>
                <w:szCs w:val="24"/>
              </w:rPr>
              <w:t xml:space="preserve"> and Anchors</w:t>
            </w:r>
          </w:p>
        </w:tc>
        <w:tc>
          <w:tcPr>
            <w:tcW w:w="2253" w:type="dxa"/>
            <w:shd w:val="clear" w:color="auto" w:fill="BFBFBF" w:themeFill="background1" w:themeFillShade="BF"/>
          </w:tcPr>
          <w:p w14:paraId="1AB6526F" w14:textId="709AA048" w:rsidR="009D09B2" w:rsidRDefault="00313911" w:rsidP="00313911">
            <w:pPr>
              <w:jc w:val="center"/>
              <w:rPr>
                <w:rFonts w:asciiTheme="minorHAnsi" w:hAnsiTheme="minorHAnsi"/>
                <w:sz w:val="24"/>
                <w:szCs w:val="24"/>
              </w:rPr>
            </w:pPr>
            <w:r>
              <w:rPr>
                <w:rFonts w:asciiTheme="minorHAnsi" w:hAnsiTheme="minorHAnsi"/>
                <w:sz w:val="24"/>
                <w:szCs w:val="24"/>
              </w:rPr>
              <w:t>Movement Skills</w:t>
            </w:r>
          </w:p>
        </w:tc>
        <w:tc>
          <w:tcPr>
            <w:tcW w:w="2253" w:type="dxa"/>
            <w:shd w:val="clear" w:color="auto" w:fill="BFBFBF" w:themeFill="background1" w:themeFillShade="BF"/>
          </w:tcPr>
          <w:p w14:paraId="5F851BAD" w14:textId="129610A8" w:rsidR="009D09B2" w:rsidRDefault="00313911" w:rsidP="00313911">
            <w:pPr>
              <w:jc w:val="center"/>
              <w:rPr>
                <w:rFonts w:asciiTheme="minorHAnsi" w:hAnsiTheme="minorHAnsi"/>
                <w:sz w:val="24"/>
                <w:szCs w:val="24"/>
              </w:rPr>
            </w:pPr>
            <w:r>
              <w:rPr>
                <w:rFonts w:asciiTheme="minorHAnsi" w:hAnsiTheme="minorHAnsi"/>
                <w:sz w:val="24"/>
                <w:szCs w:val="24"/>
              </w:rPr>
              <w:t>Psychological Preparation</w:t>
            </w:r>
          </w:p>
        </w:tc>
      </w:tr>
      <w:tr w:rsidR="009D09B2" w14:paraId="19B56AC6" w14:textId="77777777" w:rsidTr="009D09B2">
        <w:tc>
          <w:tcPr>
            <w:tcW w:w="2252" w:type="dxa"/>
          </w:tcPr>
          <w:p w14:paraId="27A71DD9" w14:textId="5893599A" w:rsidR="009D09B2" w:rsidRDefault="00313911" w:rsidP="00313911">
            <w:pPr>
              <w:jc w:val="center"/>
              <w:rPr>
                <w:rFonts w:asciiTheme="minorHAnsi" w:hAnsiTheme="minorHAnsi"/>
                <w:sz w:val="24"/>
                <w:szCs w:val="24"/>
              </w:rPr>
            </w:pPr>
            <w:r>
              <w:rPr>
                <w:rFonts w:asciiTheme="minorHAnsi" w:hAnsiTheme="minorHAnsi"/>
                <w:sz w:val="24"/>
                <w:szCs w:val="24"/>
              </w:rPr>
              <w:t>Put a Harness on</w:t>
            </w:r>
          </w:p>
        </w:tc>
        <w:tc>
          <w:tcPr>
            <w:tcW w:w="2252" w:type="dxa"/>
          </w:tcPr>
          <w:p w14:paraId="5130C773" w14:textId="2BC667C3" w:rsidR="009D09B2" w:rsidRDefault="00313911" w:rsidP="00313911">
            <w:pPr>
              <w:jc w:val="center"/>
              <w:rPr>
                <w:rFonts w:asciiTheme="minorHAnsi" w:hAnsiTheme="minorHAnsi"/>
                <w:sz w:val="24"/>
                <w:szCs w:val="24"/>
              </w:rPr>
            </w:pPr>
            <w:r>
              <w:rPr>
                <w:rFonts w:asciiTheme="minorHAnsi" w:hAnsiTheme="minorHAnsi"/>
                <w:sz w:val="24"/>
                <w:szCs w:val="24"/>
              </w:rPr>
              <w:t>Remove simple gear</w:t>
            </w:r>
            <w:r w:rsidR="00F965C4">
              <w:rPr>
                <w:rFonts w:asciiTheme="minorHAnsi" w:hAnsiTheme="minorHAnsi"/>
                <w:sz w:val="24"/>
                <w:szCs w:val="24"/>
              </w:rPr>
              <w:t xml:space="preserve"> (passive)</w:t>
            </w:r>
          </w:p>
        </w:tc>
        <w:tc>
          <w:tcPr>
            <w:tcW w:w="2253" w:type="dxa"/>
          </w:tcPr>
          <w:p w14:paraId="57607AC4" w14:textId="1A43725A" w:rsidR="009D09B2" w:rsidRDefault="00313911" w:rsidP="00313911">
            <w:pPr>
              <w:jc w:val="center"/>
              <w:rPr>
                <w:rFonts w:asciiTheme="minorHAnsi" w:hAnsiTheme="minorHAnsi"/>
                <w:sz w:val="24"/>
                <w:szCs w:val="24"/>
              </w:rPr>
            </w:pPr>
            <w:r>
              <w:rPr>
                <w:rFonts w:asciiTheme="minorHAnsi" w:hAnsiTheme="minorHAnsi"/>
                <w:sz w:val="24"/>
                <w:szCs w:val="24"/>
              </w:rPr>
              <w:t>Climb simple snow slopes</w:t>
            </w:r>
          </w:p>
        </w:tc>
        <w:tc>
          <w:tcPr>
            <w:tcW w:w="2253" w:type="dxa"/>
          </w:tcPr>
          <w:p w14:paraId="2B5291F0" w14:textId="76C44903" w:rsidR="009D09B2" w:rsidRDefault="00E95BDE" w:rsidP="00313911">
            <w:pPr>
              <w:jc w:val="center"/>
              <w:rPr>
                <w:rFonts w:asciiTheme="minorHAnsi" w:hAnsiTheme="minorHAnsi"/>
                <w:sz w:val="24"/>
                <w:szCs w:val="24"/>
              </w:rPr>
            </w:pPr>
            <w:r>
              <w:rPr>
                <w:rFonts w:asciiTheme="minorHAnsi" w:hAnsiTheme="minorHAnsi"/>
                <w:sz w:val="24"/>
                <w:szCs w:val="24"/>
              </w:rPr>
              <w:t>Want to lead</w:t>
            </w:r>
          </w:p>
        </w:tc>
      </w:tr>
      <w:tr w:rsidR="009D09B2" w14:paraId="340A7A67" w14:textId="77777777" w:rsidTr="009D09B2">
        <w:tc>
          <w:tcPr>
            <w:tcW w:w="2252" w:type="dxa"/>
          </w:tcPr>
          <w:p w14:paraId="5FCDE573" w14:textId="27E140D7" w:rsidR="009D09B2" w:rsidRDefault="00313911" w:rsidP="00313911">
            <w:pPr>
              <w:jc w:val="center"/>
              <w:rPr>
                <w:rFonts w:asciiTheme="minorHAnsi" w:hAnsiTheme="minorHAnsi"/>
                <w:sz w:val="24"/>
                <w:szCs w:val="24"/>
              </w:rPr>
            </w:pPr>
            <w:r>
              <w:rPr>
                <w:rFonts w:asciiTheme="minorHAnsi" w:hAnsiTheme="minorHAnsi"/>
                <w:sz w:val="24"/>
                <w:szCs w:val="24"/>
              </w:rPr>
              <w:t>Tie in</w:t>
            </w:r>
          </w:p>
        </w:tc>
        <w:tc>
          <w:tcPr>
            <w:tcW w:w="2252" w:type="dxa"/>
          </w:tcPr>
          <w:p w14:paraId="78E85D77" w14:textId="75877AC1" w:rsidR="009D09B2" w:rsidRDefault="00313911" w:rsidP="00313911">
            <w:pPr>
              <w:jc w:val="center"/>
              <w:rPr>
                <w:rFonts w:asciiTheme="minorHAnsi" w:hAnsiTheme="minorHAnsi"/>
                <w:sz w:val="24"/>
                <w:szCs w:val="24"/>
              </w:rPr>
            </w:pPr>
            <w:r>
              <w:rPr>
                <w:rFonts w:asciiTheme="minorHAnsi" w:hAnsiTheme="minorHAnsi"/>
                <w:sz w:val="24"/>
                <w:szCs w:val="24"/>
              </w:rPr>
              <w:t>Remove complex gear</w:t>
            </w:r>
            <w:r w:rsidR="00F965C4">
              <w:rPr>
                <w:rFonts w:asciiTheme="minorHAnsi" w:hAnsiTheme="minorHAnsi"/>
                <w:sz w:val="24"/>
                <w:szCs w:val="24"/>
              </w:rPr>
              <w:t xml:space="preserve"> (active)</w:t>
            </w:r>
          </w:p>
        </w:tc>
        <w:tc>
          <w:tcPr>
            <w:tcW w:w="2253" w:type="dxa"/>
          </w:tcPr>
          <w:p w14:paraId="0556A5A1" w14:textId="2886ACC1" w:rsidR="009D09B2" w:rsidRDefault="00313911" w:rsidP="00313911">
            <w:pPr>
              <w:jc w:val="center"/>
              <w:rPr>
                <w:rFonts w:asciiTheme="minorHAnsi" w:hAnsiTheme="minorHAnsi"/>
                <w:sz w:val="24"/>
                <w:szCs w:val="24"/>
              </w:rPr>
            </w:pPr>
            <w:r>
              <w:rPr>
                <w:rFonts w:asciiTheme="minorHAnsi" w:hAnsiTheme="minorHAnsi"/>
                <w:sz w:val="24"/>
                <w:szCs w:val="24"/>
              </w:rPr>
              <w:t>Climb rocky steps</w:t>
            </w:r>
          </w:p>
        </w:tc>
        <w:tc>
          <w:tcPr>
            <w:tcW w:w="2253" w:type="dxa"/>
          </w:tcPr>
          <w:p w14:paraId="681CCDA7" w14:textId="0E3A7091" w:rsidR="009D09B2" w:rsidRDefault="00E95BDE" w:rsidP="00313911">
            <w:pPr>
              <w:jc w:val="center"/>
              <w:rPr>
                <w:rFonts w:asciiTheme="minorHAnsi" w:hAnsiTheme="minorHAnsi"/>
                <w:sz w:val="24"/>
                <w:szCs w:val="24"/>
              </w:rPr>
            </w:pPr>
            <w:r>
              <w:rPr>
                <w:rFonts w:asciiTheme="minorHAnsi" w:hAnsiTheme="minorHAnsi"/>
                <w:sz w:val="24"/>
                <w:szCs w:val="24"/>
              </w:rPr>
              <w:t>Understand and accept the risks</w:t>
            </w:r>
          </w:p>
        </w:tc>
      </w:tr>
      <w:tr w:rsidR="009D09B2" w14:paraId="2465066F" w14:textId="77777777" w:rsidTr="009D09B2">
        <w:tc>
          <w:tcPr>
            <w:tcW w:w="2252" w:type="dxa"/>
          </w:tcPr>
          <w:p w14:paraId="11068921" w14:textId="4C5FC98B" w:rsidR="009D09B2" w:rsidRDefault="00313911" w:rsidP="00313911">
            <w:pPr>
              <w:jc w:val="center"/>
              <w:rPr>
                <w:rFonts w:asciiTheme="minorHAnsi" w:hAnsiTheme="minorHAnsi"/>
                <w:sz w:val="24"/>
                <w:szCs w:val="24"/>
              </w:rPr>
            </w:pPr>
            <w:r>
              <w:rPr>
                <w:rFonts w:asciiTheme="minorHAnsi" w:hAnsiTheme="minorHAnsi"/>
                <w:sz w:val="24"/>
                <w:szCs w:val="24"/>
              </w:rPr>
              <w:t>Belay a leader</w:t>
            </w:r>
          </w:p>
        </w:tc>
        <w:tc>
          <w:tcPr>
            <w:tcW w:w="2252" w:type="dxa"/>
          </w:tcPr>
          <w:p w14:paraId="42C763F2" w14:textId="697D32ED" w:rsidR="009D09B2" w:rsidRDefault="00313911" w:rsidP="00313911">
            <w:pPr>
              <w:jc w:val="center"/>
              <w:rPr>
                <w:rFonts w:asciiTheme="minorHAnsi" w:hAnsiTheme="minorHAnsi"/>
                <w:sz w:val="24"/>
                <w:szCs w:val="24"/>
              </w:rPr>
            </w:pPr>
            <w:r>
              <w:rPr>
                <w:rFonts w:asciiTheme="minorHAnsi" w:hAnsiTheme="minorHAnsi"/>
                <w:sz w:val="24"/>
                <w:szCs w:val="24"/>
              </w:rPr>
              <w:t>Place simple gear</w:t>
            </w:r>
            <w:r w:rsidR="00F965C4">
              <w:rPr>
                <w:rFonts w:asciiTheme="minorHAnsi" w:hAnsiTheme="minorHAnsi"/>
                <w:sz w:val="24"/>
                <w:szCs w:val="24"/>
              </w:rPr>
              <w:t xml:space="preserve"> (passive)</w:t>
            </w:r>
          </w:p>
        </w:tc>
        <w:tc>
          <w:tcPr>
            <w:tcW w:w="2253" w:type="dxa"/>
          </w:tcPr>
          <w:p w14:paraId="76521427" w14:textId="6436F7A6" w:rsidR="009D09B2" w:rsidRDefault="00313911" w:rsidP="00313911">
            <w:pPr>
              <w:jc w:val="center"/>
              <w:rPr>
                <w:rFonts w:asciiTheme="minorHAnsi" w:hAnsiTheme="minorHAnsi"/>
                <w:sz w:val="24"/>
                <w:szCs w:val="24"/>
              </w:rPr>
            </w:pPr>
            <w:r>
              <w:rPr>
                <w:rFonts w:asciiTheme="minorHAnsi" w:hAnsiTheme="minorHAnsi"/>
                <w:sz w:val="24"/>
                <w:szCs w:val="24"/>
              </w:rPr>
              <w:t>Climb ice bulges</w:t>
            </w:r>
          </w:p>
        </w:tc>
        <w:tc>
          <w:tcPr>
            <w:tcW w:w="2253" w:type="dxa"/>
          </w:tcPr>
          <w:p w14:paraId="45DC02D2" w14:textId="7429E7F3" w:rsidR="009D09B2" w:rsidRDefault="00E95BDE" w:rsidP="00313911">
            <w:pPr>
              <w:jc w:val="center"/>
              <w:rPr>
                <w:rFonts w:asciiTheme="minorHAnsi" w:hAnsiTheme="minorHAnsi"/>
                <w:sz w:val="24"/>
                <w:szCs w:val="24"/>
              </w:rPr>
            </w:pPr>
            <w:r>
              <w:rPr>
                <w:rFonts w:asciiTheme="minorHAnsi" w:hAnsiTheme="minorHAnsi"/>
                <w:sz w:val="24"/>
                <w:szCs w:val="24"/>
              </w:rPr>
              <w:t>Cope with mental strain</w:t>
            </w:r>
          </w:p>
        </w:tc>
      </w:tr>
      <w:tr w:rsidR="009D09B2" w14:paraId="64E28EAA" w14:textId="77777777" w:rsidTr="009D09B2">
        <w:tc>
          <w:tcPr>
            <w:tcW w:w="2252" w:type="dxa"/>
          </w:tcPr>
          <w:p w14:paraId="52B4A97D" w14:textId="09FBF723" w:rsidR="009D09B2" w:rsidRDefault="001E484B" w:rsidP="00313911">
            <w:pPr>
              <w:jc w:val="center"/>
              <w:rPr>
                <w:rFonts w:asciiTheme="minorHAnsi" w:hAnsiTheme="minorHAnsi"/>
                <w:sz w:val="24"/>
                <w:szCs w:val="24"/>
              </w:rPr>
            </w:pPr>
            <w:r>
              <w:rPr>
                <w:rFonts w:asciiTheme="minorHAnsi" w:hAnsiTheme="minorHAnsi"/>
                <w:sz w:val="24"/>
                <w:szCs w:val="24"/>
              </w:rPr>
              <w:t>Hold fall (pull test)</w:t>
            </w:r>
          </w:p>
        </w:tc>
        <w:tc>
          <w:tcPr>
            <w:tcW w:w="2252" w:type="dxa"/>
          </w:tcPr>
          <w:p w14:paraId="77D70017" w14:textId="03178ED6" w:rsidR="009D09B2" w:rsidRDefault="00313911" w:rsidP="00313911">
            <w:pPr>
              <w:jc w:val="center"/>
              <w:rPr>
                <w:rFonts w:asciiTheme="minorHAnsi" w:hAnsiTheme="minorHAnsi"/>
                <w:sz w:val="24"/>
                <w:szCs w:val="24"/>
              </w:rPr>
            </w:pPr>
            <w:r>
              <w:rPr>
                <w:rFonts w:asciiTheme="minorHAnsi" w:hAnsiTheme="minorHAnsi"/>
                <w:sz w:val="24"/>
                <w:szCs w:val="24"/>
              </w:rPr>
              <w:t>Place complex gear</w:t>
            </w:r>
            <w:r w:rsidR="00F965C4">
              <w:rPr>
                <w:rFonts w:asciiTheme="minorHAnsi" w:hAnsiTheme="minorHAnsi"/>
                <w:sz w:val="24"/>
                <w:szCs w:val="24"/>
              </w:rPr>
              <w:t xml:space="preserve"> (active)</w:t>
            </w:r>
          </w:p>
        </w:tc>
        <w:tc>
          <w:tcPr>
            <w:tcW w:w="2253" w:type="dxa"/>
          </w:tcPr>
          <w:p w14:paraId="0E2B70D6" w14:textId="3E60AA4E" w:rsidR="009D09B2" w:rsidRDefault="00313911" w:rsidP="00313911">
            <w:pPr>
              <w:jc w:val="center"/>
              <w:rPr>
                <w:rFonts w:asciiTheme="minorHAnsi" w:hAnsiTheme="minorHAnsi"/>
                <w:sz w:val="24"/>
                <w:szCs w:val="24"/>
              </w:rPr>
            </w:pPr>
            <w:r>
              <w:rPr>
                <w:rFonts w:asciiTheme="minorHAnsi" w:hAnsiTheme="minorHAnsi"/>
                <w:sz w:val="24"/>
                <w:szCs w:val="24"/>
              </w:rPr>
              <w:t>Climb prolonged technical sections</w:t>
            </w:r>
          </w:p>
        </w:tc>
        <w:tc>
          <w:tcPr>
            <w:tcW w:w="2253" w:type="dxa"/>
          </w:tcPr>
          <w:p w14:paraId="33948C99" w14:textId="06B43FE7" w:rsidR="009D09B2" w:rsidRDefault="00E95BDE" w:rsidP="00313911">
            <w:pPr>
              <w:jc w:val="center"/>
              <w:rPr>
                <w:rFonts w:asciiTheme="minorHAnsi" w:hAnsiTheme="minorHAnsi"/>
                <w:sz w:val="24"/>
                <w:szCs w:val="24"/>
              </w:rPr>
            </w:pPr>
            <w:r>
              <w:rPr>
                <w:rFonts w:asciiTheme="minorHAnsi" w:hAnsiTheme="minorHAnsi"/>
                <w:sz w:val="24"/>
                <w:szCs w:val="24"/>
              </w:rPr>
              <w:t>Coping systems</w:t>
            </w:r>
          </w:p>
        </w:tc>
      </w:tr>
      <w:tr w:rsidR="009D09B2" w14:paraId="5BF22AE7" w14:textId="77777777" w:rsidTr="009D09B2">
        <w:tc>
          <w:tcPr>
            <w:tcW w:w="2252" w:type="dxa"/>
          </w:tcPr>
          <w:p w14:paraId="6287FBBA" w14:textId="103679EE" w:rsidR="009D09B2" w:rsidRDefault="001E484B" w:rsidP="00313911">
            <w:pPr>
              <w:jc w:val="center"/>
              <w:rPr>
                <w:rFonts w:asciiTheme="minorHAnsi" w:hAnsiTheme="minorHAnsi"/>
                <w:sz w:val="24"/>
                <w:szCs w:val="24"/>
              </w:rPr>
            </w:pPr>
            <w:r>
              <w:rPr>
                <w:rFonts w:asciiTheme="minorHAnsi" w:hAnsiTheme="minorHAnsi"/>
                <w:sz w:val="24"/>
                <w:szCs w:val="24"/>
              </w:rPr>
              <w:t>Tie a clove hitch</w:t>
            </w:r>
            <w:r w:rsidR="00BF3571">
              <w:rPr>
                <w:rFonts w:asciiTheme="minorHAnsi" w:hAnsiTheme="minorHAnsi"/>
                <w:sz w:val="24"/>
                <w:szCs w:val="24"/>
              </w:rPr>
              <w:t xml:space="preserve"> in</w:t>
            </w:r>
            <w:r w:rsidR="00F965C4">
              <w:rPr>
                <w:rFonts w:asciiTheme="minorHAnsi" w:hAnsiTheme="minorHAnsi"/>
                <w:sz w:val="24"/>
                <w:szCs w:val="24"/>
              </w:rPr>
              <w:t>to an in-reach anchor</w:t>
            </w:r>
          </w:p>
        </w:tc>
        <w:tc>
          <w:tcPr>
            <w:tcW w:w="2252" w:type="dxa"/>
          </w:tcPr>
          <w:p w14:paraId="15D104F6" w14:textId="1A4A1605" w:rsidR="009D09B2" w:rsidRDefault="00313911" w:rsidP="00313911">
            <w:pPr>
              <w:jc w:val="center"/>
              <w:rPr>
                <w:rFonts w:asciiTheme="minorHAnsi" w:hAnsiTheme="minorHAnsi"/>
                <w:sz w:val="24"/>
                <w:szCs w:val="24"/>
              </w:rPr>
            </w:pPr>
            <w:r>
              <w:rPr>
                <w:rFonts w:asciiTheme="minorHAnsi" w:hAnsiTheme="minorHAnsi"/>
                <w:sz w:val="24"/>
                <w:szCs w:val="24"/>
              </w:rPr>
              <w:t xml:space="preserve">Understand </w:t>
            </w:r>
            <w:r w:rsidR="001E484B">
              <w:rPr>
                <w:rFonts w:asciiTheme="minorHAnsi" w:hAnsiTheme="minorHAnsi"/>
                <w:sz w:val="24"/>
                <w:szCs w:val="24"/>
              </w:rPr>
              <w:t xml:space="preserve">and building </w:t>
            </w:r>
            <w:r w:rsidR="00F965C4">
              <w:rPr>
                <w:rFonts w:asciiTheme="minorHAnsi" w:hAnsiTheme="minorHAnsi"/>
                <w:sz w:val="24"/>
                <w:szCs w:val="24"/>
              </w:rPr>
              <w:t>bucket seat</w:t>
            </w:r>
          </w:p>
        </w:tc>
        <w:tc>
          <w:tcPr>
            <w:tcW w:w="2253" w:type="dxa"/>
          </w:tcPr>
          <w:p w14:paraId="0EB8048C" w14:textId="380E8468" w:rsidR="009D09B2" w:rsidRDefault="00313911" w:rsidP="00313911">
            <w:pPr>
              <w:jc w:val="center"/>
              <w:rPr>
                <w:rFonts w:asciiTheme="minorHAnsi" w:hAnsiTheme="minorHAnsi"/>
                <w:sz w:val="24"/>
                <w:szCs w:val="24"/>
              </w:rPr>
            </w:pPr>
            <w:r>
              <w:rPr>
                <w:rFonts w:asciiTheme="minorHAnsi" w:hAnsiTheme="minorHAnsi"/>
                <w:sz w:val="24"/>
                <w:szCs w:val="24"/>
              </w:rPr>
              <w:t>Focus on crampons techniques</w:t>
            </w:r>
          </w:p>
        </w:tc>
        <w:tc>
          <w:tcPr>
            <w:tcW w:w="2253" w:type="dxa"/>
          </w:tcPr>
          <w:p w14:paraId="449324A8" w14:textId="77777777" w:rsidR="009D09B2" w:rsidRDefault="009D09B2" w:rsidP="00313911">
            <w:pPr>
              <w:jc w:val="center"/>
              <w:rPr>
                <w:rFonts w:asciiTheme="minorHAnsi" w:hAnsiTheme="minorHAnsi"/>
                <w:sz w:val="24"/>
                <w:szCs w:val="24"/>
              </w:rPr>
            </w:pPr>
          </w:p>
        </w:tc>
      </w:tr>
      <w:tr w:rsidR="00313911" w14:paraId="3AEB4BED" w14:textId="77777777" w:rsidTr="00313911">
        <w:tc>
          <w:tcPr>
            <w:tcW w:w="2252" w:type="dxa"/>
          </w:tcPr>
          <w:p w14:paraId="055B9C29" w14:textId="584E0641" w:rsidR="00313911" w:rsidRDefault="001E484B" w:rsidP="00313911">
            <w:pPr>
              <w:jc w:val="center"/>
              <w:rPr>
                <w:rFonts w:asciiTheme="minorHAnsi" w:hAnsiTheme="minorHAnsi"/>
                <w:sz w:val="24"/>
                <w:szCs w:val="24"/>
              </w:rPr>
            </w:pPr>
            <w:r>
              <w:rPr>
                <w:rFonts w:asciiTheme="minorHAnsi" w:hAnsiTheme="minorHAnsi"/>
                <w:sz w:val="24"/>
                <w:szCs w:val="24"/>
              </w:rPr>
              <w:t>Belay a second</w:t>
            </w:r>
          </w:p>
        </w:tc>
        <w:tc>
          <w:tcPr>
            <w:tcW w:w="2252" w:type="dxa"/>
          </w:tcPr>
          <w:p w14:paraId="2682796F" w14:textId="19B0C86F" w:rsidR="00313911" w:rsidRDefault="00F965C4" w:rsidP="00313911">
            <w:pPr>
              <w:jc w:val="center"/>
              <w:rPr>
                <w:rFonts w:asciiTheme="minorHAnsi" w:hAnsiTheme="minorHAnsi"/>
                <w:sz w:val="24"/>
                <w:szCs w:val="24"/>
              </w:rPr>
            </w:pPr>
            <w:r>
              <w:rPr>
                <w:rFonts w:asciiTheme="minorHAnsi" w:hAnsiTheme="minorHAnsi"/>
                <w:sz w:val="24"/>
                <w:szCs w:val="24"/>
              </w:rPr>
              <w:t>Understand and build horizontal axe</w:t>
            </w:r>
          </w:p>
        </w:tc>
        <w:tc>
          <w:tcPr>
            <w:tcW w:w="2253" w:type="dxa"/>
          </w:tcPr>
          <w:p w14:paraId="76795510" w14:textId="0FBDEBF3" w:rsidR="00313911" w:rsidRDefault="00313911" w:rsidP="00313911">
            <w:pPr>
              <w:jc w:val="center"/>
              <w:rPr>
                <w:rFonts w:asciiTheme="minorHAnsi" w:hAnsiTheme="minorHAnsi"/>
                <w:sz w:val="24"/>
                <w:szCs w:val="24"/>
              </w:rPr>
            </w:pPr>
            <w:r>
              <w:rPr>
                <w:rFonts w:asciiTheme="minorHAnsi" w:hAnsiTheme="minorHAnsi"/>
                <w:sz w:val="24"/>
                <w:szCs w:val="24"/>
              </w:rPr>
              <w:t>Focus on axe techniques</w:t>
            </w:r>
          </w:p>
        </w:tc>
        <w:tc>
          <w:tcPr>
            <w:tcW w:w="2253" w:type="dxa"/>
          </w:tcPr>
          <w:p w14:paraId="27C13A6E" w14:textId="77777777" w:rsidR="00313911" w:rsidRDefault="00313911" w:rsidP="00313911">
            <w:pPr>
              <w:jc w:val="center"/>
              <w:rPr>
                <w:rFonts w:asciiTheme="minorHAnsi" w:hAnsiTheme="minorHAnsi"/>
                <w:sz w:val="24"/>
                <w:szCs w:val="24"/>
              </w:rPr>
            </w:pPr>
          </w:p>
        </w:tc>
      </w:tr>
      <w:tr w:rsidR="00313911" w14:paraId="1D88CA7D" w14:textId="77777777" w:rsidTr="00313911">
        <w:tc>
          <w:tcPr>
            <w:tcW w:w="2252" w:type="dxa"/>
          </w:tcPr>
          <w:p w14:paraId="6FCCA540" w14:textId="0EFD7035" w:rsidR="00313911" w:rsidRDefault="00F965C4" w:rsidP="00313911">
            <w:pPr>
              <w:jc w:val="center"/>
              <w:rPr>
                <w:rFonts w:asciiTheme="minorHAnsi" w:hAnsiTheme="minorHAnsi"/>
                <w:sz w:val="24"/>
                <w:szCs w:val="24"/>
              </w:rPr>
            </w:pPr>
            <w:r>
              <w:rPr>
                <w:rFonts w:asciiTheme="minorHAnsi" w:hAnsiTheme="minorHAnsi"/>
                <w:sz w:val="24"/>
                <w:szCs w:val="24"/>
              </w:rPr>
              <w:t>Tie a clove hitch in to an out of reach anchor</w:t>
            </w:r>
          </w:p>
        </w:tc>
        <w:tc>
          <w:tcPr>
            <w:tcW w:w="2252" w:type="dxa"/>
          </w:tcPr>
          <w:p w14:paraId="18EC8682" w14:textId="2E05FF26" w:rsidR="00313911" w:rsidRDefault="00F965C4" w:rsidP="00313911">
            <w:pPr>
              <w:jc w:val="center"/>
              <w:rPr>
                <w:rFonts w:asciiTheme="minorHAnsi" w:hAnsiTheme="minorHAnsi"/>
                <w:sz w:val="24"/>
                <w:szCs w:val="24"/>
              </w:rPr>
            </w:pPr>
            <w:r>
              <w:rPr>
                <w:rFonts w:asciiTheme="minorHAnsi" w:hAnsiTheme="minorHAnsi"/>
                <w:sz w:val="24"/>
                <w:szCs w:val="24"/>
              </w:rPr>
              <w:t>Understand and build snow bollard</w:t>
            </w:r>
          </w:p>
        </w:tc>
        <w:tc>
          <w:tcPr>
            <w:tcW w:w="2253" w:type="dxa"/>
          </w:tcPr>
          <w:p w14:paraId="44F0DF40" w14:textId="2BC775AB" w:rsidR="00313911" w:rsidRDefault="00313911" w:rsidP="00313911">
            <w:pPr>
              <w:jc w:val="center"/>
              <w:rPr>
                <w:rFonts w:asciiTheme="minorHAnsi" w:hAnsiTheme="minorHAnsi"/>
                <w:sz w:val="24"/>
                <w:szCs w:val="24"/>
              </w:rPr>
            </w:pPr>
            <w:r>
              <w:rPr>
                <w:rFonts w:asciiTheme="minorHAnsi" w:hAnsiTheme="minorHAnsi"/>
                <w:sz w:val="24"/>
                <w:szCs w:val="24"/>
              </w:rPr>
              <w:t>Focus on body positioning</w:t>
            </w:r>
          </w:p>
        </w:tc>
        <w:tc>
          <w:tcPr>
            <w:tcW w:w="2253" w:type="dxa"/>
          </w:tcPr>
          <w:p w14:paraId="67B172AA" w14:textId="77777777" w:rsidR="00313911" w:rsidRDefault="00313911" w:rsidP="00313911">
            <w:pPr>
              <w:jc w:val="center"/>
              <w:rPr>
                <w:rFonts w:asciiTheme="minorHAnsi" w:hAnsiTheme="minorHAnsi"/>
                <w:sz w:val="24"/>
                <w:szCs w:val="24"/>
              </w:rPr>
            </w:pPr>
          </w:p>
        </w:tc>
      </w:tr>
      <w:tr w:rsidR="00313911" w14:paraId="6C254A10" w14:textId="77777777" w:rsidTr="00313911">
        <w:tc>
          <w:tcPr>
            <w:tcW w:w="2252" w:type="dxa"/>
          </w:tcPr>
          <w:p w14:paraId="6EB0A080" w14:textId="30F87237" w:rsidR="00313911" w:rsidRDefault="00F965C4" w:rsidP="00313911">
            <w:pPr>
              <w:jc w:val="center"/>
              <w:rPr>
                <w:rFonts w:asciiTheme="minorHAnsi" w:hAnsiTheme="minorHAnsi"/>
                <w:sz w:val="24"/>
                <w:szCs w:val="24"/>
              </w:rPr>
            </w:pPr>
            <w:r>
              <w:rPr>
                <w:rFonts w:asciiTheme="minorHAnsi" w:hAnsiTheme="minorHAnsi"/>
                <w:sz w:val="24"/>
                <w:szCs w:val="24"/>
              </w:rPr>
              <w:t>Use a rope to equalise an anchor</w:t>
            </w:r>
          </w:p>
        </w:tc>
        <w:tc>
          <w:tcPr>
            <w:tcW w:w="2252" w:type="dxa"/>
          </w:tcPr>
          <w:p w14:paraId="090A353B" w14:textId="6BC522B4" w:rsidR="00313911" w:rsidRDefault="00F965C4" w:rsidP="00313911">
            <w:pPr>
              <w:jc w:val="center"/>
              <w:rPr>
                <w:rFonts w:asciiTheme="minorHAnsi" w:hAnsiTheme="minorHAnsi"/>
                <w:sz w:val="24"/>
                <w:szCs w:val="24"/>
              </w:rPr>
            </w:pPr>
            <w:r>
              <w:rPr>
                <w:rFonts w:asciiTheme="minorHAnsi" w:hAnsiTheme="minorHAnsi"/>
                <w:sz w:val="24"/>
                <w:szCs w:val="24"/>
              </w:rPr>
              <w:t>Extending and clipping gear</w:t>
            </w:r>
          </w:p>
        </w:tc>
        <w:tc>
          <w:tcPr>
            <w:tcW w:w="2253" w:type="dxa"/>
          </w:tcPr>
          <w:p w14:paraId="67A8CD1B" w14:textId="77777777" w:rsidR="00313911" w:rsidRDefault="00313911" w:rsidP="00313911">
            <w:pPr>
              <w:jc w:val="center"/>
              <w:rPr>
                <w:rFonts w:asciiTheme="minorHAnsi" w:hAnsiTheme="minorHAnsi"/>
                <w:sz w:val="24"/>
                <w:szCs w:val="24"/>
              </w:rPr>
            </w:pPr>
          </w:p>
        </w:tc>
        <w:tc>
          <w:tcPr>
            <w:tcW w:w="2253" w:type="dxa"/>
          </w:tcPr>
          <w:p w14:paraId="51D1793F" w14:textId="77777777" w:rsidR="00313911" w:rsidRDefault="00313911" w:rsidP="00313911">
            <w:pPr>
              <w:jc w:val="center"/>
              <w:rPr>
                <w:rFonts w:asciiTheme="minorHAnsi" w:hAnsiTheme="minorHAnsi"/>
                <w:sz w:val="24"/>
                <w:szCs w:val="24"/>
              </w:rPr>
            </w:pPr>
          </w:p>
        </w:tc>
      </w:tr>
      <w:tr w:rsidR="00313911" w14:paraId="5677072E" w14:textId="77777777" w:rsidTr="00313911">
        <w:tc>
          <w:tcPr>
            <w:tcW w:w="2252" w:type="dxa"/>
          </w:tcPr>
          <w:p w14:paraId="6D974265" w14:textId="3317A552" w:rsidR="00313911" w:rsidRDefault="00F965C4" w:rsidP="00313911">
            <w:pPr>
              <w:jc w:val="center"/>
              <w:rPr>
                <w:rFonts w:asciiTheme="minorHAnsi" w:hAnsiTheme="minorHAnsi"/>
                <w:sz w:val="24"/>
                <w:szCs w:val="24"/>
              </w:rPr>
            </w:pPr>
            <w:r>
              <w:rPr>
                <w:rFonts w:asciiTheme="minorHAnsi" w:hAnsiTheme="minorHAnsi"/>
                <w:sz w:val="24"/>
                <w:szCs w:val="24"/>
              </w:rPr>
              <w:t>Abseil with a safety from instructor</w:t>
            </w:r>
          </w:p>
        </w:tc>
        <w:tc>
          <w:tcPr>
            <w:tcW w:w="2252" w:type="dxa"/>
          </w:tcPr>
          <w:p w14:paraId="5EDAFCD3" w14:textId="2D2E01F9" w:rsidR="00313911" w:rsidRDefault="00F965C4" w:rsidP="00313911">
            <w:pPr>
              <w:jc w:val="center"/>
              <w:rPr>
                <w:rFonts w:asciiTheme="minorHAnsi" w:hAnsiTheme="minorHAnsi"/>
                <w:sz w:val="24"/>
                <w:szCs w:val="24"/>
              </w:rPr>
            </w:pPr>
            <w:r>
              <w:rPr>
                <w:rFonts w:asciiTheme="minorHAnsi" w:hAnsiTheme="minorHAnsi"/>
                <w:sz w:val="24"/>
                <w:szCs w:val="24"/>
              </w:rPr>
              <w:t>Place gear in stressful positions</w:t>
            </w:r>
          </w:p>
        </w:tc>
        <w:tc>
          <w:tcPr>
            <w:tcW w:w="2253" w:type="dxa"/>
          </w:tcPr>
          <w:p w14:paraId="1222064B" w14:textId="77777777" w:rsidR="00313911" w:rsidRDefault="00313911" w:rsidP="00313911">
            <w:pPr>
              <w:jc w:val="center"/>
              <w:rPr>
                <w:rFonts w:asciiTheme="minorHAnsi" w:hAnsiTheme="minorHAnsi"/>
                <w:sz w:val="24"/>
                <w:szCs w:val="24"/>
              </w:rPr>
            </w:pPr>
          </w:p>
        </w:tc>
        <w:tc>
          <w:tcPr>
            <w:tcW w:w="2253" w:type="dxa"/>
          </w:tcPr>
          <w:p w14:paraId="3E582458" w14:textId="77777777" w:rsidR="00313911" w:rsidRDefault="00313911" w:rsidP="00313911">
            <w:pPr>
              <w:jc w:val="center"/>
              <w:rPr>
                <w:rFonts w:asciiTheme="minorHAnsi" w:hAnsiTheme="minorHAnsi"/>
                <w:sz w:val="24"/>
                <w:szCs w:val="24"/>
              </w:rPr>
            </w:pPr>
          </w:p>
        </w:tc>
      </w:tr>
      <w:tr w:rsidR="00313911" w14:paraId="4C95A3F9" w14:textId="77777777" w:rsidTr="00313911">
        <w:tc>
          <w:tcPr>
            <w:tcW w:w="2252" w:type="dxa"/>
          </w:tcPr>
          <w:p w14:paraId="2F5B46EE" w14:textId="03B1A706" w:rsidR="00313911" w:rsidRDefault="00F965C4" w:rsidP="00313911">
            <w:pPr>
              <w:jc w:val="center"/>
              <w:rPr>
                <w:rFonts w:asciiTheme="minorHAnsi" w:hAnsiTheme="minorHAnsi"/>
                <w:sz w:val="24"/>
                <w:szCs w:val="24"/>
              </w:rPr>
            </w:pPr>
            <w:r>
              <w:rPr>
                <w:rFonts w:asciiTheme="minorHAnsi" w:hAnsiTheme="minorHAnsi"/>
                <w:sz w:val="24"/>
                <w:szCs w:val="24"/>
              </w:rPr>
              <w:t>Abseil with own safety</w:t>
            </w:r>
          </w:p>
        </w:tc>
        <w:tc>
          <w:tcPr>
            <w:tcW w:w="2252" w:type="dxa"/>
          </w:tcPr>
          <w:p w14:paraId="5BBCDC6B" w14:textId="5CF29C27" w:rsidR="00313911" w:rsidRDefault="00313911" w:rsidP="00313911">
            <w:pPr>
              <w:jc w:val="center"/>
              <w:rPr>
                <w:rFonts w:asciiTheme="minorHAnsi" w:hAnsiTheme="minorHAnsi"/>
                <w:sz w:val="24"/>
                <w:szCs w:val="24"/>
              </w:rPr>
            </w:pPr>
          </w:p>
        </w:tc>
        <w:tc>
          <w:tcPr>
            <w:tcW w:w="2253" w:type="dxa"/>
          </w:tcPr>
          <w:p w14:paraId="7760EB68" w14:textId="77777777" w:rsidR="00313911" w:rsidRDefault="00313911" w:rsidP="00313911">
            <w:pPr>
              <w:jc w:val="center"/>
              <w:rPr>
                <w:rFonts w:asciiTheme="minorHAnsi" w:hAnsiTheme="minorHAnsi"/>
                <w:sz w:val="24"/>
                <w:szCs w:val="24"/>
              </w:rPr>
            </w:pPr>
          </w:p>
        </w:tc>
        <w:tc>
          <w:tcPr>
            <w:tcW w:w="2253" w:type="dxa"/>
          </w:tcPr>
          <w:p w14:paraId="5C33DC41" w14:textId="77777777" w:rsidR="00313911" w:rsidRDefault="00313911" w:rsidP="00313911">
            <w:pPr>
              <w:jc w:val="center"/>
              <w:rPr>
                <w:rFonts w:asciiTheme="minorHAnsi" w:hAnsiTheme="minorHAnsi"/>
                <w:sz w:val="24"/>
                <w:szCs w:val="24"/>
              </w:rPr>
            </w:pPr>
          </w:p>
        </w:tc>
      </w:tr>
    </w:tbl>
    <w:p w14:paraId="0A2428EB" w14:textId="77777777" w:rsidR="00C62EB3" w:rsidRDefault="00C62EB3" w:rsidP="00A43BDD">
      <w:pPr>
        <w:rPr>
          <w:rFonts w:asciiTheme="minorHAnsi" w:hAnsiTheme="minorHAnsi"/>
          <w:sz w:val="24"/>
          <w:szCs w:val="24"/>
        </w:rPr>
      </w:pPr>
    </w:p>
    <w:p w14:paraId="2C54064A" w14:textId="50E170E1" w:rsidR="00374D6A" w:rsidRDefault="00374D6A" w:rsidP="00A43BDD">
      <w:pPr>
        <w:rPr>
          <w:rFonts w:asciiTheme="minorHAnsi" w:hAnsiTheme="minorHAnsi"/>
          <w:sz w:val="24"/>
          <w:szCs w:val="24"/>
        </w:rPr>
      </w:pPr>
      <w:r>
        <w:rPr>
          <w:rFonts w:asciiTheme="minorHAnsi" w:hAnsiTheme="minorHAnsi"/>
          <w:sz w:val="24"/>
          <w:szCs w:val="24"/>
        </w:rPr>
        <w:t>A few Videos from the Glenmore Lodge YouTube page:</w:t>
      </w:r>
    </w:p>
    <w:p w14:paraId="2E821EB9" w14:textId="77777777" w:rsidR="00374D6A" w:rsidRDefault="00374D6A" w:rsidP="00A43BDD">
      <w:pPr>
        <w:rPr>
          <w:rFonts w:asciiTheme="minorHAnsi" w:hAnsiTheme="minorHAnsi"/>
          <w:sz w:val="24"/>
          <w:szCs w:val="24"/>
        </w:rPr>
      </w:pPr>
    </w:p>
    <w:p w14:paraId="73B44120" w14:textId="59E95640" w:rsidR="00374D6A" w:rsidRDefault="00F600BE" w:rsidP="00A43BDD">
      <w:pPr>
        <w:rPr>
          <w:rFonts w:asciiTheme="minorHAnsi" w:hAnsiTheme="minorHAnsi"/>
          <w:sz w:val="16"/>
          <w:szCs w:val="16"/>
        </w:rPr>
      </w:pPr>
      <w:r>
        <w:rPr>
          <w:rFonts w:asciiTheme="minorHAnsi" w:hAnsiTheme="minorHAnsi"/>
          <w:sz w:val="16"/>
          <w:szCs w:val="16"/>
        </w:rPr>
        <w:t xml:space="preserve">Placing Wires - </w:t>
      </w:r>
      <w:hyperlink r:id="rId53" w:history="1">
        <w:r w:rsidRPr="004C3BEA">
          <w:rPr>
            <w:rStyle w:val="Hyperlink"/>
            <w:rFonts w:asciiTheme="minorHAnsi" w:hAnsiTheme="minorHAnsi"/>
            <w:sz w:val="16"/>
            <w:szCs w:val="16"/>
          </w:rPr>
          <w:t>https://www.youtube.com/watch?v=V6ZoOMFD9BA&amp;list=PLrqtph4KNo5etvZe9LnHoX6HvcF9fQmFL&amp;index=6</w:t>
        </w:r>
      </w:hyperlink>
    </w:p>
    <w:p w14:paraId="54001E79" w14:textId="0EAD3456" w:rsidR="00F600BE" w:rsidRDefault="00F600BE" w:rsidP="00A43BDD">
      <w:pPr>
        <w:rPr>
          <w:rFonts w:asciiTheme="minorHAnsi" w:hAnsiTheme="minorHAnsi"/>
          <w:sz w:val="16"/>
          <w:szCs w:val="16"/>
        </w:rPr>
      </w:pPr>
      <w:r>
        <w:rPr>
          <w:rFonts w:asciiTheme="minorHAnsi" w:hAnsiTheme="minorHAnsi"/>
          <w:sz w:val="16"/>
          <w:szCs w:val="16"/>
        </w:rPr>
        <w:t xml:space="preserve">Placing Pegs - </w:t>
      </w:r>
      <w:hyperlink r:id="rId54" w:history="1">
        <w:r w:rsidRPr="004C3BEA">
          <w:rPr>
            <w:rStyle w:val="Hyperlink"/>
            <w:rFonts w:asciiTheme="minorHAnsi" w:hAnsiTheme="minorHAnsi"/>
            <w:sz w:val="16"/>
            <w:szCs w:val="16"/>
          </w:rPr>
          <w:t>https://www.youtube.com/watch?v=BCsxtGvGors&amp;list=PLrqtph4KNo5etvZe9LnHoX6HvcF9fQmFL&amp;index=7</w:t>
        </w:r>
      </w:hyperlink>
    </w:p>
    <w:p w14:paraId="7586AE23" w14:textId="17E1F2C2" w:rsidR="00F600BE" w:rsidRDefault="00F600BE" w:rsidP="00A43BDD">
      <w:pPr>
        <w:rPr>
          <w:rFonts w:asciiTheme="minorHAnsi" w:hAnsiTheme="minorHAnsi"/>
          <w:sz w:val="16"/>
          <w:szCs w:val="16"/>
        </w:rPr>
      </w:pPr>
      <w:r>
        <w:rPr>
          <w:rFonts w:asciiTheme="minorHAnsi" w:hAnsiTheme="minorHAnsi"/>
          <w:sz w:val="16"/>
          <w:szCs w:val="16"/>
        </w:rPr>
        <w:t xml:space="preserve">Placing Ice Screws - </w:t>
      </w:r>
      <w:hyperlink r:id="rId55" w:history="1">
        <w:r w:rsidRPr="004C3BEA">
          <w:rPr>
            <w:rStyle w:val="Hyperlink"/>
            <w:rFonts w:asciiTheme="minorHAnsi" w:hAnsiTheme="minorHAnsi"/>
            <w:sz w:val="16"/>
            <w:szCs w:val="16"/>
          </w:rPr>
          <w:t>https://www.youtube.com/watch?v=6ps2VaiQ1T4&amp;list=PLrqtph4KNo5etvZe9LnHoX6HvcF9fQmFL&amp;index=8</w:t>
        </w:r>
      </w:hyperlink>
    </w:p>
    <w:p w14:paraId="5CDF39DA" w14:textId="748791ED" w:rsidR="00F600BE" w:rsidRDefault="004470F9" w:rsidP="00A43BDD">
      <w:pPr>
        <w:rPr>
          <w:rFonts w:asciiTheme="minorHAnsi" w:hAnsiTheme="minorHAnsi"/>
          <w:sz w:val="16"/>
          <w:szCs w:val="16"/>
        </w:rPr>
      </w:pPr>
      <w:r>
        <w:rPr>
          <w:rFonts w:asciiTheme="minorHAnsi" w:hAnsiTheme="minorHAnsi"/>
          <w:sz w:val="16"/>
          <w:szCs w:val="16"/>
        </w:rPr>
        <w:t xml:space="preserve">Making an Ice Screw Belay - </w:t>
      </w:r>
      <w:hyperlink r:id="rId56" w:history="1">
        <w:r w:rsidRPr="004C3BEA">
          <w:rPr>
            <w:rStyle w:val="Hyperlink"/>
            <w:rFonts w:asciiTheme="minorHAnsi" w:hAnsiTheme="minorHAnsi"/>
            <w:sz w:val="16"/>
            <w:szCs w:val="16"/>
          </w:rPr>
          <w:t>https://www.youtube.com/watch?v=eIIyetv__7A&amp;list=PLrqtph4KNo5etvZe9LnHoX6HvcF9fQmFL&amp;index=9</w:t>
        </w:r>
      </w:hyperlink>
    </w:p>
    <w:p w14:paraId="3DBECC66" w14:textId="77777777" w:rsidR="004470F9" w:rsidRPr="00F600BE" w:rsidRDefault="004470F9" w:rsidP="00A43BDD">
      <w:pPr>
        <w:rPr>
          <w:rFonts w:asciiTheme="minorHAnsi" w:hAnsiTheme="minorHAnsi"/>
          <w:sz w:val="16"/>
          <w:szCs w:val="16"/>
        </w:rPr>
      </w:pPr>
    </w:p>
    <w:p w14:paraId="4B78BE35" w14:textId="0F3A7BE9" w:rsidR="00EF7907" w:rsidRPr="005B4904" w:rsidRDefault="00EF7907" w:rsidP="00A43BDD">
      <w:pPr>
        <w:rPr>
          <w:rFonts w:asciiTheme="minorHAnsi" w:hAnsiTheme="minorHAnsi"/>
          <w:sz w:val="24"/>
          <w:szCs w:val="24"/>
        </w:rPr>
      </w:pPr>
      <w:r w:rsidRPr="005B4904">
        <w:rPr>
          <w:rFonts w:asciiTheme="minorHAnsi" w:hAnsiTheme="minorHAnsi"/>
          <w:sz w:val="24"/>
          <w:szCs w:val="24"/>
        </w:rPr>
        <w:t>S</w:t>
      </w:r>
      <w:r w:rsidR="00C50BF9">
        <w:rPr>
          <w:rFonts w:asciiTheme="minorHAnsi" w:hAnsiTheme="minorHAnsi"/>
          <w:sz w:val="24"/>
          <w:szCs w:val="24"/>
        </w:rPr>
        <w:t xml:space="preserve">ee articles in appendices 4, </w:t>
      </w:r>
      <w:r w:rsidRPr="005B4904">
        <w:rPr>
          <w:rFonts w:asciiTheme="minorHAnsi" w:hAnsiTheme="minorHAnsi"/>
          <w:sz w:val="24"/>
          <w:szCs w:val="24"/>
        </w:rPr>
        <w:t>5</w:t>
      </w:r>
      <w:r w:rsidR="00C50BF9">
        <w:rPr>
          <w:rFonts w:asciiTheme="minorHAnsi" w:hAnsiTheme="minorHAnsi"/>
          <w:sz w:val="24"/>
          <w:szCs w:val="24"/>
        </w:rPr>
        <w:t xml:space="preserve"> and 9</w:t>
      </w:r>
      <w:r w:rsidRPr="005B4904">
        <w:rPr>
          <w:rFonts w:asciiTheme="minorHAnsi" w:hAnsiTheme="minorHAnsi"/>
          <w:sz w:val="24"/>
          <w:szCs w:val="24"/>
        </w:rPr>
        <w:t xml:space="preserve"> on Ice Protection.</w:t>
      </w:r>
    </w:p>
    <w:p w14:paraId="7225E313" w14:textId="77777777" w:rsidR="00EF7907" w:rsidRPr="005B4904" w:rsidRDefault="00EF7907" w:rsidP="00A43BDD">
      <w:pPr>
        <w:rPr>
          <w:rFonts w:asciiTheme="minorHAnsi" w:hAnsiTheme="minorHAnsi"/>
          <w:sz w:val="24"/>
          <w:szCs w:val="24"/>
        </w:rPr>
      </w:pPr>
    </w:p>
    <w:p w14:paraId="4261B675" w14:textId="39A18E94" w:rsidR="00581985" w:rsidRPr="00581985" w:rsidRDefault="00581985" w:rsidP="00A43BDD">
      <w:pPr>
        <w:rPr>
          <w:rFonts w:asciiTheme="minorHAnsi" w:hAnsiTheme="minorHAnsi"/>
          <w:b/>
          <w:sz w:val="24"/>
          <w:szCs w:val="24"/>
        </w:rPr>
      </w:pPr>
      <w:r w:rsidRPr="00581985">
        <w:rPr>
          <w:rFonts w:asciiTheme="minorHAnsi" w:hAnsiTheme="minorHAnsi"/>
          <w:b/>
          <w:sz w:val="24"/>
          <w:szCs w:val="24"/>
        </w:rPr>
        <w:t>Checking it out:</w:t>
      </w:r>
    </w:p>
    <w:p w14:paraId="5FF7F029" w14:textId="77777777" w:rsidR="007F452C" w:rsidRDefault="007F452C" w:rsidP="00C92BD9">
      <w:pPr>
        <w:rPr>
          <w:rFonts w:asciiTheme="minorHAnsi" w:hAnsiTheme="minorHAnsi"/>
          <w:sz w:val="24"/>
          <w:szCs w:val="24"/>
        </w:rPr>
      </w:pPr>
    </w:p>
    <w:p w14:paraId="05E7A913" w14:textId="53F5DB40" w:rsidR="00581985" w:rsidRDefault="00084103" w:rsidP="00C92BD9">
      <w:pPr>
        <w:rPr>
          <w:rFonts w:asciiTheme="minorHAnsi" w:hAnsiTheme="minorHAnsi"/>
          <w:sz w:val="24"/>
          <w:szCs w:val="24"/>
        </w:rPr>
      </w:pPr>
      <w:r>
        <w:rPr>
          <w:rFonts w:asciiTheme="minorHAnsi" w:hAnsiTheme="minorHAnsi"/>
          <w:sz w:val="24"/>
          <w:szCs w:val="24"/>
        </w:rPr>
        <w:t xml:space="preserve">It is vital that we check out if the clients can </w:t>
      </w:r>
      <w:proofErr w:type="gramStart"/>
      <w:r>
        <w:rPr>
          <w:rFonts w:asciiTheme="minorHAnsi" w:hAnsiTheme="minorHAnsi"/>
          <w:sz w:val="24"/>
          <w:szCs w:val="24"/>
        </w:rPr>
        <w:t>actually do</w:t>
      </w:r>
      <w:proofErr w:type="gramEnd"/>
      <w:r>
        <w:rPr>
          <w:rFonts w:asciiTheme="minorHAnsi" w:hAnsiTheme="minorHAnsi"/>
          <w:sz w:val="24"/>
          <w:szCs w:val="24"/>
        </w:rPr>
        <w:t xml:space="preserve"> the above skills. This should be done in </w:t>
      </w:r>
      <w:proofErr w:type="gramStart"/>
      <w:r>
        <w:rPr>
          <w:rFonts w:asciiTheme="minorHAnsi" w:hAnsiTheme="minorHAnsi"/>
          <w:sz w:val="24"/>
          <w:szCs w:val="24"/>
        </w:rPr>
        <w:t>a number of</w:t>
      </w:r>
      <w:proofErr w:type="gramEnd"/>
      <w:r>
        <w:rPr>
          <w:rFonts w:asciiTheme="minorHAnsi" w:hAnsiTheme="minorHAnsi"/>
          <w:sz w:val="24"/>
          <w:szCs w:val="24"/>
        </w:rPr>
        <w:t xml:space="preserve"> ways:</w:t>
      </w:r>
    </w:p>
    <w:p w14:paraId="58627380" w14:textId="09FE59FE" w:rsidR="00084103" w:rsidRDefault="00084103" w:rsidP="00084103">
      <w:pPr>
        <w:pStyle w:val="ListParagraph"/>
        <w:numPr>
          <w:ilvl w:val="0"/>
          <w:numId w:val="2"/>
        </w:numPr>
        <w:rPr>
          <w:rFonts w:asciiTheme="minorHAnsi" w:hAnsiTheme="minorHAnsi"/>
        </w:rPr>
      </w:pPr>
      <w:r w:rsidRPr="00084103">
        <w:rPr>
          <w:rFonts w:asciiTheme="minorHAnsi" w:hAnsiTheme="minorHAnsi"/>
          <w:b/>
        </w:rPr>
        <w:t>Ask Questions</w:t>
      </w:r>
      <w:r>
        <w:rPr>
          <w:rFonts w:asciiTheme="minorHAnsi" w:hAnsiTheme="minorHAnsi"/>
        </w:rPr>
        <w:t xml:space="preserve"> – Make sure you ask the right questions that probe for information</w:t>
      </w:r>
    </w:p>
    <w:p w14:paraId="3DC6AD97" w14:textId="281686D4" w:rsidR="00084103" w:rsidRPr="00084103" w:rsidRDefault="00084103" w:rsidP="00084103">
      <w:pPr>
        <w:pStyle w:val="ListParagraph"/>
        <w:numPr>
          <w:ilvl w:val="0"/>
          <w:numId w:val="2"/>
        </w:numPr>
        <w:rPr>
          <w:rFonts w:asciiTheme="minorHAnsi" w:hAnsiTheme="minorHAnsi"/>
        </w:rPr>
      </w:pPr>
      <w:r>
        <w:rPr>
          <w:rFonts w:asciiTheme="minorHAnsi" w:hAnsiTheme="minorHAnsi"/>
          <w:b/>
        </w:rPr>
        <w:t xml:space="preserve">Seeing it </w:t>
      </w:r>
      <w:r>
        <w:rPr>
          <w:rFonts w:asciiTheme="minorHAnsi" w:hAnsiTheme="minorHAnsi"/>
        </w:rPr>
        <w:t>– Back up the answers you gained in a practical way. This can be done in a top/bottom rope environment, specific technique session or more commonly by climbing a route in series.</w:t>
      </w:r>
    </w:p>
    <w:p w14:paraId="5F46EF07" w14:textId="77777777" w:rsidR="00D338D3" w:rsidRDefault="00D338D3" w:rsidP="00C92BD9">
      <w:pPr>
        <w:rPr>
          <w:rFonts w:asciiTheme="minorHAnsi" w:hAnsiTheme="minorHAnsi"/>
          <w:sz w:val="28"/>
          <w:szCs w:val="28"/>
        </w:rPr>
      </w:pPr>
    </w:p>
    <w:p w14:paraId="748B8EA0" w14:textId="77777777" w:rsidR="0034063B" w:rsidRDefault="0034063B" w:rsidP="00C92BD9">
      <w:pPr>
        <w:rPr>
          <w:rFonts w:asciiTheme="minorHAnsi" w:hAnsiTheme="minorHAnsi"/>
          <w:b/>
          <w:sz w:val="28"/>
          <w:szCs w:val="28"/>
        </w:rPr>
      </w:pPr>
    </w:p>
    <w:p w14:paraId="6F9F7D2D" w14:textId="77777777" w:rsidR="0034063B" w:rsidRDefault="0034063B" w:rsidP="00C92BD9">
      <w:pPr>
        <w:rPr>
          <w:rFonts w:asciiTheme="minorHAnsi" w:hAnsiTheme="minorHAnsi"/>
          <w:b/>
          <w:sz w:val="28"/>
          <w:szCs w:val="28"/>
        </w:rPr>
      </w:pPr>
    </w:p>
    <w:p w14:paraId="01B72F6E" w14:textId="77777777" w:rsidR="0034063B" w:rsidRDefault="0034063B" w:rsidP="00C92BD9">
      <w:pPr>
        <w:rPr>
          <w:rFonts w:asciiTheme="minorHAnsi" w:hAnsiTheme="minorHAnsi"/>
          <w:b/>
          <w:sz w:val="28"/>
          <w:szCs w:val="28"/>
        </w:rPr>
      </w:pPr>
    </w:p>
    <w:p w14:paraId="3F4CC705" w14:textId="54920ADA" w:rsidR="00D338D3" w:rsidRPr="00052FF7" w:rsidRDefault="00084103" w:rsidP="00C92BD9">
      <w:pPr>
        <w:rPr>
          <w:rFonts w:asciiTheme="minorHAnsi" w:hAnsiTheme="minorHAnsi"/>
          <w:b/>
          <w:sz w:val="28"/>
          <w:szCs w:val="28"/>
        </w:rPr>
      </w:pPr>
      <w:r w:rsidRPr="00052FF7">
        <w:rPr>
          <w:rFonts w:asciiTheme="minorHAnsi" w:hAnsiTheme="minorHAnsi"/>
          <w:b/>
          <w:sz w:val="28"/>
          <w:szCs w:val="28"/>
        </w:rPr>
        <w:lastRenderedPageBreak/>
        <w:t>Series Climbing</w:t>
      </w:r>
    </w:p>
    <w:p w14:paraId="2D3CA6CB" w14:textId="77777777" w:rsidR="00876186" w:rsidRPr="00876186" w:rsidRDefault="00876186" w:rsidP="00C92BD9">
      <w:pPr>
        <w:rPr>
          <w:rFonts w:asciiTheme="minorHAnsi" w:hAnsiTheme="minorHAnsi"/>
          <w:sz w:val="24"/>
          <w:szCs w:val="24"/>
        </w:rPr>
      </w:pPr>
    </w:p>
    <w:p w14:paraId="033F31CF" w14:textId="7533B931" w:rsidR="00084103" w:rsidRDefault="00876186" w:rsidP="00C92BD9">
      <w:pPr>
        <w:rPr>
          <w:rFonts w:asciiTheme="minorHAnsi" w:hAnsiTheme="minorHAnsi"/>
          <w:sz w:val="24"/>
          <w:szCs w:val="24"/>
        </w:rPr>
      </w:pPr>
      <w:r>
        <w:rPr>
          <w:rFonts w:asciiTheme="minorHAnsi" w:hAnsiTheme="minorHAnsi"/>
          <w:sz w:val="24"/>
          <w:szCs w:val="24"/>
        </w:rPr>
        <w:t>All the above building blocks (other than holding falls, although we can use the pull test) we can</w:t>
      </w:r>
      <w:r w:rsidRPr="00876186">
        <w:rPr>
          <w:rFonts w:asciiTheme="minorHAnsi" w:hAnsiTheme="minorHAnsi"/>
          <w:sz w:val="24"/>
          <w:szCs w:val="24"/>
        </w:rPr>
        <w:t xml:space="preserve"> teach with a high level of student safety by having them climb in series. The advantage of this is that the middle student is imitating lead climber behaviours, albeit on a top rope. You can also have the students swap leads. This does require a high degree of slick rope organisation on your part to operate effectively and is also time consuming. However, it is ‘safe’ for the student ‘seconding’.</w:t>
      </w:r>
    </w:p>
    <w:p w14:paraId="0AD782E1" w14:textId="77777777" w:rsidR="00876186" w:rsidRPr="00876186" w:rsidRDefault="00876186" w:rsidP="00C92BD9">
      <w:pPr>
        <w:rPr>
          <w:rFonts w:asciiTheme="minorHAnsi" w:hAnsiTheme="minorHAnsi"/>
          <w:sz w:val="24"/>
          <w:szCs w:val="24"/>
        </w:rPr>
      </w:pPr>
    </w:p>
    <w:p w14:paraId="7F7BDEBC" w14:textId="4E1CBCEB" w:rsidR="00D338D3" w:rsidRPr="00052FF7" w:rsidRDefault="00D338D3" w:rsidP="00C92BD9">
      <w:pPr>
        <w:rPr>
          <w:rFonts w:asciiTheme="minorHAnsi" w:hAnsiTheme="minorHAnsi"/>
          <w:b/>
          <w:sz w:val="28"/>
          <w:szCs w:val="28"/>
        </w:rPr>
      </w:pPr>
      <w:r w:rsidRPr="00052FF7">
        <w:rPr>
          <w:rFonts w:asciiTheme="minorHAnsi" w:hAnsiTheme="minorHAnsi"/>
          <w:b/>
          <w:sz w:val="28"/>
          <w:szCs w:val="28"/>
        </w:rPr>
        <w:t>Teaching Lead Climbing</w:t>
      </w:r>
    </w:p>
    <w:p w14:paraId="7F3947B0" w14:textId="77777777" w:rsidR="001D1CE7" w:rsidRDefault="001D1CE7" w:rsidP="00C92BD9">
      <w:pPr>
        <w:rPr>
          <w:rFonts w:asciiTheme="minorHAnsi" w:hAnsiTheme="minorHAnsi"/>
          <w:sz w:val="24"/>
          <w:szCs w:val="24"/>
        </w:rPr>
      </w:pPr>
    </w:p>
    <w:p w14:paraId="4F8917C1" w14:textId="22441EAC" w:rsidR="00E028A0" w:rsidRDefault="00E028A0" w:rsidP="00E028A0">
      <w:pPr>
        <w:pStyle w:val="Default"/>
        <w:jc w:val="both"/>
        <w:rPr>
          <w:rFonts w:asciiTheme="minorHAnsi" w:hAnsiTheme="minorHAnsi"/>
        </w:rPr>
      </w:pPr>
      <w:r w:rsidRPr="00E028A0">
        <w:rPr>
          <w:rFonts w:asciiTheme="minorHAnsi" w:hAnsiTheme="minorHAnsi"/>
        </w:rPr>
        <w:t xml:space="preserve">As instructors of winter </w:t>
      </w:r>
      <w:proofErr w:type="gramStart"/>
      <w:r w:rsidRPr="00E028A0">
        <w:rPr>
          <w:rFonts w:asciiTheme="minorHAnsi" w:hAnsiTheme="minorHAnsi"/>
        </w:rPr>
        <w:t>climbing</w:t>
      </w:r>
      <w:proofErr w:type="gramEnd"/>
      <w:r w:rsidRPr="00E028A0">
        <w:rPr>
          <w:rFonts w:asciiTheme="minorHAnsi" w:hAnsiTheme="minorHAnsi"/>
        </w:rPr>
        <w:t xml:space="preserve"> we face a real dilemma. We have students in a lead climbing situation. </w:t>
      </w:r>
      <w:proofErr w:type="gramStart"/>
      <w:r w:rsidRPr="00E028A0">
        <w:rPr>
          <w:rFonts w:asciiTheme="minorHAnsi" w:hAnsiTheme="minorHAnsi"/>
        </w:rPr>
        <w:t>By definition lead</w:t>
      </w:r>
      <w:proofErr w:type="gramEnd"/>
      <w:r w:rsidRPr="00E028A0">
        <w:rPr>
          <w:rFonts w:asciiTheme="minorHAnsi" w:hAnsiTheme="minorHAnsi"/>
        </w:rPr>
        <w:t xml:space="preserve"> climbing involves the (potential) risk of falling. If there is no risk of falling, it is not lead climbing. </w:t>
      </w:r>
      <w:proofErr w:type="gramStart"/>
      <w:r w:rsidRPr="00E028A0">
        <w:rPr>
          <w:rFonts w:asciiTheme="minorHAnsi" w:hAnsiTheme="minorHAnsi"/>
        </w:rPr>
        <w:t>So</w:t>
      </w:r>
      <w:proofErr w:type="gramEnd"/>
      <w:r w:rsidRPr="00E028A0">
        <w:rPr>
          <w:rFonts w:asciiTheme="minorHAnsi" w:hAnsiTheme="minorHAnsi"/>
        </w:rPr>
        <w:t xml:space="preserve"> to teach lead climbing we have to expose our students to the risk of falling - an activity in winter which can </w:t>
      </w:r>
      <w:r>
        <w:rPr>
          <w:rFonts w:asciiTheme="minorHAnsi" w:hAnsiTheme="minorHAnsi"/>
        </w:rPr>
        <w:t>have very serious consequences.</w:t>
      </w:r>
    </w:p>
    <w:p w14:paraId="6FF4ED65" w14:textId="77777777" w:rsidR="00E028A0" w:rsidRPr="00E028A0" w:rsidRDefault="00E028A0" w:rsidP="00E028A0">
      <w:pPr>
        <w:pStyle w:val="Default"/>
        <w:jc w:val="both"/>
        <w:rPr>
          <w:rFonts w:asciiTheme="minorHAnsi" w:hAnsiTheme="minorHAnsi"/>
        </w:rPr>
      </w:pPr>
    </w:p>
    <w:p w14:paraId="6CB1FB1D" w14:textId="381FF6CE" w:rsidR="00876186" w:rsidRPr="00E028A0" w:rsidRDefault="00E028A0" w:rsidP="00E028A0">
      <w:pPr>
        <w:pStyle w:val="Default"/>
        <w:jc w:val="both"/>
        <w:rPr>
          <w:rFonts w:asciiTheme="minorHAnsi" w:hAnsiTheme="minorHAnsi"/>
        </w:rPr>
      </w:pPr>
      <w:r w:rsidRPr="00E028A0">
        <w:rPr>
          <w:rFonts w:asciiTheme="minorHAnsi" w:hAnsiTheme="minorHAnsi"/>
        </w:rPr>
        <w:t xml:space="preserve">The challenge for you as an </w:t>
      </w:r>
      <w:r w:rsidR="00CA1374">
        <w:rPr>
          <w:rFonts w:asciiTheme="minorHAnsi" w:hAnsiTheme="minorHAnsi"/>
        </w:rPr>
        <w:t>W</w:t>
      </w:r>
      <w:r w:rsidRPr="00E028A0">
        <w:rPr>
          <w:rFonts w:asciiTheme="minorHAnsi" w:hAnsiTheme="minorHAnsi"/>
        </w:rPr>
        <w:t>MC</w:t>
      </w:r>
      <w:r w:rsidR="00CA1374">
        <w:rPr>
          <w:rFonts w:asciiTheme="minorHAnsi" w:hAnsiTheme="minorHAnsi"/>
        </w:rPr>
        <w:t>I</w:t>
      </w:r>
      <w:r w:rsidRPr="00E028A0">
        <w:rPr>
          <w:rFonts w:asciiTheme="minorHAnsi" w:hAnsiTheme="minorHAnsi"/>
        </w:rPr>
        <w:t xml:space="preserve"> involves a balancing act between teaching students </w:t>
      </w:r>
      <w:r w:rsidR="00226473">
        <w:rPr>
          <w:rFonts w:asciiTheme="minorHAnsi" w:hAnsiTheme="minorHAnsi"/>
        </w:rPr>
        <w:t>lead climbing skills in a ‘real’</w:t>
      </w:r>
      <w:r w:rsidRPr="00E028A0">
        <w:rPr>
          <w:rFonts w:asciiTheme="minorHAnsi" w:hAnsiTheme="minorHAnsi"/>
        </w:rPr>
        <w:t xml:space="preserve"> situation and the possible likelihood and consequences of your student falling. What we are aiming to do is balance the student’s actual level of climbing skill with the level of climbing adventure we set for them. Mismatch this challenge and we r</w:t>
      </w:r>
      <w:r w:rsidR="00047382">
        <w:rPr>
          <w:rFonts w:asciiTheme="minorHAnsi" w:hAnsiTheme="minorHAnsi"/>
        </w:rPr>
        <w:t>isk our students feeling bored</w:t>
      </w:r>
      <w:r w:rsidRPr="00E028A0">
        <w:rPr>
          <w:rFonts w:asciiTheme="minorHAnsi" w:hAnsiTheme="minorHAnsi"/>
        </w:rPr>
        <w:t>. Get it right and they embark on a challenging and exhilarating learning experience.</w:t>
      </w:r>
    </w:p>
    <w:p w14:paraId="72E399CE" w14:textId="77777777" w:rsidR="00876186" w:rsidRDefault="00876186" w:rsidP="00E028A0">
      <w:pPr>
        <w:rPr>
          <w:rFonts w:asciiTheme="minorHAnsi" w:hAnsiTheme="minorHAnsi"/>
          <w:sz w:val="24"/>
          <w:szCs w:val="24"/>
        </w:rPr>
      </w:pPr>
    </w:p>
    <w:p w14:paraId="5F868DF3" w14:textId="3CB36AAF" w:rsidR="00E028A0" w:rsidRDefault="00011B40" w:rsidP="002F77A0">
      <w:pPr>
        <w:jc w:val="center"/>
        <w:rPr>
          <w:rFonts w:asciiTheme="minorHAnsi" w:hAnsiTheme="minorHAnsi"/>
          <w:sz w:val="24"/>
          <w:szCs w:val="24"/>
        </w:rPr>
      </w:pPr>
      <w:r>
        <w:rPr>
          <w:rFonts w:ascii="Helvetica" w:hAnsi="Helvetica" w:cs="Helvetica"/>
          <w:noProof/>
          <w:kern w:val="0"/>
          <w:sz w:val="24"/>
          <w:szCs w:val="24"/>
          <w:lang w:eastAsia="en-GB"/>
        </w:rPr>
        <w:drawing>
          <wp:inline distT="0" distB="0" distL="0" distR="0" wp14:anchorId="20D0CD54" wp14:editId="2BCF09B4">
            <wp:extent cx="4075943" cy="2778207"/>
            <wp:effectExtent l="25400" t="25400" r="1397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0771" cy="2788314"/>
                    </a:xfrm>
                    <a:prstGeom prst="rect">
                      <a:avLst/>
                    </a:prstGeom>
                    <a:solidFill>
                      <a:schemeClr val="accent1"/>
                    </a:solidFill>
                    <a:ln w="19050">
                      <a:solidFill>
                        <a:schemeClr val="tx1"/>
                      </a:solidFill>
                    </a:ln>
                  </pic:spPr>
                </pic:pic>
              </a:graphicData>
            </a:graphic>
          </wp:inline>
        </w:drawing>
      </w:r>
    </w:p>
    <w:p w14:paraId="0CACC5DB" w14:textId="77777777" w:rsidR="002F77A0" w:rsidRDefault="002F77A0" w:rsidP="00F602E6">
      <w:pPr>
        <w:rPr>
          <w:rFonts w:asciiTheme="minorHAnsi" w:hAnsiTheme="minorHAnsi"/>
          <w:sz w:val="24"/>
          <w:szCs w:val="24"/>
        </w:rPr>
      </w:pPr>
    </w:p>
    <w:p w14:paraId="71F92BB2" w14:textId="77777777" w:rsidR="0034063B" w:rsidRDefault="0034063B" w:rsidP="00F602E6">
      <w:pPr>
        <w:rPr>
          <w:rFonts w:asciiTheme="minorHAnsi" w:hAnsiTheme="minorHAnsi"/>
          <w:sz w:val="24"/>
          <w:szCs w:val="24"/>
        </w:rPr>
      </w:pPr>
    </w:p>
    <w:p w14:paraId="5F007DBE" w14:textId="77777777" w:rsidR="0034063B" w:rsidRDefault="0034063B" w:rsidP="00F602E6">
      <w:pPr>
        <w:rPr>
          <w:rFonts w:asciiTheme="minorHAnsi" w:hAnsiTheme="minorHAnsi"/>
          <w:sz w:val="24"/>
          <w:szCs w:val="24"/>
        </w:rPr>
      </w:pPr>
    </w:p>
    <w:p w14:paraId="55FBB16F" w14:textId="77777777" w:rsidR="0034063B" w:rsidRDefault="0034063B" w:rsidP="00F602E6">
      <w:pPr>
        <w:rPr>
          <w:rFonts w:asciiTheme="minorHAnsi" w:hAnsiTheme="minorHAnsi"/>
          <w:sz w:val="24"/>
          <w:szCs w:val="24"/>
        </w:rPr>
      </w:pPr>
    </w:p>
    <w:p w14:paraId="397ED64B" w14:textId="77777777" w:rsidR="0034063B" w:rsidRDefault="0034063B" w:rsidP="00F602E6">
      <w:pPr>
        <w:rPr>
          <w:rFonts w:asciiTheme="minorHAnsi" w:hAnsiTheme="minorHAnsi"/>
          <w:sz w:val="24"/>
          <w:szCs w:val="24"/>
        </w:rPr>
      </w:pPr>
    </w:p>
    <w:p w14:paraId="74E62BAB" w14:textId="77777777" w:rsidR="0034063B" w:rsidRDefault="0034063B" w:rsidP="00F602E6">
      <w:pPr>
        <w:rPr>
          <w:rFonts w:asciiTheme="minorHAnsi" w:hAnsiTheme="minorHAnsi"/>
          <w:sz w:val="24"/>
          <w:szCs w:val="24"/>
        </w:rPr>
      </w:pPr>
    </w:p>
    <w:p w14:paraId="7BBA8E8A" w14:textId="77777777" w:rsidR="0034063B" w:rsidRDefault="0034063B" w:rsidP="00F602E6">
      <w:pPr>
        <w:rPr>
          <w:rFonts w:asciiTheme="minorHAnsi" w:hAnsiTheme="minorHAnsi"/>
          <w:sz w:val="24"/>
          <w:szCs w:val="24"/>
        </w:rPr>
      </w:pPr>
    </w:p>
    <w:p w14:paraId="4717D8D2" w14:textId="77777777" w:rsidR="0034063B" w:rsidRDefault="0034063B" w:rsidP="00F602E6">
      <w:pPr>
        <w:rPr>
          <w:rFonts w:asciiTheme="minorHAnsi" w:hAnsiTheme="minorHAnsi"/>
          <w:sz w:val="24"/>
          <w:szCs w:val="24"/>
        </w:rPr>
      </w:pPr>
    </w:p>
    <w:p w14:paraId="504B878B" w14:textId="3EFB3B1F" w:rsidR="00F602E6" w:rsidRDefault="00F602E6" w:rsidP="00F602E6">
      <w:pPr>
        <w:rPr>
          <w:rFonts w:asciiTheme="minorHAnsi" w:hAnsiTheme="minorHAnsi"/>
          <w:sz w:val="24"/>
          <w:szCs w:val="24"/>
        </w:rPr>
      </w:pPr>
      <w:r>
        <w:rPr>
          <w:rFonts w:asciiTheme="minorHAnsi" w:hAnsiTheme="minorHAnsi"/>
          <w:sz w:val="24"/>
          <w:szCs w:val="24"/>
        </w:rPr>
        <w:lastRenderedPageBreak/>
        <w:t>Ensuring Safety</w:t>
      </w:r>
      <w:r w:rsidR="00FB3D2D">
        <w:rPr>
          <w:rFonts w:asciiTheme="minorHAnsi" w:hAnsiTheme="minorHAnsi"/>
          <w:sz w:val="24"/>
          <w:szCs w:val="24"/>
        </w:rPr>
        <w:t>:</w:t>
      </w:r>
    </w:p>
    <w:p w14:paraId="507BD517" w14:textId="46A63310" w:rsidR="00FB3D2D" w:rsidRDefault="00FB3D2D" w:rsidP="00F602E6">
      <w:pPr>
        <w:rPr>
          <w:rFonts w:asciiTheme="minorHAnsi" w:hAnsiTheme="minorHAnsi"/>
          <w:sz w:val="24"/>
          <w:szCs w:val="24"/>
        </w:rPr>
      </w:pPr>
      <w:r>
        <w:rPr>
          <w:rFonts w:asciiTheme="minorHAnsi" w:hAnsiTheme="minorHAnsi"/>
          <w:sz w:val="24"/>
          <w:szCs w:val="24"/>
        </w:rPr>
        <w:t>When teaching leading you have two options for looking after yourself these are soloing or self-lining.</w:t>
      </w:r>
    </w:p>
    <w:p w14:paraId="21220C5B" w14:textId="26EAD9DB" w:rsidR="00AB5A16" w:rsidRDefault="00AB5A16" w:rsidP="00F602E6">
      <w:pPr>
        <w:rPr>
          <w:rFonts w:asciiTheme="minorHAnsi" w:hAnsiTheme="minorHAnsi"/>
          <w:sz w:val="24"/>
          <w:szCs w:val="24"/>
        </w:rPr>
      </w:pPr>
    </w:p>
    <w:tbl>
      <w:tblPr>
        <w:tblStyle w:val="TableGrid"/>
        <w:tblpPr w:leftFromText="180" w:rightFromText="180" w:vertAnchor="text" w:horzAnchor="page" w:tblpX="1090" w:tblpY="344"/>
        <w:tblW w:w="0" w:type="auto"/>
        <w:tblLook w:val="04A0" w:firstRow="1" w:lastRow="0" w:firstColumn="1" w:lastColumn="0" w:noHBand="0" w:noVBand="1"/>
      </w:tblPr>
      <w:tblGrid>
        <w:gridCol w:w="4643"/>
        <w:gridCol w:w="4600"/>
      </w:tblGrid>
      <w:tr w:rsidR="00FB3D2D" w14:paraId="631B3CE2" w14:textId="77777777" w:rsidTr="00FB3D2D">
        <w:trPr>
          <w:trHeight w:val="251"/>
        </w:trPr>
        <w:tc>
          <w:tcPr>
            <w:tcW w:w="5182" w:type="dxa"/>
            <w:shd w:val="clear" w:color="auto" w:fill="BFBFBF" w:themeFill="background1" w:themeFillShade="BF"/>
          </w:tcPr>
          <w:p w14:paraId="0732F5DF" w14:textId="77777777" w:rsidR="00FB3D2D" w:rsidRDefault="00FB3D2D" w:rsidP="00FB3D2D">
            <w:pPr>
              <w:pStyle w:val="Default"/>
              <w:jc w:val="center"/>
              <w:rPr>
                <w:sz w:val="20"/>
                <w:szCs w:val="20"/>
              </w:rPr>
            </w:pPr>
            <w:r>
              <w:rPr>
                <w:sz w:val="20"/>
                <w:szCs w:val="20"/>
              </w:rPr>
              <w:t>Pros</w:t>
            </w:r>
          </w:p>
        </w:tc>
        <w:tc>
          <w:tcPr>
            <w:tcW w:w="5183" w:type="dxa"/>
            <w:shd w:val="clear" w:color="auto" w:fill="BFBFBF" w:themeFill="background1" w:themeFillShade="BF"/>
          </w:tcPr>
          <w:p w14:paraId="490F1812" w14:textId="77777777" w:rsidR="00FB3D2D" w:rsidRDefault="00FB3D2D" w:rsidP="00FB3D2D">
            <w:pPr>
              <w:pStyle w:val="Default"/>
              <w:jc w:val="center"/>
              <w:rPr>
                <w:sz w:val="20"/>
                <w:szCs w:val="20"/>
              </w:rPr>
            </w:pPr>
            <w:r>
              <w:rPr>
                <w:sz w:val="20"/>
                <w:szCs w:val="20"/>
              </w:rPr>
              <w:t>Cons</w:t>
            </w:r>
          </w:p>
        </w:tc>
      </w:tr>
      <w:tr w:rsidR="00FB3D2D" w14:paraId="31450538" w14:textId="77777777" w:rsidTr="00FB3D2D">
        <w:tc>
          <w:tcPr>
            <w:tcW w:w="5182" w:type="dxa"/>
          </w:tcPr>
          <w:p w14:paraId="26FB9BD8" w14:textId="77777777" w:rsidR="00FB3D2D" w:rsidRDefault="00FB3D2D" w:rsidP="00FB3D2D">
            <w:pPr>
              <w:pStyle w:val="Default"/>
              <w:jc w:val="center"/>
              <w:rPr>
                <w:sz w:val="20"/>
                <w:szCs w:val="20"/>
              </w:rPr>
            </w:pPr>
            <w:r>
              <w:rPr>
                <w:sz w:val="20"/>
                <w:szCs w:val="20"/>
              </w:rPr>
              <w:t>Requires no specialist equipment</w:t>
            </w:r>
          </w:p>
        </w:tc>
        <w:tc>
          <w:tcPr>
            <w:tcW w:w="5183" w:type="dxa"/>
          </w:tcPr>
          <w:p w14:paraId="1D967CF8" w14:textId="77777777" w:rsidR="00FB3D2D" w:rsidRDefault="00FB3D2D" w:rsidP="00FB3D2D">
            <w:pPr>
              <w:pStyle w:val="Default"/>
              <w:jc w:val="center"/>
              <w:rPr>
                <w:sz w:val="20"/>
                <w:szCs w:val="20"/>
              </w:rPr>
            </w:pPr>
            <w:r>
              <w:rPr>
                <w:sz w:val="20"/>
                <w:szCs w:val="20"/>
              </w:rPr>
              <w:t xml:space="preserve">High Risk </w:t>
            </w:r>
          </w:p>
        </w:tc>
      </w:tr>
      <w:tr w:rsidR="00FB3D2D" w14:paraId="3F557646" w14:textId="77777777" w:rsidTr="00FB3D2D">
        <w:trPr>
          <w:trHeight w:val="243"/>
        </w:trPr>
        <w:tc>
          <w:tcPr>
            <w:tcW w:w="5182" w:type="dxa"/>
          </w:tcPr>
          <w:p w14:paraId="3FE607FD" w14:textId="77777777" w:rsidR="00FB3D2D" w:rsidRDefault="00FB3D2D" w:rsidP="00FB3D2D">
            <w:pPr>
              <w:pStyle w:val="Default"/>
              <w:jc w:val="center"/>
              <w:rPr>
                <w:sz w:val="20"/>
                <w:szCs w:val="20"/>
              </w:rPr>
            </w:pPr>
            <w:r>
              <w:rPr>
                <w:sz w:val="20"/>
                <w:szCs w:val="20"/>
              </w:rPr>
              <w:t>Quick</w:t>
            </w:r>
          </w:p>
        </w:tc>
        <w:tc>
          <w:tcPr>
            <w:tcW w:w="5183" w:type="dxa"/>
          </w:tcPr>
          <w:p w14:paraId="76CD5C29" w14:textId="35CEA680" w:rsidR="00FB3D2D" w:rsidRDefault="00FB3D2D" w:rsidP="00FB3D2D">
            <w:pPr>
              <w:pStyle w:val="Default"/>
              <w:jc w:val="center"/>
              <w:rPr>
                <w:sz w:val="20"/>
                <w:szCs w:val="20"/>
              </w:rPr>
            </w:pPr>
            <w:r>
              <w:rPr>
                <w:sz w:val="20"/>
                <w:szCs w:val="20"/>
              </w:rPr>
              <w:t>Hard to sort a rescue</w:t>
            </w:r>
            <w:r w:rsidR="009018BC">
              <w:rPr>
                <w:sz w:val="20"/>
                <w:szCs w:val="20"/>
              </w:rPr>
              <w:t xml:space="preserve"> (see note below)</w:t>
            </w:r>
          </w:p>
        </w:tc>
      </w:tr>
      <w:tr w:rsidR="00FB3D2D" w14:paraId="015DDA65" w14:textId="77777777" w:rsidTr="00FB3D2D">
        <w:tc>
          <w:tcPr>
            <w:tcW w:w="5182" w:type="dxa"/>
          </w:tcPr>
          <w:p w14:paraId="4CA72C21" w14:textId="4657ECB4" w:rsidR="00FB3D2D" w:rsidRDefault="00FB3D2D" w:rsidP="00FB3D2D">
            <w:pPr>
              <w:pStyle w:val="Default"/>
              <w:jc w:val="center"/>
              <w:rPr>
                <w:sz w:val="20"/>
                <w:szCs w:val="20"/>
              </w:rPr>
            </w:pPr>
            <w:r>
              <w:rPr>
                <w:sz w:val="20"/>
                <w:szCs w:val="20"/>
              </w:rPr>
              <w:t>You can (if safe) be by the student’s side coaching them</w:t>
            </w:r>
          </w:p>
        </w:tc>
        <w:tc>
          <w:tcPr>
            <w:tcW w:w="5183" w:type="dxa"/>
          </w:tcPr>
          <w:p w14:paraId="4454B984" w14:textId="77777777" w:rsidR="00FB3D2D" w:rsidRDefault="00FB3D2D" w:rsidP="00FB3D2D">
            <w:pPr>
              <w:pStyle w:val="Default"/>
              <w:jc w:val="center"/>
              <w:rPr>
                <w:sz w:val="20"/>
                <w:szCs w:val="20"/>
              </w:rPr>
            </w:pPr>
          </w:p>
        </w:tc>
      </w:tr>
    </w:tbl>
    <w:p w14:paraId="7101D556" w14:textId="4764E3B7" w:rsidR="00FB3D2D" w:rsidRDefault="00FB3D2D" w:rsidP="00F602E6">
      <w:pPr>
        <w:rPr>
          <w:rFonts w:asciiTheme="minorHAnsi" w:hAnsiTheme="minorHAnsi"/>
          <w:sz w:val="24"/>
          <w:szCs w:val="24"/>
        </w:rPr>
      </w:pPr>
      <w:r>
        <w:rPr>
          <w:rFonts w:asciiTheme="minorHAnsi" w:hAnsiTheme="minorHAnsi"/>
          <w:sz w:val="24"/>
          <w:szCs w:val="24"/>
        </w:rPr>
        <w:t>Soloing</w:t>
      </w:r>
    </w:p>
    <w:p w14:paraId="4A05FED2" w14:textId="77777777" w:rsidR="00FB3D2D" w:rsidRDefault="00FB3D2D" w:rsidP="00EA0AA4">
      <w:pPr>
        <w:pStyle w:val="Default"/>
        <w:rPr>
          <w:rFonts w:asciiTheme="minorHAnsi" w:hAnsiTheme="minorHAnsi" w:cs="Times New Roman"/>
          <w:color w:val="auto"/>
          <w:kern w:val="2"/>
          <w:lang w:val="en-GB" w:eastAsia="zh-CN"/>
        </w:rPr>
      </w:pPr>
    </w:p>
    <w:p w14:paraId="53D649AD" w14:textId="32C87229" w:rsidR="009018BC" w:rsidRDefault="00C174AB" w:rsidP="00EA0AA4">
      <w:pPr>
        <w:pStyle w:val="Default"/>
        <w:rPr>
          <w:rFonts w:asciiTheme="minorHAnsi" w:hAnsiTheme="minorHAnsi" w:cs="Times New Roman"/>
          <w:color w:val="auto"/>
          <w:kern w:val="2"/>
          <w:lang w:val="en-GB" w:eastAsia="zh-CN"/>
        </w:rPr>
      </w:pPr>
      <w:r>
        <w:rPr>
          <w:rFonts w:asciiTheme="minorHAnsi" w:hAnsiTheme="minorHAnsi" w:cs="Times New Roman"/>
          <w:color w:val="auto"/>
          <w:kern w:val="2"/>
          <w:lang w:val="en-GB" w:eastAsia="zh-CN"/>
        </w:rPr>
        <w:t>It’</w:t>
      </w:r>
      <w:r w:rsidR="00A60F39">
        <w:rPr>
          <w:rFonts w:asciiTheme="minorHAnsi" w:hAnsiTheme="minorHAnsi" w:cs="Times New Roman"/>
          <w:color w:val="auto"/>
          <w:kern w:val="2"/>
          <w:lang w:val="en-GB" w:eastAsia="zh-CN"/>
        </w:rPr>
        <w:t>s a good</w:t>
      </w:r>
      <w:r w:rsidR="009018BC" w:rsidRPr="009018BC">
        <w:rPr>
          <w:rFonts w:asciiTheme="minorHAnsi" w:hAnsiTheme="minorHAnsi" w:cs="Times New Roman"/>
          <w:color w:val="auto"/>
          <w:kern w:val="2"/>
          <w:lang w:val="en-GB" w:eastAsia="zh-CN"/>
        </w:rPr>
        <w:t xml:space="preserve"> idea to carry a short length of rope and a light rack of protection and slings. This will allow you to set up a belay and provide a top rope should your student get into difficulty. The rope can also be used as a ‘moving’ runner</w:t>
      </w:r>
      <w:r w:rsidR="009018BC">
        <w:rPr>
          <w:rFonts w:asciiTheme="minorHAnsi" w:hAnsiTheme="minorHAnsi" w:cs="Times New Roman"/>
          <w:color w:val="auto"/>
          <w:kern w:val="2"/>
          <w:lang w:val="en-GB" w:eastAsia="zh-CN"/>
        </w:rPr>
        <w:t>.</w:t>
      </w:r>
      <w:r w:rsidR="00A60F39">
        <w:rPr>
          <w:rFonts w:asciiTheme="minorHAnsi" w:hAnsiTheme="minorHAnsi" w:cs="Times New Roman"/>
          <w:color w:val="auto"/>
          <w:kern w:val="2"/>
          <w:lang w:val="en-GB" w:eastAsia="zh-CN"/>
        </w:rPr>
        <w:t xml:space="preserve"> It also allows you to make yourself safe on stances without interfering with the students experience</w:t>
      </w:r>
      <w:r w:rsidR="00A412D7">
        <w:rPr>
          <w:rFonts w:asciiTheme="minorHAnsi" w:hAnsiTheme="minorHAnsi" w:cs="Times New Roman"/>
          <w:color w:val="auto"/>
          <w:kern w:val="2"/>
          <w:lang w:val="en-GB" w:eastAsia="zh-CN"/>
        </w:rPr>
        <w:t xml:space="preserve"> or convert to self-lining if needed.</w:t>
      </w:r>
    </w:p>
    <w:p w14:paraId="5ED54F22" w14:textId="77777777" w:rsidR="009018BC" w:rsidRDefault="009018BC" w:rsidP="00EA0AA4">
      <w:pPr>
        <w:pStyle w:val="Default"/>
        <w:rPr>
          <w:rFonts w:asciiTheme="minorHAnsi" w:hAnsiTheme="minorHAnsi" w:cs="Times New Roman"/>
          <w:color w:val="auto"/>
          <w:kern w:val="2"/>
          <w:lang w:val="en-GB" w:eastAsia="zh-CN"/>
        </w:rPr>
      </w:pPr>
    </w:p>
    <w:p w14:paraId="630DAADC" w14:textId="56DB4ABA" w:rsidR="00FB3D2D" w:rsidRDefault="009018BC" w:rsidP="00EA0AA4">
      <w:pPr>
        <w:pStyle w:val="Default"/>
        <w:rPr>
          <w:rFonts w:asciiTheme="minorHAnsi" w:hAnsiTheme="minorHAnsi" w:cs="Times New Roman"/>
          <w:color w:val="auto"/>
          <w:kern w:val="2"/>
          <w:lang w:val="en-GB" w:eastAsia="zh-CN"/>
        </w:rPr>
      </w:pPr>
      <w:r>
        <w:rPr>
          <w:rFonts w:asciiTheme="minorHAnsi" w:hAnsiTheme="minorHAnsi" w:cs="Times New Roman"/>
          <w:color w:val="auto"/>
          <w:kern w:val="2"/>
          <w:lang w:val="en-GB" w:eastAsia="zh-CN"/>
        </w:rPr>
        <w:t>Self-Lining</w:t>
      </w:r>
    </w:p>
    <w:tbl>
      <w:tblPr>
        <w:tblStyle w:val="TableGrid"/>
        <w:tblpPr w:leftFromText="180" w:rightFromText="180" w:vertAnchor="text" w:horzAnchor="page" w:tblpX="1090" w:tblpY="160"/>
        <w:tblW w:w="0" w:type="auto"/>
        <w:tblLook w:val="04A0" w:firstRow="1" w:lastRow="0" w:firstColumn="1" w:lastColumn="0" w:noHBand="0" w:noVBand="1"/>
      </w:tblPr>
      <w:tblGrid>
        <w:gridCol w:w="4614"/>
        <w:gridCol w:w="4629"/>
      </w:tblGrid>
      <w:tr w:rsidR="009018BC" w14:paraId="1197AE7E" w14:textId="77777777" w:rsidTr="009018BC">
        <w:trPr>
          <w:trHeight w:val="243"/>
        </w:trPr>
        <w:tc>
          <w:tcPr>
            <w:tcW w:w="5182" w:type="dxa"/>
            <w:shd w:val="clear" w:color="auto" w:fill="BFBFBF" w:themeFill="background1" w:themeFillShade="BF"/>
          </w:tcPr>
          <w:p w14:paraId="2A95EA9E" w14:textId="77777777" w:rsidR="009018BC" w:rsidRDefault="009018BC" w:rsidP="009018BC">
            <w:pPr>
              <w:pStyle w:val="Default"/>
              <w:jc w:val="center"/>
              <w:rPr>
                <w:sz w:val="20"/>
                <w:szCs w:val="20"/>
              </w:rPr>
            </w:pPr>
            <w:r>
              <w:rPr>
                <w:sz w:val="20"/>
                <w:szCs w:val="20"/>
              </w:rPr>
              <w:t>Pros</w:t>
            </w:r>
          </w:p>
        </w:tc>
        <w:tc>
          <w:tcPr>
            <w:tcW w:w="5183" w:type="dxa"/>
            <w:shd w:val="clear" w:color="auto" w:fill="BFBFBF" w:themeFill="background1" w:themeFillShade="BF"/>
          </w:tcPr>
          <w:p w14:paraId="54566619" w14:textId="77777777" w:rsidR="009018BC" w:rsidRDefault="009018BC" w:rsidP="009018BC">
            <w:pPr>
              <w:pStyle w:val="Default"/>
              <w:jc w:val="center"/>
              <w:rPr>
                <w:sz w:val="20"/>
                <w:szCs w:val="20"/>
              </w:rPr>
            </w:pPr>
            <w:r>
              <w:rPr>
                <w:sz w:val="20"/>
                <w:szCs w:val="20"/>
              </w:rPr>
              <w:t>Cons</w:t>
            </w:r>
          </w:p>
        </w:tc>
      </w:tr>
      <w:tr w:rsidR="009018BC" w14:paraId="1A2B82B2" w14:textId="77777777" w:rsidTr="009018BC">
        <w:tc>
          <w:tcPr>
            <w:tcW w:w="5182" w:type="dxa"/>
          </w:tcPr>
          <w:p w14:paraId="030DD059" w14:textId="1B03D0F2" w:rsidR="009018BC" w:rsidRPr="009018BC" w:rsidRDefault="009018BC" w:rsidP="009018BC">
            <w:pPr>
              <w:pStyle w:val="Default"/>
              <w:jc w:val="center"/>
              <w:rPr>
                <w:sz w:val="20"/>
              </w:rPr>
            </w:pPr>
            <w:r>
              <w:rPr>
                <w:sz w:val="20"/>
                <w:szCs w:val="20"/>
              </w:rPr>
              <w:t xml:space="preserve">Maximum safety for instructor </w:t>
            </w:r>
          </w:p>
        </w:tc>
        <w:tc>
          <w:tcPr>
            <w:tcW w:w="5183" w:type="dxa"/>
          </w:tcPr>
          <w:p w14:paraId="43FE9F21" w14:textId="10020838" w:rsidR="009018BC" w:rsidRDefault="009018BC" w:rsidP="009018BC">
            <w:pPr>
              <w:pStyle w:val="Default"/>
              <w:jc w:val="center"/>
              <w:rPr>
                <w:sz w:val="20"/>
                <w:szCs w:val="20"/>
              </w:rPr>
            </w:pPr>
            <w:r>
              <w:rPr>
                <w:sz w:val="20"/>
                <w:szCs w:val="20"/>
              </w:rPr>
              <w:t>Can be time consuming to set up</w:t>
            </w:r>
          </w:p>
        </w:tc>
      </w:tr>
      <w:tr w:rsidR="009018BC" w14:paraId="317EE154" w14:textId="77777777" w:rsidTr="009018BC">
        <w:tc>
          <w:tcPr>
            <w:tcW w:w="5182" w:type="dxa"/>
          </w:tcPr>
          <w:p w14:paraId="124198A5" w14:textId="16163A8E" w:rsidR="009018BC" w:rsidRDefault="009018BC" w:rsidP="009018BC">
            <w:pPr>
              <w:pStyle w:val="Default"/>
              <w:jc w:val="center"/>
              <w:rPr>
                <w:sz w:val="20"/>
                <w:szCs w:val="20"/>
              </w:rPr>
            </w:pPr>
            <w:r>
              <w:rPr>
                <w:sz w:val="20"/>
                <w:szCs w:val="20"/>
              </w:rPr>
              <w:t>Can be used on all terrain</w:t>
            </w:r>
          </w:p>
        </w:tc>
        <w:tc>
          <w:tcPr>
            <w:tcW w:w="5183" w:type="dxa"/>
          </w:tcPr>
          <w:p w14:paraId="7989AB55" w14:textId="7C738A9C" w:rsidR="009018BC" w:rsidRDefault="009018BC" w:rsidP="009018BC">
            <w:pPr>
              <w:pStyle w:val="Default"/>
              <w:jc w:val="center"/>
              <w:rPr>
                <w:sz w:val="20"/>
                <w:szCs w:val="20"/>
              </w:rPr>
            </w:pPr>
            <w:r>
              <w:rPr>
                <w:sz w:val="20"/>
                <w:szCs w:val="20"/>
              </w:rPr>
              <w:t>Requires good anchors to abseil from and in line</w:t>
            </w:r>
          </w:p>
        </w:tc>
      </w:tr>
      <w:tr w:rsidR="009018BC" w14:paraId="200B4819" w14:textId="77777777" w:rsidTr="009018BC">
        <w:tc>
          <w:tcPr>
            <w:tcW w:w="5182" w:type="dxa"/>
          </w:tcPr>
          <w:p w14:paraId="6B971A52" w14:textId="319BE88C" w:rsidR="009018BC" w:rsidRDefault="009018BC" w:rsidP="009018BC">
            <w:pPr>
              <w:pStyle w:val="Default"/>
              <w:jc w:val="center"/>
              <w:rPr>
                <w:sz w:val="20"/>
                <w:szCs w:val="20"/>
              </w:rPr>
            </w:pPr>
            <w:r>
              <w:rPr>
                <w:sz w:val="20"/>
                <w:szCs w:val="20"/>
              </w:rPr>
              <w:t>Easy to facilitate students rescue</w:t>
            </w:r>
          </w:p>
        </w:tc>
        <w:tc>
          <w:tcPr>
            <w:tcW w:w="5183" w:type="dxa"/>
          </w:tcPr>
          <w:p w14:paraId="1ED9AE95" w14:textId="77777777" w:rsidR="009018BC" w:rsidRDefault="009018BC" w:rsidP="009018BC">
            <w:pPr>
              <w:pStyle w:val="Default"/>
              <w:jc w:val="center"/>
              <w:rPr>
                <w:sz w:val="20"/>
                <w:szCs w:val="20"/>
              </w:rPr>
            </w:pPr>
          </w:p>
        </w:tc>
      </w:tr>
      <w:tr w:rsidR="009018BC" w14:paraId="469D2F46" w14:textId="77777777" w:rsidTr="009018BC">
        <w:tc>
          <w:tcPr>
            <w:tcW w:w="5182" w:type="dxa"/>
          </w:tcPr>
          <w:p w14:paraId="198313B1" w14:textId="618A4A1A" w:rsidR="009018BC" w:rsidRDefault="009018BC" w:rsidP="009018BC">
            <w:pPr>
              <w:pStyle w:val="Default"/>
              <w:jc w:val="center"/>
              <w:rPr>
                <w:sz w:val="20"/>
                <w:szCs w:val="20"/>
              </w:rPr>
            </w:pPr>
            <w:r>
              <w:rPr>
                <w:sz w:val="20"/>
                <w:szCs w:val="20"/>
              </w:rPr>
              <w:t>You can be at student’s side coaching as they climb</w:t>
            </w:r>
          </w:p>
        </w:tc>
        <w:tc>
          <w:tcPr>
            <w:tcW w:w="5183" w:type="dxa"/>
          </w:tcPr>
          <w:p w14:paraId="54972CC4" w14:textId="77777777" w:rsidR="009018BC" w:rsidRDefault="009018BC" w:rsidP="009018BC">
            <w:pPr>
              <w:pStyle w:val="Default"/>
              <w:jc w:val="center"/>
              <w:rPr>
                <w:sz w:val="20"/>
                <w:szCs w:val="20"/>
              </w:rPr>
            </w:pPr>
          </w:p>
        </w:tc>
      </w:tr>
    </w:tbl>
    <w:p w14:paraId="0D846F5F" w14:textId="77777777" w:rsidR="00FB3D2D" w:rsidRDefault="00FB3D2D" w:rsidP="00EA0AA4">
      <w:pPr>
        <w:pStyle w:val="Default"/>
        <w:rPr>
          <w:rFonts w:asciiTheme="minorHAnsi" w:hAnsiTheme="minorHAnsi" w:cs="Times New Roman"/>
          <w:color w:val="auto"/>
          <w:kern w:val="2"/>
          <w:lang w:val="en-GB" w:eastAsia="zh-CN"/>
        </w:rPr>
      </w:pPr>
    </w:p>
    <w:p w14:paraId="25726BF5" w14:textId="77777777" w:rsidR="00FB3D2D" w:rsidRDefault="00FB3D2D" w:rsidP="00EA0AA4">
      <w:pPr>
        <w:pStyle w:val="Default"/>
        <w:rPr>
          <w:sz w:val="20"/>
          <w:szCs w:val="20"/>
        </w:rPr>
      </w:pPr>
    </w:p>
    <w:p w14:paraId="020647FD" w14:textId="4E020041" w:rsidR="00052FF7" w:rsidRPr="00F9447F" w:rsidRDefault="00052FF7" w:rsidP="00052FF7">
      <w:pPr>
        <w:pStyle w:val="Default"/>
        <w:rPr>
          <w:rFonts w:asciiTheme="minorHAnsi" w:hAnsiTheme="minorHAnsi"/>
          <w:b/>
          <w:sz w:val="28"/>
          <w:szCs w:val="28"/>
        </w:rPr>
      </w:pPr>
      <w:r w:rsidRPr="00F9447F">
        <w:rPr>
          <w:rFonts w:asciiTheme="minorHAnsi" w:hAnsiTheme="minorHAnsi"/>
          <w:b/>
          <w:sz w:val="28"/>
          <w:szCs w:val="28"/>
        </w:rPr>
        <w:t>Summary</w:t>
      </w:r>
    </w:p>
    <w:p w14:paraId="701418A2" w14:textId="77777777" w:rsidR="00052FF7" w:rsidRPr="00F9447F" w:rsidRDefault="00052FF7" w:rsidP="00052FF7">
      <w:pPr>
        <w:pStyle w:val="Default"/>
        <w:rPr>
          <w:rFonts w:asciiTheme="minorHAnsi" w:hAnsiTheme="minorHAnsi"/>
        </w:rPr>
      </w:pPr>
    </w:p>
    <w:p w14:paraId="460475B9" w14:textId="322E2E2C" w:rsidR="00052FF7" w:rsidRPr="00F9447F" w:rsidRDefault="00052FF7" w:rsidP="00052FF7">
      <w:pPr>
        <w:pStyle w:val="Default"/>
        <w:jc w:val="both"/>
        <w:rPr>
          <w:rFonts w:asciiTheme="minorHAnsi" w:hAnsiTheme="minorHAnsi"/>
        </w:rPr>
      </w:pPr>
      <w:r w:rsidRPr="00F9447F">
        <w:rPr>
          <w:rFonts w:asciiTheme="minorHAnsi" w:hAnsiTheme="minorHAnsi"/>
        </w:rPr>
        <w:t>Lead climbing in winter is an inherently risky activity. To teach students leading is an inherently risky activity. To teach students lead climbing in winter, on multi-pitch terrain with steep approaches, long runouts, bad weather, on an unpredictable</w:t>
      </w:r>
      <w:r w:rsidR="00FF088A">
        <w:rPr>
          <w:rFonts w:asciiTheme="minorHAnsi" w:hAnsiTheme="minorHAnsi"/>
        </w:rPr>
        <w:t xml:space="preserve"> climbing medium </w:t>
      </w:r>
      <w:r w:rsidRPr="00F9447F">
        <w:rPr>
          <w:rFonts w:asciiTheme="minorHAnsi" w:hAnsiTheme="minorHAnsi"/>
        </w:rPr>
        <w:t>is going to challenge every aspect of your instructional and mountaineering skills!</w:t>
      </w:r>
    </w:p>
    <w:p w14:paraId="3DD08BC4" w14:textId="77777777" w:rsidR="00052FF7" w:rsidRPr="00F9447F" w:rsidRDefault="00052FF7" w:rsidP="00052FF7">
      <w:pPr>
        <w:pStyle w:val="Default"/>
        <w:jc w:val="both"/>
        <w:rPr>
          <w:rFonts w:asciiTheme="minorHAnsi" w:hAnsiTheme="minorHAnsi"/>
        </w:rPr>
      </w:pPr>
    </w:p>
    <w:p w14:paraId="3425189F" w14:textId="77777777" w:rsidR="00052FF7" w:rsidRPr="00F9447F" w:rsidRDefault="00052FF7" w:rsidP="00052FF7">
      <w:pPr>
        <w:pStyle w:val="Default"/>
        <w:jc w:val="both"/>
        <w:rPr>
          <w:rFonts w:asciiTheme="minorHAnsi" w:hAnsiTheme="minorHAnsi"/>
        </w:rPr>
      </w:pPr>
      <w:r w:rsidRPr="00F9447F">
        <w:rPr>
          <w:rFonts w:asciiTheme="minorHAnsi" w:hAnsiTheme="minorHAnsi"/>
        </w:rPr>
        <w:t>What it boils down to is your ability to make sound decisions about your student’s abilities and the ground that you are expecting them to climb on. Then to be proactive in your management of the situation, whilst ensuring your own safety.</w:t>
      </w:r>
    </w:p>
    <w:p w14:paraId="048EA2FE" w14:textId="77777777" w:rsidR="00052FF7" w:rsidRPr="00F9447F" w:rsidRDefault="00052FF7" w:rsidP="00052FF7">
      <w:pPr>
        <w:pStyle w:val="Default"/>
        <w:jc w:val="both"/>
        <w:rPr>
          <w:rFonts w:asciiTheme="minorHAnsi" w:hAnsiTheme="minorHAnsi"/>
        </w:rPr>
      </w:pPr>
    </w:p>
    <w:p w14:paraId="7E611735" w14:textId="6835CE2F" w:rsidR="009018BC" w:rsidRDefault="00052FF7" w:rsidP="00052FF7">
      <w:pPr>
        <w:pStyle w:val="Default"/>
        <w:jc w:val="both"/>
        <w:rPr>
          <w:rFonts w:asciiTheme="minorHAnsi" w:hAnsiTheme="minorHAnsi"/>
        </w:rPr>
      </w:pPr>
      <w:r w:rsidRPr="00F9447F">
        <w:rPr>
          <w:rFonts w:asciiTheme="minorHAnsi" w:hAnsiTheme="minorHAnsi"/>
        </w:rPr>
        <w:t xml:space="preserve">Teaching leading in winter tends to involve a great deal of soloing for the instructor. You </w:t>
      </w:r>
      <w:proofErr w:type="gramStart"/>
      <w:r w:rsidRPr="00F9447F">
        <w:rPr>
          <w:rFonts w:asciiTheme="minorHAnsi" w:hAnsiTheme="minorHAnsi"/>
        </w:rPr>
        <w:t>have to</w:t>
      </w:r>
      <w:proofErr w:type="gramEnd"/>
      <w:r w:rsidRPr="00F9447F">
        <w:rPr>
          <w:rFonts w:asciiTheme="minorHAnsi" w:hAnsiTheme="minorHAnsi"/>
        </w:rPr>
        <w:t xml:space="preserve"> be certain that you are comfortable enough on that terrain to devote your time to looking after your students. If </w:t>
      </w:r>
      <w:r w:rsidR="00F9447F" w:rsidRPr="00F9447F">
        <w:rPr>
          <w:rFonts w:asciiTheme="minorHAnsi" w:hAnsiTheme="minorHAnsi"/>
        </w:rPr>
        <w:t>not,</w:t>
      </w:r>
      <w:r w:rsidRPr="00F9447F">
        <w:rPr>
          <w:rFonts w:asciiTheme="minorHAnsi" w:hAnsiTheme="minorHAnsi"/>
        </w:rPr>
        <w:t xml:space="preserve"> then it’s time for a change of plan. Your personal safety is intrinsically </w:t>
      </w:r>
      <w:r w:rsidR="00F9447F">
        <w:rPr>
          <w:rFonts w:asciiTheme="minorHAnsi" w:hAnsiTheme="minorHAnsi"/>
        </w:rPr>
        <w:t>linked to that of your students</w:t>
      </w:r>
    </w:p>
    <w:p w14:paraId="646DCFC6" w14:textId="77777777" w:rsidR="00F9447F" w:rsidRDefault="00F9447F" w:rsidP="00052FF7">
      <w:pPr>
        <w:pStyle w:val="Default"/>
        <w:jc w:val="both"/>
        <w:rPr>
          <w:rFonts w:asciiTheme="minorHAnsi" w:hAnsiTheme="minorHAnsi"/>
        </w:rPr>
      </w:pPr>
    </w:p>
    <w:p w14:paraId="63C8CCB3" w14:textId="6EE3AD75" w:rsidR="00F9447F" w:rsidRDefault="00915076" w:rsidP="00052FF7">
      <w:pPr>
        <w:pStyle w:val="Default"/>
        <w:jc w:val="both"/>
        <w:rPr>
          <w:rFonts w:asciiTheme="minorHAnsi" w:hAnsiTheme="minorHAnsi"/>
        </w:rPr>
      </w:pPr>
      <w:r>
        <w:rPr>
          <w:rFonts w:asciiTheme="minorHAnsi" w:hAnsiTheme="minorHAnsi"/>
        </w:rPr>
        <w:t>See articles in appendices 6, 7 and 8 on teaching leading.</w:t>
      </w:r>
    </w:p>
    <w:p w14:paraId="0EBFCB37" w14:textId="77777777" w:rsidR="00915076" w:rsidRDefault="00915076" w:rsidP="00052FF7">
      <w:pPr>
        <w:pStyle w:val="Default"/>
        <w:jc w:val="both"/>
        <w:rPr>
          <w:rFonts w:asciiTheme="minorHAnsi" w:hAnsiTheme="minorHAnsi"/>
        </w:rPr>
      </w:pPr>
    </w:p>
    <w:p w14:paraId="2961CCD7" w14:textId="27FC1778" w:rsidR="00F9447F" w:rsidRDefault="00F9447F" w:rsidP="00052FF7">
      <w:pPr>
        <w:pStyle w:val="Default"/>
        <w:jc w:val="both"/>
        <w:rPr>
          <w:rFonts w:asciiTheme="minorHAnsi" w:hAnsiTheme="minorHAnsi"/>
          <w:b/>
          <w:sz w:val="28"/>
          <w:szCs w:val="28"/>
        </w:rPr>
      </w:pPr>
      <w:r w:rsidRPr="00F9447F">
        <w:rPr>
          <w:rFonts w:asciiTheme="minorHAnsi" w:hAnsiTheme="minorHAnsi"/>
          <w:b/>
          <w:sz w:val="28"/>
          <w:szCs w:val="28"/>
        </w:rPr>
        <w:t>Top and Bottom Roping</w:t>
      </w:r>
    </w:p>
    <w:p w14:paraId="6390D968" w14:textId="77777777" w:rsidR="00031FA6" w:rsidRDefault="00031FA6" w:rsidP="00052FF7">
      <w:pPr>
        <w:pStyle w:val="Default"/>
        <w:jc w:val="both"/>
        <w:rPr>
          <w:rFonts w:asciiTheme="minorHAnsi" w:hAnsiTheme="minorHAnsi"/>
          <w:b/>
        </w:rPr>
      </w:pPr>
    </w:p>
    <w:p w14:paraId="43CEEF77" w14:textId="283E7408" w:rsidR="00BC3374" w:rsidRDefault="00BC3374" w:rsidP="00052FF7">
      <w:pPr>
        <w:pStyle w:val="Default"/>
        <w:jc w:val="both"/>
        <w:rPr>
          <w:rFonts w:asciiTheme="minorHAnsi" w:hAnsiTheme="minorHAnsi"/>
        </w:rPr>
      </w:pPr>
      <w:r>
        <w:rPr>
          <w:rFonts w:asciiTheme="minorHAnsi" w:hAnsiTheme="minorHAnsi"/>
        </w:rPr>
        <w:t xml:space="preserve">Whilst top and bottom roping is not a common activity for a Mountaineering Instructor they can still be done and have their benefits and uses. This could be as simple as lowering a client down the top pitch of a route to squeeze one more pitch in on a day out, setting up a </w:t>
      </w:r>
      <w:r>
        <w:rPr>
          <w:rFonts w:asciiTheme="minorHAnsi" w:hAnsiTheme="minorHAnsi"/>
        </w:rPr>
        <w:lastRenderedPageBreak/>
        <w:t xml:space="preserve">top/bottom rope to coach in certain locations on the mountain or if you are storm bound using a </w:t>
      </w:r>
      <w:r w:rsidR="0025718B">
        <w:rPr>
          <w:rFonts w:asciiTheme="minorHAnsi" w:hAnsiTheme="minorHAnsi"/>
        </w:rPr>
        <w:t>center-based</w:t>
      </w:r>
      <w:r>
        <w:rPr>
          <w:rFonts w:asciiTheme="minorHAnsi" w:hAnsiTheme="minorHAnsi"/>
        </w:rPr>
        <w:t xml:space="preserve"> venue or dry tooling crag.</w:t>
      </w:r>
    </w:p>
    <w:p w14:paraId="34141800" w14:textId="77777777" w:rsidR="00DB66F0" w:rsidRDefault="00DB66F0" w:rsidP="00052FF7">
      <w:pPr>
        <w:pStyle w:val="Default"/>
        <w:jc w:val="both"/>
        <w:rPr>
          <w:rFonts w:asciiTheme="minorHAnsi" w:hAnsiTheme="minorHAnsi"/>
        </w:rPr>
      </w:pPr>
    </w:p>
    <w:p w14:paraId="5A01885B" w14:textId="60E7C777" w:rsidR="00BC3374" w:rsidRDefault="00DB66F0" w:rsidP="00052FF7">
      <w:pPr>
        <w:pStyle w:val="Default"/>
        <w:jc w:val="both"/>
        <w:rPr>
          <w:rFonts w:asciiTheme="minorHAnsi" w:hAnsiTheme="minorHAnsi"/>
        </w:rPr>
      </w:pPr>
      <w:r>
        <w:rPr>
          <w:rFonts w:asciiTheme="minorHAnsi" w:hAnsiTheme="minorHAnsi"/>
        </w:rPr>
        <w:t xml:space="preserve">If you have a client for more than one </w:t>
      </w:r>
      <w:r w:rsidR="004F301C">
        <w:rPr>
          <w:rFonts w:asciiTheme="minorHAnsi" w:hAnsiTheme="minorHAnsi"/>
        </w:rPr>
        <w:t>day,</w:t>
      </w:r>
      <w:r>
        <w:rPr>
          <w:rFonts w:asciiTheme="minorHAnsi" w:hAnsiTheme="minorHAnsi"/>
        </w:rPr>
        <w:t xml:space="preserve"> it can often be time well spent</w:t>
      </w:r>
      <w:r w:rsidR="00CA7A66">
        <w:rPr>
          <w:rFonts w:asciiTheme="minorHAnsi" w:hAnsiTheme="minorHAnsi"/>
        </w:rPr>
        <w:t xml:space="preserve"> running a bottom roping sessio</w:t>
      </w:r>
      <w:r w:rsidR="00737DF7">
        <w:rPr>
          <w:rFonts w:asciiTheme="minorHAnsi" w:hAnsiTheme="minorHAnsi"/>
        </w:rPr>
        <w:t xml:space="preserve">n. The movement skills, balance and efficiency with feet, </w:t>
      </w:r>
      <w:proofErr w:type="gramStart"/>
      <w:r w:rsidR="00737DF7">
        <w:rPr>
          <w:rFonts w:asciiTheme="minorHAnsi" w:hAnsiTheme="minorHAnsi"/>
        </w:rPr>
        <w:t>axes</w:t>
      </w:r>
      <w:proofErr w:type="gramEnd"/>
      <w:r w:rsidR="00737DF7">
        <w:rPr>
          <w:rFonts w:asciiTheme="minorHAnsi" w:hAnsiTheme="minorHAnsi"/>
        </w:rPr>
        <w:t xml:space="preserve"> and body that a client can </w:t>
      </w:r>
      <w:r w:rsidR="00CD3B19">
        <w:rPr>
          <w:rFonts w:asciiTheme="minorHAnsi" w:hAnsiTheme="minorHAnsi"/>
        </w:rPr>
        <w:t>learn may easily make the following</w:t>
      </w:r>
      <w:r w:rsidR="00737DF7">
        <w:rPr>
          <w:rFonts w:asciiTheme="minorHAnsi" w:hAnsiTheme="minorHAnsi"/>
        </w:rPr>
        <w:t xml:space="preserve"> day</w:t>
      </w:r>
      <w:r w:rsidR="00CD3B19">
        <w:rPr>
          <w:rFonts w:asciiTheme="minorHAnsi" w:hAnsiTheme="minorHAnsi"/>
        </w:rPr>
        <w:t>s</w:t>
      </w:r>
      <w:r w:rsidR="00737DF7">
        <w:rPr>
          <w:rFonts w:asciiTheme="minorHAnsi" w:hAnsiTheme="minorHAnsi"/>
        </w:rPr>
        <w:t xml:space="preserve"> more productive than </w:t>
      </w:r>
      <w:r w:rsidR="00847B26">
        <w:rPr>
          <w:rFonts w:asciiTheme="minorHAnsi" w:hAnsiTheme="minorHAnsi"/>
        </w:rPr>
        <w:t>they</w:t>
      </w:r>
      <w:r w:rsidR="00737DF7">
        <w:rPr>
          <w:rFonts w:asciiTheme="minorHAnsi" w:hAnsiTheme="minorHAnsi"/>
        </w:rPr>
        <w:t xml:space="preserve"> otherwise might have been.  The sk</w:t>
      </w:r>
      <w:r w:rsidR="00CD3B19">
        <w:rPr>
          <w:rFonts w:asciiTheme="minorHAnsi" w:hAnsiTheme="minorHAnsi"/>
        </w:rPr>
        <w:t>ill of you as the instructor is</w:t>
      </w:r>
      <w:r w:rsidR="00737DF7">
        <w:rPr>
          <w:rFonts w:asciiTheme="minorHAnsi" w:hAnsiTheme="minorHAnsi"/>
        </w:rPr>
        <w:t xml:space="preserve"> to make the most of “unnamed climbing ground” in a productive way not only provides the opportunities </w:t>
      </w:r>
      <w:r w:rsidR="00A60131">
        <w:rPr>
          <w:rFonts w:asciiTheme="minorHAnsi" w:hAnsiTheme="minorHAnsi"/>
        </w:rPr>
        <w:t>described but can often save an otherwise unproductive stormy day.</w:t>
      </w:r>
    </w:p>
    <w:p w14:paraId="44A49603" w14:textId="77777777" w:rsidR="00DB66F0" w:rsidRDefault="00DB66F0" w:rsidP="00052FF7">
      <w:pPr>
        <w:pStyle w:val="Default"/>
        <w:jc w:val="both"/>
        <w:rPr>
          <w:rFonts w:asciiTheme="minorHAnsi" w:hAnsiTheme="minorHAnsi"/>
        </w:rPr>
      </w:pPr>
    </w:p>
    <w:p w14:paraId="6F1793B9" w14:textId="1037603C" w:rsidR="00CA0D06" w:rsidRDefault="00CD3B19" w:rsidP="00052FF7">
      <w:pPr>
        <w:pStyle w:val="Default"/>
        <w:jc w:val="both"/>
        <w:rPr>
          <w:rFonts w:asciiTheme="minorHAnsi" w:hAnsiTheme="minorHAnsi"/>
        </w:rPr>
      </w:pPr>
      <w:r>
        <w:rPr>
          <w:rFonts w:asciiTheme="minorHAnsi" w:hAnsiTheme="minorHAnsi"/>
        </w:rPr>
        <w:t>It is worth having</w:t>
      </w:r>
      <w:r w:rsidR="00CA0D06">
        <w:rPr>
          <w:rFonts w:asciiTheme="minorHAnsi" w:hAnsiTheme="minorHAnsi"/>
        </w:rPr>
        <w:t xml:space="preserve"> a set of tools/ideas that you can use </w:t>
      </w:r>
      <w:proofErr w:type="gramStart"/>
      <w:r w:rsidR="00CA0D06">
        <w:rPr>
          <w:rFonts w:asciiTheme="minorHAnsi" w:hAnsiTheme="minorHAnsi"/>
        </w:rPr>
        <w:t>if and when</w:t>
      </w:r>
      <w:proofErr w:type="gramEnd"/>
      <w:r w:rsidR="00CA0D06">
        <w:rPr>
          <w:rFonts w:asciiTheme="minorHAnsi" w:hAnsiTheme="minorHAnsi"/>
        </w:rPr>
        <w:t xml:space="preserve"> you find yourself in this situation. A few ideas to think about are:</w:t>
      </w:r>
    </w:p>
    <w:p w14:paraId="4F8FEEAF" w14:textId="77777777" w:rsidR="00CA0D06" w:rsidRDefault="00CA0D06" w:rsidP="00052FF7">
      <w:pPr>
        <w:pStyle w:val="Default"/>
        <w:jc w:val="both"/>
        <w:rPr>
          <w:rFonts w:asciiTheme="minorHAnsi" w:hAnsiTheme="minorHAnsi"/>
        </w:rPr>
      </w:pPr>
    </w:p>
    <w:p w14:paraId="637E355C" w14:textId="286EB4FC" w:rsidR="00CA0D06" w:rsidRDefault="00CA0D06" w:rsidP="00CA0D06">
      <w:pPr>
        <w:pStyle w:val="Default"/>
        <w:numPr>
          <w:ilvl w:val="0"/>
          <w:numId w:val="2"/>
        </w:numPr>
        <w:jc w:val="both"/>
        <w:rPr>
          <w:rFonts w:asciiTheme="minorHAnsi" w:hAnsiTheme="minorHAnsi"/>
        </w:rPr>
      </w:pPr>
      <w:r>
        <w:rPr>
          <w:rFonts w:asciiTheme="minorHAnsi" w:hAnsiTheme="minorHAnsi"/>
        </w:rPr>
        <w:t>Do you have a coaching model</w:t>
      </w:r>
      <w:r w:rsidR="004A6799">
        <w:rPr>
          <w:rFonts w:asciiTheme="minorHAnsi" w:hAnsiTheme="minorHAnsi"/>
        </w:rPr>
        <w:t xml:space="preserve"> that can be used?</w:t>
      </w:r>
    </w:p>
    <w:p w14:paraId="4036F89B" w14:textId="3A21F70C" w:rsidR="00CA0D06" w:rsidRDefault="00CA0D06" w:rsidP="00CA0D06">
      <w:pPr>
        <w:pStyle w:val="Default"/>
        <w:numPr>
          <w:ilvl w:val="0"/>
          <w:numId w:val="2"/>
        </w:numPr>
        <w:jc w:val="both"/>
        <w:rPr>
          <w:rFonts w:asciiTheme="minorHAnsi" w:hAnsiTheme="minorHAnsi"/>
        </w:rPr>
      </w:pPr>
      <w:r>
        <w:rPr>
          <w:rFonts w:asciiTheme="minorHAnsi" w:hAnsiTheme="minorHAnsi"/>
        </w:rPr>
        <w:t>Do you have a structure to coaching movement skills</w:t>
      </w:r>
      <w:r w:rsidR="004A6799">
        <w:rPr>
          <w:rFonts w:asciiTheme="minorHAnsi" w:hAnsiTheme="minorHAnsi"/>
        </w:rPr>
        <w:t>?</w:t>
      </w:r>
    </w:p>
    <w:p w14:paraId="440F567C" w14:textId="2C0B1C9C" w:rsidR="004A6799" w:rsidRDefault="00CA0D06" w:rsidP="00CA0D06">
      <w:pPr>
        <w:pStyle w:val="Default"/>
        <w:numPr>
          <w:ilvl w:val="0"/>
          <w:numId w:val="2"/>
        </w:numPr>
        <w:jc w:val="both"/>
        <w:rPr>
          <w:rFonts w:asciiTheme="minorHAnsi" w:hAnsiTheme="minorHAnsi"/>
        </w:rPr>
      </w:pPr>
      <w:r>
        <w:rPr>
          <w:rFonts w:asciiTheme="minorHAnsi" w:hAnsiTheme="minorHAnsi"/>
        </w:rPr>
        <w:t xml:space="preserve">What can you </w:t>
      </w:r>
      <w:r w:rsidR="00244627">
        <w:rPr>
          <w:rFonts w:asciiTheme="minorHAnsi" w:hAnsiTheme="minorHAnsi"/>
        </w:rPr>
        <w:t>teach</w:t>
      </w:r>
      <w:r w:rsidR="004A6799">
        <w:rPr>
          <w:rFonts w:asciiTheme="minorHAnsi" w:hAnsiTheme="minorHAnsi"/>
        </w:rPr>
        <w:t xml:space="preserve"> with in a bottom rope situation?</w:t>
      </w:r>
    </w:p>
    <w:p w14:paraId="0923B95F" w14:textId="7EF6305E" w:rsidR="00F9447F" w:rsidRDefault="004A6799" w:rsidP="00052FF7">
      <w:pPr>
        <w:pStyle w:val="Default"/>
        <w:numPr>
          <w:ilvl w:val="0"/>
          <w:numId w:val="2"/>
        </w:numPr>
        <w:jc w:val="both"/>
        <w:rPr>
          <w:rFonts w:asciiTheme="minorHAnsi" w:hAnsiTheme="minorHAnsi"/>
        </w:rPr>
      </w:pPr>
      <w:r>
        <w:rPr>
          <w:rFonts w:asciiTheme="minorHAnsi" w:hAnsiTheme="minorHAnsi"/>
        </w:rPr>
        <w:t xml:space="preserve">Have you thought about how you question clients and give </w:t>
      </w:r>
      <w:proofErr w:type="gramStart"/>
      <w:r>
        <w:rPr>
          <w:rFonts w:asciiTheme="minorHAnsi" w:hAnsiTheme="minorHAnsi"/>
        </w:rPr>
        <w:t>feedback</w:t>
      </w:r>
      <w:r w:rsidR="0025718B">
        <w:rPr>
          <w:rFonts w:asciiTheme="minorHAnsi" w:hAnsiTheme="minorHAnsi"/>
        </w:rPr>
        <w:t>.</w:t>
      </w:r>
      <w:proofErr w:type="gramEnd"/>
    </w:p>
    <w:p w14:paraId="3981E4AB" w14:textId="472E33BC" w:rsidR="00F04C5A" w:rsidRDefault="00F04C5A">
      <w:pPr>
        <w:widowControl/>
        <w:jc w:val="left"/>
        <w:rPr>
          <w:rFonts w:asciiTheme="minorHAnsi" w:hAnsiTheme="minorHAnsi"/>
          <w:b/>
          <w:sz w:val="36"/>
          <w:szCs w:val="36"/>
          <w:u w:val="single"/>
        </w:rPr>
      </w:pPr>
      <w:r>
        <w:rPr>
          <w:rFonts w:asciiTheme="minorHAnsi" w:hAnsiTheme="minorHAnsi"/>
          <w:b/>
          <w:sz w:val="36"/>
          <w:szCs w:val="36"/>
          <w:u w:val="single"/>
        </w:rPr>
        <w:br w:type="page"/>
      </w:r>
    </w:p>
    <w:p w14:paraId="5283954D" w14:textId="77777777" w:rsidR="00F04C5A" w:rsidRDefault="00F04C5A" w:rsidP="00684EF1">
      <w:pPr>
        <w:jc w:val="center"/>
        <w:rPr>
          <w:rFonts w:asciiTheme="minorHAnsi" w:hAnsiTheme="minorHAnsi"/>
          <w:b/>
          <w:sz w:val="36"/>
          <w:szCs w:val="36"/>
          <w:u w:val="single"/>
        </w:rPr>
      </w:pPr>
    </w:p>
    <w:p w14:paraId="0DFD8B11" w14:textId="56348FEA" w:rsidR="001D1CE7" w:rsidRPr="005D4DC1" w:rsidRDefault="000D3BD3" w:rsidP="00684EF1">
      <w:pPr>
        <w:jc w:val="center"/>
        <w:rPr>
          <w:rFonts w:asciiTheme="minorHAnsi" w:hAnsiTheme="minorHAnsi"/>
          <w:b/>
          <w:sz w:val="36"/>
          <w:szCs w:val="36"/>
          <w:u w:val="single"/>
        </w:rPr>
      </w:pPr>
      <w:r w:rsidRPr="005D4DC1">
        <w:rPr>
          <w:rFonts w:asciiTheme="minorHAnsi" w:hAnsiTheme="minorHAnsi"/>
          <w:b/>
          <w:sz w:val="36"/>
          <w:szCs w:val="36"/>
          <w:u w:val="single"/>
        </w:rPr>
        <w:t xml:space="preserve">What is not </w:t>
      </w:r>
      <w:r w:rsidR="00AB5A16">
        <w:rPr>
          <w:rFonts w:asciiTheme="minorHAnsi" w:hAnsiTheme="minorHAnsi"/>
          <w:b/>
          <w:sz w:val="36"/>
          <w:szCs w:val="36"/>
          <w:u w:val="single"/>
        </w:rPr>
        <w:t>included</w:t>
      </w:r>
    </w:p>
    <w:p w14:paraId="512955F0" w14:textId="77777777" w:rsidR="000D3BD3" w:rsidRDefault="000D3BD3" w:rsidP="00C92BD9">
      <w:pPr>
        <w:rPr>
          <w:rFonts w:asciiTheme="minorHAnsi" w:hAnsiTheme="minorHAnsi"/>
          <w:sz w:val="24"/>
          <w:szCs w:val="24"/>
        </w:rPr>
      </w:pPr>
    </w:p>
    <w:p w14:paraId="7AC3AF66" w14:textId="28CC3B4C" w:rsidR="005D4DC1" w:rsidRDefault="005D4DC1" w:rsidP="00C92BD9">
      <w:pPr>
        <w:rPr>
          <w:rFonts w:asciiTheme="minorHAnsi" w:hAnsiTheme="minorHAnsi"/>
          <w:sz w:val="24"/>
          <w:szCs w:val="24"/>
        </w:rPr>
      </w:pPr>
      <w:r>
        <w:rPr>
          <w:rFonts w:asciiTheme="minorHAnsi" w:hAnsiTheme="minorHAnsi"/>
          <w:sz w:val="24"/>
          <w:szCs w:val="24"/>
        </w:rPr>
        <w:t>As with any Mountain Training course it is impossible for your trainers to cover eve</w:t>
      </w:r>
      <w:r w:rsidR="00AB5A16">
        <w:rPr>
          <w:rFonts w:asciiTheme="minorHAnsi" w:hAnsiTheme="minorHAnsi"/>
          <w:sz w:val="24"/>
          <w:szCs w:val="24"/>
        </w:rPr>
        <w:t>rything in the syllabus. We</w:t>
      </w:r>
      <w:r>
        <w:rPr>
          <w:rFonts w:asciiTheme="minorHAnsi" w:hAnsiTheme="minorHAnsi"/>
          <w:sz w:val="24"/>
          <w:szCs w:val="24"/>
        </w:rPr>
        <w:t xml:space="preserve"> cover what we and Mountain Training feel are the most important topics</w:t>
      </w:r>
      <w:r w:rsidR="00CC5D32">
        <w:rPr>
          <w:rFonts w:asciiTheme="minorHAnsi" w:hAnsiTheme="minorHAnsi"/>
          <w:sz w:val="24"/>
          <w:szCs w:val="24"/>
        </w:rPr>
        <w:t>, the ones hardest to get to grips with and the ones that are not covered in other areas.</w:t>
      </w:r>
    </w:p>
    <w:p w14:paraId="19F8F6D0" w14:textId="77777777" w:rsidR="00CC5D32" w:rsidRDefault="00CC5D32" w:rsidP="00C92BD9">
      <w:pPr>
        <w:rPr>
          <w:rFonts w:asciiTheme="minorHAnsi" w:hAnsiTheme="minorHAnsi"/>
          <w:sz w:val="24"/>
          <w:szCs w:val="24"/>
        </w:rPr>
      </w:pPr>
    </w:p>
    <w:p w14:paraId="3C3A7742" w14:textId="3D4C0C2F" w:rsidR="00CC5D32" w:rsidRDefault="00CC5D32" w:rsidP="00C92BD9">
      <w:pPr>
        <w:rPr>
          <w:rFonts w:asciiTheme="minorHAnsi" w:hAnsiTheme="minorHAnsi"/>
          <w:sz w:val="24"/>
          <w:szCs w:val="24"/>
        </w:rPr>
      </w:pPr>
      <w:r>
        <w:rPr>
          <w:rFonts w:asciiTheme="minorHAnsi" w:hAnsiTheme="minorHAnsi"/>
          <w:sz w:val="24"/>
          <w:szCs w:val="24"/>
        </w:rPr>
        <w:t>Below are some other areas that might be of int</w:t>
      </w:r>
      <w:r w:rsidR="00AB5A16">
        <w:rPr>
          <w:rFonts w:asciiTheme="minorHAnsi" w:hAnsiTheme="minorHAnsi"/>
          <w:sz w:val="24"/>
          <w:szCs w:val="24"/>
        </w:rPr>
        <w:t>erest to you and where you</w:t>
      </w:r>
      <w:r>
        <w:rPr>
          <w:rFonts w:asciiTheme="minorHAnsi" w:hAnsiTheme="minorHAnsi"/>
          <w:sz w:val="24"/>
          <w:szCs w:val="24"/>
        </w:rPr>
        <w:t xml:space="preserve"> will find further information about them.</w:t>
      </w:r>
    </w:p>
    <w:p w14:paraId="29FDF42C" w14:textId="77777777" w:rsidR="00CC5D32" w:rsidRPr="005D4DC1" w:rsidRDefault="00CC5D32" w:rsidP="00C92BD9">
      <w:pPr>
        <w:rPr>
          <w:rFonts w:asciiTheme="minorHAnsi" w:hAnsiTheme="minorHAnsi"/>
          <w:sz w:val="24"/>
          <w:szCs w:val="24"/>
        </w:rPr>
      </w:pPr>
    </w:p>
    <w:p w14:paraId="6146FC42" w14:textId="5453A0A9" w:rsidR="000D3BD3" w:rsidRPr="00EE6361" w:rsidRDefault="000D3BD3" w:rsidP="00C92BD9">
      <w:pPr>
        <w:rPr>
          <w:rFonts w:asciiTheme="minorHAnsi" w:hAnsiTheme="minorHAnsi"/>
          <w:b/>
          <w:sz w:val="28"/>
          <w:szCs w:val="28"/>
        </w:rPr>
      </w:pPr>
      <w:r w:rsidRPr="00EE6361">
        <w:rPr>
          <w:rFonts w:asciiTheme="minorHAnsi" w:hAnsiTheme="minorHAnsi"/>
          <w:b/>
          <w:sz w:val="28"/>
          <w:szCs w:val="28"/>
        </w:rPr>
        <w:t>Technical Expert</w:t>
      </w:r>
      <w:r w:rsidR="00FB75CC">
        <w:rPr>
          <w:rFonts w:asciiTheme="minorHAnsi" w:hAnsiTheme="minorHAnsi"/>
          <w:b/>
          <w:sz w:val="28"/>
          <w:szCs w:val="28"/>
        </w:rPr>
        <w:t>:</w:t>
      </w:r>
    </w:p>
    <w:p w14:paraId="17745F74" w14:textId="3C1D6857" w:rsidR="00CC5D32" w:rsidRDefault="00B41E0E" w:rsidP="00C92BD9">
      <w:pPr>
        <w:rPr>
          <w:rFonts w:asciiTheme="minorHAnsi" w:hAnsiTheme="minorHAnsi"/>
          <w:sz w:val="24"/>
          <w:szCs w:val="24"/>
        </w:rPr>
      </w:pPr>
      <w:r>
        <w:rPr>
          <w:rFonts w:asciiTheme="minorHAnsi" w:hAnsiTheme="minorHAnsi"/>
          <w:sz w:val="24"/>
          <w:szCs w:val="24"/>
        </w:rPr>
        <w:t>A</w:t>
      </w:r>
      <w:r w:rsidR="00095E17">
        <w:rPr>
          <w:rFonts w:asciiTheme="minorHAnsi" w:hAnsiTheme="minorHAnsi"/>
          <w:sz w:val="24"/>
          <w:szCs w:val="24"/>
        </w:rPr>
        <w:t>s</w:t>
      </w:r>
      <w:r>
        <w:rPr>
          <w:rFonts w:asciiTheme="minorHAnsi" w:hAnsiTheme="minorHAnsi"/>
          <w:sz w:val="24"/>
          <w:szCs w:val="24"/>
        </w:rPr>
        <w:t xml:space="preserve"> with the M</w:t>
      </w:r>
      <w:r w:rsidR="00CA1374">
        <w:rPr>
          <w:rFonts w:asciiTheme="minorHAnsi" w:hAnsiTheme="minorHAnsi"/>
          <w:sz w:val="24"/>
          <w:szCs w:val="24"/>
        </w:rPr>
        <w:t>C</w:t>
      </w:r>
      <w:r>
        <w:rPr>
          <w:rFonts w:asciiTheme="minorHAnsi" w:hAnsiTheme="minorHAnsi"/>
          <w:sz w:val="24"/>
          <w:szCs w:val="24"/>
        </w:rPr>
        <w:t>I, t</w:t>
      </w:r>
      <w:r w:rsidR="00CC5D32">
        <w:rPr>
          <w:rFonts w:asciiTheme="minorHAnsi" w:hAnsiTheme="minorHAnsi"/>
          <w:sz w:val="24"/>
          <w:szCs w:val="24"/>
        </w:rPr>
        <w:t xml:space="preserve">he </w:t>
      </w:r>
      <w:r w:rsidR="00CA1374">
        <w:rPr>
          <w:rFonts w:asciiTheme="minorHAnsi" w:hAnsiTheme="minorHAnsi"/>
          <w:sz w:val="24"/>
          <w:szCs w:val="24"/>
        </w:rPr>
        <w:t>W</w:t>
      </w:r>
      <w:r w:rsidR="00CC5D32">
        <w:rPr>
          <w:rFonts w:asciiTheme="minorHAnsi" w:hAnsiTheme="minorHAnsi"/>
          <w:sz w:val="24"/>
          <w:szCs w:val="24"/>
        </w:rPr>
        <w:t>MC</w:t>
      </w:r>
      <w:r w:rsidR="00CA1374">
        <w:rPr>
          <w:rFonts w:asciiTheme="minorHAnsi" w:hAnsiTheme="minorHAnsi"/>
          <w:sz w:val="24"/>
          <w:szCs w:val="24"/>
        </w:rPr>
        <w:t>I</w:t>
      </w:r>
      <w:r w:rsidR="00CC5D32">
        <w:rPr>
          <w:rFonts w:asciiTheme="minorHAnsi" w:hAnsiTheme="minorHAnsi"/>
          <w:sz w:val="24"/>
          <w:szCs w:val="24"/>
        </w:rPr>
        <w:t xml:space="preserve"> does not make you a technical expert or a technical advisor. If this is an area you wish to get into then look for CPD Workshops and Training days specifically aimed at this topic. The Association of Mountaineering Instructors (AMI) run regular CPD events on this subject. </w:t>
      </w:r>
      <w:hyperlink r:id="rId58" w:history="1">
        <w:r w:rsidR="003A37D0" w:rsidRPr="004C3BEA">
          <w:rPr>
            <w:rStyle w:val="Hyperlink"/>
            <w:rFonts w:asciiTheme="minorHAnsi" w:hAnsiTheme="minorHAnsi"/>
            <w:sz w:val="24"/>
            <w:szCs w:val="24"/>
          </w:rPr>
          <w:t>http://www.mountain-training.org/associations/ami</w:t>
        </w:r>
      </w:hyperlink>
    </w:p>
    <w:p w14:paraId="7B486250" w14:textId="77777777" w:rsidR="000D3BD3" w:rsidRDefault="000D3BD3" w:rsidP="00C92BD9">
      <w:pPr>
        <w:rPr>
          <w:rFonts w:asciiTheme="minorHAnsi" w:hAnsiTheme="minorHAnsi"/>
          <w:sz w:val="28"/>
          <w:szCs w:val="28"/>
        </w:rPr>
      </w:pPr>
    </w:p>
    <w:p w14:paraId="120246DC" w14:textId="76F7769E" w:rsidR="000D3BD3" w:rsidRPr="00FB75CC" w:rsidRDefault="00FB75CC" w:rsidP="00C92BD9">
      <w:pPr>
        <w:rPr>
          <w:rFonts w:asciiTheme="minorHAnsi" w:hAnsiTheme="minorHAnsi"/>
          <w:b/>
          <w:sz w:val="28"/>
          <w:szCs w:val="28"/>
        </w:rPr>
      </w:pPr>
      <w:r>
        <w:rPr>
          <w:rFonts w:asciiTheme="minorHAnsi" w:hAnsiTheme="minorHAnsi"/>
          <w:b/>
          <w:sz w:val="28"/>
          <w:szCs w:val="28"/>
        </w:rPr>
        <w:t>AMI and Insurance:</w:t>
      </w:r>
    </w:p>
    <w:p w14:paraId="5E2DB3F9" w14:textId="27BCA14B" w:rsidR="003A37D0" w:rsidRDefault="003A37D0" w:rsidP="00C92BD9">
      <w:pPr>
        <w:rPr>
          <w:rFonts w:asciiTheme="minorHAnsi" w:hAnsiTheme="minorHAnsi"/>
          <w:sz w:val="24"/>
          <w:szCs w:val="24"/>
        </w:rPr>
      </w:pPr>
      <w:r>
        <w:rPr>
          <w:rFonts w:asciiTheme="minorHAnsi" w:hAnsiTheme="minorHAnsi"/>
          <w:sz w:val="24"/>
          <w:szCs w:val="24"/>
        </w:rPr>
        <w:t>The Association of Mountaineering Instructors are the representative body for both the M</w:t>
      </w:r>
      <w:r w:rsidR="00CA1374">
        <w:rPr>
          <w:rFonts w:asciiTheme="minorHAnsi" w:hAnsiTheme="minorHAnsi"/>
          <w:sz w:val="24"/>
          <w:szCs w:val="24"/>
        </w:rPr>
        <w:t>C</w:t>
      </w:r>
      <w:r>
        <w:rPr>
          <w:rFonts w:asciiTheme="minorHAnsi" w:hAnsiTheme="minorHAnsi"/>
          <w:sz w:val="24"/>
          <w:szCs w:val="24"/>
        </w:rPr>
        <w:t xml:space="preserve">I and </w:t>
      </w:r>
      <w:r w:rsidR="00CA1374">
        <w:rPr>
          <w:rFonts w:asciiTheme="minorHAnsi" w:hAnsiTheme="minorHAnsi"/>
          <w:sz w:val="24"/>
          <w:szCs w:val="24"/>
        </w:rPr>
        <w:t>W</w:t>
      </w:r>
      <w:r>
        <w:rPr>
          <w:rFonts w:asciiTheme="minorHAnsi" w:hAnsiTheme="minorHAnsi"/>
          <w:sz w:val="24"/>
          <w:szCs w:val="24"/>
        </w:rPr>
        <w:t>M</w:t>
      </w:r>
      <w:r w:rsidR="00CA1374">
        <w:rPr>
          <w:rFonts w:asciiTheme="minorHAnsi" w:hAnsiTheme="minorHAnsi"/>
          <w:sz w:val="24"/>
          <w:szCs w:val="24"/>
        </w:rPr>
        <w:t>C</w:t>
      </w:r>
      <w:r>
        <w:rPr>
          <w:rFonts w:asciiTheme="minorHAnsi" w:hAnsiTheme="minorHAnsi"/>
          <w:sz w:val="24"/>
          <w:szCs w:val="24"/>
        </w:rPr>
        <w:t xml:space="preserve">I award. They also organise insurance for you to work as an </w:t>
      </w:r>
      <w:r w:rsidR="00CA1374">
        <w:rPr>
          <w:rFonts w:asciiTheme="minorHAnsi" w:hAnsiTheme="minorHAnsi"/>
          <w:sz w:val="24"/>
          <w:szCs w:val="24"/>
        </w:rPr>
        <w:t>W</w:t>
      </w:r>
      <w:r>
        <w:rPr>
          <w:rFonts w:asciiTheme="minorHAnsi" w:hAnsiTheme="minorHAnsi"/>
          <w:sz w:val="24"/>
          <w:szCs w:val="24"/>
        </w:rPr>
        <w:t>M</w:t>
      </w:r>
      <w:r w:rsidR="00CA1374">
        <w:rPr>
          <w:rFonts w:asciiTheme="minorHAnsi" w:hAnsiTheme="minorHAnsi"/>
          <w:sz w:val="24"/>
          <w:szCs w:val="24"/>
        </w:rPr>
        <w:t>C</w:t>
      </w:r>
      <w:r>
        <w:rPr>
          <w:rFonts w:asciiTheme="minorHAnsi" w:hAnsiTheme="minorHAnsi"/>
          <w:sz w:val="24"/>
          <w:szCs w:val="24"/>
        </w:rPr>
        <w:t xml:space="preserve">I as well as top up insurance for various mentoring and trainee situations. </w:t>
      </w:r>
      <w:hyperlink r:id="rId59" w:history="1">
        <w:r w:rsidRPr="004C3BEA">
          <w:rPr>
            <w:rStyle w:val="Hyperlink"/>
            <w:rFonts w:asciiTheme="minorHAnsi" w:hAnsiTheme="minorHAnsi"/>
            <w:sz w:val="24"/>
            <w:szCs w:val="24"/>
          </w:rPr>
          <w:t>http://www.mountain-training.org/associations/ami</w:t>
        </w:r>
      </w:hyperlink>
    </w:p>
    <w:p w14:paraId="4769E5E3" w14:textId="77777777" w:rsidR="003A37D0" w:rsidRPr="003A37D0" w:rsidRDefault="003A37D0" w:rsidP="00C92BD9">
      <w:pPr>
        <w:rPr>
          <w:rFonts w:asciiTheme="minorHAnsi" w:hAnsiTheme="minorHAnsi"/>
          <w:sz w:val="24"/>
          <w:szCs w:val="24"/>
        </w:rPr>
      </w:pPr>
    </w:p>
    <w:p w14:paraId="221321BB" w14:textId="47450088" w:rsidR="0054683C" w:rsidRPr="00FB75CC" w:rsidRDefault="00FB75CC" w:rsidP="00C92BD9">
      <w:pPr>
        <w:rPr>
          <w:rFonts w:asciiTheme="minorHAnsi" w:hAnsiTheme="minorHAnsi"/>
          <w:b/>
          <w:sz w:val="28"/>
          <w:szCs w:val="28"/>
        </w:rPr>
      </w:pPr>
      <w:r>
        <w:rPr>
          <w:rFonts w:asciiTheme="minorHAnsi" w:hAnsiTheme="minorHAnsi"/>
          <w:b/>
          <w:sz w:val="28"/>
          <w:szCs w:val="28"/>
        </w:rPr>
        <w:t>Workshops and Mentoring:</w:t>
      </w:r>
    </w:p>
    <w:p w14:paraId="2B9399A2" w14:textId="4C95E301" w:rsidR="003A37D0" w:rsidRDefault="003A37D0" w:rsidP="00C92BD9">
      <w:pPr>
        <w:rPr>
          <w:rFonts w:asciiTheme="minorHAnsi" w:hAnsiTheme="minorHAnsi"/>
          <w:sz w:val="24"/>
          <w:szCs w:val="24"/>
        </w:rPr>
      </w:pPr>
      <w:r>
        <w:rPr>
          <w:rFonts w:asciiTheme="minorHAnsi" w:hAnsiTheme="minorHAnsi"/>
          <w:sz w:val="24"/>
          <w:szCs w:val="24"/>
        </w:rPr>
        <w:t>Preparing for your assessment is a challenging but fun process. One of the major challenges is that of being aware of where you stand in relation to the standard required. There are a handful of ways that you can access this information:</w:t>
      </w:r>
    </w:p>
    <w:p w14:paraId="58799D56" w14:textId="77777777" w:rsidR="003A37D0" w:rsidRDefault="003A37D0" w:rsidP="00C92BD9">
      <w:pPr>
        <w:rPr>
          <w:rFonts w:asciiTheme="minorHAnsi" w:hAnsiTheme="minorHAnsi"/>
          <w:sz w:val="24"/>
          <w:szCs w:val="24"/>
        </w:rPr>
      </w:pPr>
    </w:p>
    <w:p w14:paraId="4BBDADD1" w14:textId="1A8BA077" w:rsidR="003A37D0" w:rsidRDefault="003A37D0" w:rsidP="00C92BD9">
      <w:pPr>
        <w:rPr>
          <w:rFonts w:asciiTheme="minorHAnsi" w:hAnsiTheme="minorHAnsi"/>
          <w:sz w:val="24"/>
          <w:szCs w:val="24"/>
        </w:rPr>
      </w:pPr>
      <w:r w:rsidRPr="003A37D0">
        <w:rPr>
          <w:rFonts w:asciiTheme="minorHAnsi" w:hAnsiTheme="minorHAnsi"/>
          <w:b/>
          <w:sz w:val="24"/>
          <w:szCs w:val="24"/>
        </w:rPr>
        <w:t>Workshops</w:t>
      </w:r>
      <w:r>
        <w:rPr>
          <w:rFonts w:asciiTheme="minorHAnsi" w:hAnsiTheme="minorHAnsi"/>
          <w:sz w:val="24"/>
          <w:szCs w:val="24"/>
        </w:rPr>
        <w:t xml:space="preserve"> – Experience shows us that those who have not taken the opportunity to attend trainee workshops have had a less successful experience at assessment. Both AMI and</w:t>
      </w:r>
      <w:r w:rsidR="00735F0A">
        <w:rPr>
          <w:rFonts w:asciiTheme="minorHAnsi" w:hAnsiTheme="minorHAnsi"/>
          <w:sz w:val="24"/>
          <w:szCs w:val="24"/>
        </w:rPr>
        <w:t xml:space="preserve"> Glenmore Lodge provide Trainee</w:t>
      </w:r>
      <w:r>
        <w:rPr>
          <w:rFonts w:asciiTheme="minorHAnsi" w:hAnsiTheme="minorHAnsi"/>
          <w:sz w:val="24"/>
          <w:szCs w:val="24"/>
        </w:rPr>
        <w:t xml:space="preserve"> workshops that are client led and very cost effective.</w:t>
      </w:r>
    </w:p>
    <w:p w14:paraId="01D7B1C6" w14:textId="77777777" w:rsidR="003A37D0" w:rsidRDefault="003A37D0" w:rsidP="00C92BD9">
      <w:pPr>
        <w:rPr>
          <w:rFonts w:asciiTheme="minorHAnsi" w:hAnsiTheme="minorHAnsi"/>
          <w:sz w:val="24"/>
          <w:szCs w:val="24"/>
        </w:rPr>
      </w:pPr>
    </w:p>
    <w:p w14:paraId="2D327362" w14:textId="3DA60809" w:rsidR="003A37D0" w:rsidRDefault="003A37D0" w:rsidP="00C92BD9">
      <w:pPr>
        <w:rPr>
          <w:rFonts w:asciiTheme="minorHAnsi" w:hAnsiTheme="minorHAnsi"/>
          <w:sz w:val="24"/>
          <w:szCs w:val="24"/>
        </w:rPr>
      </w:pPr>
      <w:r>
        <w:rPr>
          <w:rFonts w:asciiTheme="minorHAnsi" w:hAnsiTheme="minorHAnsi"/>
          <w:b/>
          <w:sz w:val="24"/>
          <w:szCs w:val="24"/>
        </w:rPr>
        <w:t xml:space="preserve">Mentoring – </w:t>
      </w:r>
      <w:r>
        <w:rPr>
          <w:rFonts w:asciiTheme="minorHAnsi" w:hAnsiTheme="minorHAnsi"/>
          <w:sz w:val="24"/>
          <w:szCs w:val="24"/>
        </w:rPr>
        <w:t xml:space="preserve">In the past candidates have searched out mentors to provide them with further training and feedback. AMI have an official mentoring scheme now and </w:t>
      </w:r>
      <w:proofErr w:type="gramStart"/>
      <w:r>
        <w:rPr>
          <w:rFonts w:asciiTheme="minorHAnsi" w:hAnsiTheme="minorHAnsi"/>
          <w:sz w:val="24"/>
          <w:szCs w:val="24"/>
        </w:rPr>
        <w:t>all of</w:t>
      </w:r>
      <w:proofErr w:type="gramEnd"/>
      <w:r>
        <w:rPr>
          <w:rFonts w:asciiTheme="minorHAnsi" w:hAnsiTheme="minorHAnsi"/>
          <w:sz w:val="24"/>
          <w:szCs w:val="24"/>
        </w:rPr>
        <w:t xml:space="preserve"> these mentors have been through some CPD to make sure that they are aware of the standard and expectations of candidates at </w:t>
      </w:r>
      <w:r w:rsidR="00CA1374">
        <w:rPr>
          <w:rFonts w:asciiTheme="minorHAnsi" w:hAnsiTheme="minorHAnsi"/>
          <w:sz w:val="24"/>
          <w:szCs w:val="24"/>
        </w:rPr>
        <w:t>W</w:t>
      </w:r>
      <w:r>
        <w:rPr>
          <w:rFonts w:asciiTheme="minorHAnsi" w:hAnsiTheme="minorHAnsi"/>
          <w:sz w:val="24"/>
          <w:szCs w:val="24"/>
        </w:rPr>
        <w:t>M</w:t>
      </w:r>
      <w:r w:rsidR="00CA1374">
        <w:rPr>
          <w:rFonts w:asciiTheme="minorHAnsi" w:hAnsiTheme="minorHAnsi"/>
          <w:sz w:val="24"/>
          <w:szCs w:val="24"/>
        </w:rPr>
        <w:t>C</w:t>
      </w:r>
      <w:r>
        <w:rPr>
          <w:rFonts w:asciiTheme="minorHAnsi" w:hAnsiTheme="minorHAnsi"/>
          <w:sz w:val="24"/>
          <w:szCs w:val="24"/>
        </w:rPr>
        <w:t xml:space="preserve">I assessment. If you chose to go down the mentoring line and not the official AMI process, then we would recommend that you make sure that your mentor is current with both the syllabus and assessment standard for the </w:t>
      </w:r>
      <w:r w:rsidR="00CA1374">
        <w:rPr>
          <w:rFonts w:asciiTheme="minorHAnsi" w:hAnsiTheme="minorHAnsi"/>
          <w:sz w:val="24"/>
          <w:szCs w:val="24"/>
        </w:rPr>
        <w:t>W</w:t>
      </w:r>
      <w:r>
        <w:rPr>
          <w:rFonts w:asciiTheme="minorHAnsi" w:hAnsiTheme="minorHAnsi"/>
          <w:sz w:val="24"/>
          <w:szCs w:val="24"/>
        </w:rPr>
        <w:t>M</w:t>
      </w:r>
      <w:r w:rsidR="00CA1374">
        <w:rPr>
          <w:rFonts w:asciiTheme="minorHAnsi" w:hAnsiTheme="minorHAnsi"/>
          <w:sz w:val="24"/>
          <w:szCs w:val="24"/>
        </w:rPr>
        <w:t>C</w:t>
      </w:r>
      <w:r>
        <w:rPr>
          <w:rFonts w:asciiTheme="minorHAnsi" w:hAnsiTheme="minorHAnsi"/>
          <w:sz w:val="24"/>
          <w:szCs w:val="24"/>
        </w:rPr>
        <w:t>I.</w:t>
      </w:r>
    </w:p>
    <w:p w14:paraId="296AEDA9" w14:textId="77777777" w:rsidR="003A37D0" w:rsidRPr="003A37D0" w:rsidRDefault="003A37D0" w:rsidP="00C92BD9">
      <w:pPr>
        <w:rPr>
          <w:rFonts w:asciiTheme="minorHAnsi" w:hAnsiTheme="minorHAnsi"/>
          <w:sz w:val="24"/>
          <w:szCs w:val="24"/>
        </w:rPr>
      </w:pPr>
    </w:p>
    <w:p w14:paraId="518202B8" w14:textId="4AB31616" w:rsidR="00D338D3" w:rsidRPr="00FB75CC" w:rsidRDefault="00FB75CC" w:rsidP="00C92BD9">
      <w:pPr>
        <w:rPr>
          <w:rFonts w:asciiTheme="minorHAnsi" w:hAnsiTheme="minorHAnsi"/>
          <w:b/>
          <w:sz w:val="28"/>
          <w:szCs w:val="28"/>
        </w:rPr>
      </w:pPr>
      <w:r>
        <w:rPr>
          <w:rFonts w:asciiTheme="minorHAnsi" w:hAnsiTheme="minorHAnsi"/>
          <w:b/>
          <w:sz w:val="28"/>
          <w:szCs w:val="28"/>
        </w:rPr>
        <w:t>Snow Holing:</w:t>
      </w:r>
    </w:p>
    <w:p w14:paraId="0780B59D" w14:textId="288B2274" w:rsidR="001C5512" w:rsidRDefault="003A37D0" w:rsidP="003E69A1">
      <w:pPr>
        <w:rPr>
          <w:rFonts w:asciiTheme="minorHAnsi" w:hAnsiTheme="minorHAnsi"/>
          <w:sz w:val="24"/>
          <w:szCs w:val="24"/>
        </w:rPr>
      </w:pPr>
      <w:r>
        <w:rPr>
          <w:rFonts w:asciiTheme="minorHAnsi" w:hAnsiTheme="minorHAnsi"/>
          <w:sz w:val="24"/>
          <w:szCs w:val="24"/>
        </w:rPr>
        <w:t xml:space="preserve">As a simple reminder the </w:t>
      </w:r>
      <w:r w:rsidR="00CA1374">
        <w:rPr>
          <w:rFonts w:asciiTheme="minorHAnsi" w:hAnsiTheme="minorHAnsi"/>
          <w:sz w:val="24"/>
          <w:szCs w:val="24"/>
        </w:rPr>
        <w:t>W</w:t>
      </w:r>
      <w:r>
        <w:rPr>
          <w:rFonts w:asciiTheme="minorHAnsi" w:hAnsiTheme="minorHAnsi"/>
          <w:sz w:val="24"/>
          <w:szCs w:val="24"/>
        </w:rPr>
        <w:t>M</w:t>
      </w:r>
      <w:r w:rsidR="00CA1374">
        <w:rPr>
          <w:rFonts w:asciiTheme="minorHAnsi" w:hAnsiTheme="minorHAnsi"/>
          <w:sz w:val="24"/>
          <w:szCs w:val="24"/>
        </w:rPr>
        <w:t>C</w:t>
      </w:r>
      <w:r>
        <w:rPr>
          <w:rFonts w:asciiTheme="minorHAnsi" w:hAnsiTheme="minorHAnsi"/>
          <w:sz w:val="24"/>
          <w:szCs w:val="24"/>
        </w:rPr>
        <w:t xml:space="preserve">I does not qualify you to run snow holing, there is no award for this! You </w:t>
      </w:r>
      <w:r w:rsidR="003E69A1">
        <w:rPr>
          <w:rFonts w:asciiTheme="minorHAnsi" w:hAnsiTheme="minorHAnsi"/>
          <w:sz w:val="24"/>
          <w:szCs w:val="24"/>
        </w:rPr>
        <w:t>gain this ‘qualification’ through experience. If you start working on Winter ML’s you will start by working with an experienced course director and so build experience this way. Other than this it is up to you to go out and have your own snow holing adventures before running these with clients!</w:t>
      </w:r>
    </w:p>
    <w:p w14:paraId="31EF37A3" w14:textId="77777777" w:rsidR="00C66DE2" w:rsidRDefault="00C66DE2" w:rsidP="005E7668">
      <w:pPr>
        <w:jc w:val="center"/>
        <w:rPr>
          <w:rFonts w:asciiTheme="minorHAnsi" w:hAnsiTheme="minorHAnsi"/>
          <w:b/>
          <w:sz w:val="36"/>
          <w:szCs w:val="36"/>
          <w:u w:val="single"/>
        </w:rPr>
      </w:pPr>
    </w:p>
    <w:p w14:paraId="147C3719" w14:textId="46FEA43B" w:rsidR="001C5512" w:rsidRPr="00EE6361" w:rsidRDefault="001C5512" w:rsidP="005E7668">
      <w:pPr>
        <w:jc w:val="center"/>
        <w:rPr>
          <w:rFonts w:asciiTheme="minorHAnsi" w:hAnsiTheme="minorHAnsi"/>
          <w:b/>
          <w:sz w:val="36"/>
          <w:szCs w:val="36"/>
          <w:u w:val="single"/>
        </w:rPr>
      </w:pPr>
      <w:r w:rsidRPr="00EE6361">
        <w:rPr>
          <w:rFonts w:asciiTheme="minorHAnsi" w:hAnsiTheme="minorHAnsi"/>
          <w:b/>
          <w:sz w:val="36"/>
          <w:szCs w:val="36"/>
          <w:u w:val="single"/>
        </w:rPr>
        <w:lastRenderedPageBreak/>
        <w:t>Bibliography</w:t>
      </w:r>
    </w:p>
    <w:p w14:paraId="6FC407B9" w14:textId="77777777" w:rsidR="001C5512" w:rsidRDefault="001C5512" w:rsidP="00C92BD9">
      <w:pPr>
        <w:rPr>
          <w:rFonts w:asciiTheme="minorHAnsi" w:hAnsiTheme="minorHAnsi"/>
          <w:sz w:val="28"/>
          <w:szCs w:val="28"/>
        </w:rPr>
      </w:pPr>
    </w:p>
    <w:p w14:paraId="0AF2C007" w14:textId="022352C5" w:rsidR="003812BA" w:rsidRPr="003812BA" w:rsidRDefault="00205FFB" w:rsidP="00C92BD9">
      <w:pPr>
        <w:rPr>
          <w:rFonts w:asciiTheme="minorHAnsi" w:hAnsiTheme="minorHAnsi"/>
          <w:b/>
          <w:sz w:val="28"/>
          <w:szCs w:val="28"/>
        </w:rPr>
      </w:pPr>
      <w:r>
        <w:rPr>
          <w:rFonts w:asciiTheme="minorHAnsi" w:hAnsiTheme="minorHAnsi"/>
          <w:b/>
          <w:sz w:val="28"/>
          <w:szCs w:val="28"/>
        </w:rPr>
        <w:t>Climbing and Mountaineering</w:t>
      </w:r>
    </w:p>
    <w:p w14:paraId="1DBD87AA" w14:textId="77777777" w:rsidR="003812BA" w:rsidRDefault="003812BA" w:rsidP="00C92BD9">
      <w:pPr>
        <w:rPr>
          <w:rFonts w:asciiTheme="minorHAnsi" w:hAnsiTheme="minorHAnsi"/>
          <w:sz w:val="24"/>
          <w:szCs w:val="24"/>
        </w:rPr>
      </w:pPr>
    </w:p>
    <w:p w14:paraId="46C5A319" w14:textId="6E175942" w:rsidR="003812BA" w:rsidRPr="008C632B" w:rsidRDefault="003532AC" w:rsidP="008C632B">
      <w:pPr>
        <w:pStyle w:val="ListParagraph"/>
        <w:numPr>
          <w:ilvl w:val="0"/>
          <w:numId w:val="10"/>
        </w:numPr>
        <w:rPr>
          <w:rFonts w:asciiTheme="minorHAnsi" w:hAnsiTheme="minorHAnsi"/>
        </w:rPr>
      </w:pPr>
      <w:r w:rsidRPr="008C632B">
        <w:rPr>
          <w:rFonts w:asciiTheme="minorHAnsi" w:hAnsiTheme="minorHAnsi"/>
        </w:rPr>
        <w:t>Winter Skills: Essential Walking and Climbing Techniques - by A. Cunningham and A. Fyffe</w:t>
      </w:r>
    </w:p>
    <w:p w14:paraId="10C82C38" w14:textId="30A3CFB1" w:rsidR="003532AC" w:rsidRPr="008C632B" w:rsidRDefault="003532AC" w:rsidP="008C632B">
      <w:pPr>
        <w:pStyle w:val="ListParagraph"/>
        <w:numPr>
          <w:ilvl w:val="0"/>
          <w:numId w:val="10"/>
        </w:numPr>
        <w:rPr>
          <w:rFonts w:asciiTheme="minorHAnsi" w:hAnsiTheme="minorHAnsi"/>
        </w:rPr>
      </w:pPr>
      <w:r w:rsidRPr="008C632B">
        <w:rPr>
          <w:rFonts w:asciiTheme="minorHAnsi" w:hAnsiTheme="minorHAnsi"/>
        </w:rPr>
        <w:t>The Mountain Skills Training Handbook - by Pete Hill and Stuart Johnson</w:t>
      </w:r>
    </w:p>
    <w:p w14:paraId="634D7061" w14:textId="77777777" w:rsidR="003812BA" w:rsidRPr="003812BA" w:rsidRDefault="003812BA" w:rsidP="00C92BD9">
      <w:pPr>
        <w:rPr>
          <w:rFonts w:asciiTheme="minorHAnsi" w:hAnsiTheme="minorHAnsi"/>
          <w:sz w:val="24"/>
          <w:szCs w:val="24"/>
        </w:rPr>
      </w:pPr>
    </w:p>
    <w:p w14:paraId="30F3CE17" w14:textId="11D36F4D" w:rsidR="003812BA" w:rsidRPr="003812BA" w:rsidRDefault="003812BA" w:rsidP="00C92BD9">
      <w:pPr>
        <w:rPr>
          <w:rFonts w:asciiTheme="minorHAnsi" w:hAnsiTheme="minorHAnsi"/>
          <w:b/>
          <w:sz w:val="28"/>
          <w:szCs w:val="28"/>
        </w:rPr>
      </w:pPr>
      <w:r w:rsidRPr="003812BA">
        <w:rPr>
          <w:rFonts w:asciiTheme="minorHAnsi" w:hAnsiTheme="minorHAnsi"/>
          <w:b/>
          <w:sz w:val="28"/>
          <w:szCs w:val="28"/>
        </w:rPr>
        <w:t>Avalanche Awareness</w:t>
      </w:r>
    </w:p>
    <w:p w14:paraId="1436287E" w14:textId="77777777" w:rsidR="003812BA" w:rsidRDefault="003812BA" w:rsidP="00C92BD9">
      <w:pPr>
        <w:rPr>
          <w:rFonts w:asciiTheme="minorHAnsi" w:hAnsiTheme="minorHAnsi"/>
          <w:sz w:val="24"/>
          <w:szCs w:val="24"/>
        </w:rPr>
      </w:pPr>
    </w:p>
    <w:p w14:paraId="6B6BF360" w14:textId="713B837D" w:rsidR="004F1BD2" w:rsidRDefault="00BA4907" w:rsidP="008C632B">
      <w:pPr>
        <w:pStyle w:val="ListParagraph"/>
        <w:numPr>
          <w:ilvl w:val="0"/>
          <w:numId w:val="11"/>
        </w:numPr>
        <w:rPr>
          <w:rFonts w:asciiTheme="minorHAnsi" w:hAnsiTheme="minorHAnsi"/>
        </w:rPr>
      </w:pPr>
      <w:r>
        <w:rPr>
          <w:rFonts w:asciiTheme="minorHAnsi" w:hAnsiTheme="minorHAnsi"/>
        </w:rPr>
        <w:t xml:space="preserve">SAFOS Be Avalanche Aware eLearning Module - </w:t>
      </w:r>
      <w:hyperlink r:id="rId60" w:history="1">
        <w:r w:rsidRPr="00BA4907">
          <w:rPr>
            <w:rStyle w:val="Hyperlink"/>
            <w:rFonts w:asciiTheme="minorHAnsi" w:hAnsiTheme="minorHAnsi"/>
          </w:rPr>
          <w:t>https://be-avalanche-aware.teachable.com/p/be-avalanche-aware</w:t>
        </w:r>
      </w:hyperlink>
    </w:p>
    <w:p w14:paraId="220AAAFC" w14:textId="08C79356" w:rsidR="003812BA" w:rsidRPr="008C632B" w:rsidRDefault="003532AC" w:rsidP="008C632B">
      <w:pPr>
        <w:pStyle w:val="ListParagraph"/>
        <w:numPr>
          <w:ilvl w:val="0"/>
          <w:numId w:val="11"/>
        </w:numPr>
        <w:rPr>
          <w:rFonts w:asciiTheme="minorHAnsi" w:hAnsiTheme="minorHAnsi"/>
        </w:rPr>
      </w:pPr>
      <w:r w:rsidRPr="008C632B">
        <w:rPr>
          <w:rFonts w:asciiTheme="minorHAnsi" w:hAnsiTheme="minorHAnsi"/>
        </w:rPr>
        <w:t>Staying Alive in Avalanche Terrain - by Bruce Tremper</w:t>
      </w:r>
    </w:p>
    <w:p w14:paraId="76CE4B10" w14:textId="4C8BFFFC" w:rsidR="003532AC" w:rsidRPr="008C632B" w:rsidRDefault="003532AC" w:rsidP="008C632B">
      <w:pPr>
        <w:pStyle w:val="ListParagraph"/>
        <w:numPr>
          <w:ilvl w:val="0"/>
          <w:numId w:val="11"/>
        </w:numPr>
        <w:rPr>
          <w:rFonts w:asciiTheme="minorHAnsi" w:hAnsiTheme="minorHAnsi"/>
        </w:rPr>
      </w:pPr>
      <w:r w:rsidRPr="008C632B">
        <w:rPr>
          <w:rFonts w:asciiTheme="minorHAnsi" w:hAnsiTheme="minorHAnsi"/>
        </w:rPr>
        <w:t xml:space="preserve">Avalanche Essentials: A </w:t>
      </w:r>
      <w:proofErr w:type="gramStart"/>
      <w:r w:rsidRPr="008C632B">
        <w:rPr>
          <w:rFonts w:asciiTheme="minorHAnsi" w:hAnsiTheme="minorHAnsi"/>
        </w:rPr>
        <w:t>Step by Step</w:t>
      </w:r>
      <w:proofErr w:type="gramEnd"/>
      <w:r w:rsidRPr="008C632B">
        <w:rPr>
          <w:rFonts w:asciiTheme="minorHAnsi" w:hAnsiTheme="minorHAnsi"/>
        </w:rPr>
        <w:t xml:space="preserve"> System for Safety and Survival - by Bruce Tremper</w:t>
      </w:r>
    </w:p>
    <w:p w14:paraId="6322A457" w14:textId="7945C9D6" w:rsidR="003532AC" w:rsidRPr="008C632B" w:rsidRDefault="003532AC" w:rsidP="008C632B">
      <w:pPr>
        <w:pStyle w:val="ListParagraph"/>
        <w:numPr>
          <w:ilvl w:val="0"/>
          <w:numId w:val="11"/>
        </w:numPr>
        <w:rPr>
          <w:rFonts w:asciiTheme="minorHAnsi" w:hAnsiTheme="minorHAnsi"/>
        </w:rPr>
      </w:pPr>
      <w:proofErr w:type="gramStart"/>
      <w:r w:rsidRPr="008C632B">
        <w:rPr>
          <w:rFonts w:asciiTheme="minorHAnsi" w:hAnsiTheme="minorHAnsi"/>
        </w:rPr>
        <w:t>Avalanche!:</w:t>
      </w:r>
      <w:proofErr w:type="gramEnd"/>
      <w:r w:rsidRPr="008C632B">
        <w:rPr>
          <w:rFonts w:asciiTheme="minorHAnsi" w:hAnsiTheme="minorHAnsi"/>
        </w:rPr>
        <w:t xml:space="preserve"> Understand an</w:t>
      </w:r>
      <w:r w:rsidR="008C632B" w:rsidRPr="008C632B">
        <w:rPr>
          <w:rFonts w:asciiTheme="minorHAnsi" w:hAnsiTheme="minorHAnsi"/>
        </w:rPr>
        <w:t xml:space="preserve">d Reduce Risks from Avalanches - </w:t>
      </w:r>
      <w:r w:rsidRPr="008C632B">
        <w:rPr>
          <w:rFonts w:asciiTheme="minorHAnsi" w:hAnsiTheme="minorHAnsi"/>
        </w:rPr>
        <w:t xml:space="preserve">by Robert </w:t>
      </w:r>
      <w:proofErr w:type="spellStart"/>
      <w:r w:rsidRPr="008C632B">
        <w:rPr>
          <w:rFonts w:asciiTheme="minorHAnsi" w:hAnsiTheme="minorHAnsi"/>
        </w:rPr>
        <w:t>Bolognesi</w:t>
      </w:r>
      <w:proofErr w:type="spellEnd"/>
    </w:p>
    <w:p w14:paraId="055D0EB5" w14:textId="0C403E8A" w:rsidR="008C632B" w:rsidRPr="008C632B" w:rsidRDefault="008C632B" w:rsidP="008C632B">
      <w:pPr>
        <w:pStyle w:val="ListParagraph"/>
        <w:numPr>
          <w:ilvl w:val="0"/>
          <w:numId w:val="11"/>
        </w:numPr>
        <w:rPr>
          <w:rFonts w:asciiTheme="minorHAnsi" w:hAnsiTheme="minorHAnsi"/>
        </w:rPr>
      </w:pPr>
      <w:r w:rsidRPr="008C632B">
        <w:rPr>
          <w:rFonts w:asciiTheme="minorHAnsi" w:hAnsiTheme="minorHAnsi"/>
        </w:rPr>
        <w:t xml:space="preserve">Snow: Understanding, Testing and Interpreting Snow Conditions to Make Better Avalanche Predictions - by Robert </w:t>
      </w:r>
      <w:proofErr w:type="spellStart"/>
      <w:r w:rsidRPr="008C632B">
        <w:rPr>
          <w:rFonts w:asciiTheme="minorHAnsi" w:hAnsiTheme="minorHAnsi"/>
        </w:rPr>
        <w:t>Bolognesi</w:t>
      </w:r>
      <w:proofErr w:type="spellEnd"/>
    </w:p>
    <w:p w14:paraId="31E85465" w14:textId="7215052D" w:rsidR="003532AC" w:rsidRPr="008C632B" w:rsidRDefault="008C632B" w:rsidP="008C632B">
      <w:pPr>
        <w:pStyle w:val="ListParagraph"/>
        <w:numPr>
          <w:ilvl w:val="0"/>
          <w:numId w:val="11"/>
        </w:numPr>
        <w:rPr>
          <w:rFonts w:asciiTheme="minorHAnsi" w:hAnsiTheme="minorHAnsi"/>
        </w:rPr>
      </w:pPr>
      <w:r w:rsidRPr="008C632B">
        <w:rPr>
          <w:rFonts w:asciiTheme="minorHAnsi" w:hAnsiTheme="minorHAnsi"/>
        </w:rPr>
        <w:t xml:space="preserve">SAIS - </w:t>
      </w:r>
      <w:hyperlink r:id="rId61" w:history="1">
        <w:r w:rsidRPr="008C632B">
          <w:rPr>
            <w:rStyle w:val="Hyperlink"/>
            <w:rFonts w:asciiTheme="minorHAnsi" w:hAnsiTheme="minorHAnsi"/>
          </w:rPr>
          <w:t>http://www.sais.gov.uk/</w:t>
        </w:r>
      </w:hyperlink>
    </w:p>
    <w:p w14:paraId="717BBBFF" w14:textId="61345267" w:rsidR="008C632B" w:rsidRPr="008C632B" w:rsidRDefault="008C632B" w:rsidP="008C632B">
      <w:pPr>
        <w:pStyle w:val="ListParagraph"/>
        <w:numPr>
          <w:ilvl w:val="0"/>
          <w:numId w:val="11"/>
        </w:numPr>
        <w:rPr>
          <w:rFonts w:asciiTheme="minorHAnsi" w:hAnsiTheme="minorHAnsi"/>
        </w:rPr>
      </w:pPr>
      <w:r w:rsidRPr="008C632B">
        <w:rPr>
          <w:rFonts w:asciiTheme="minorHAnsi" w:hAnsiTheme="minorHAnsi"/>
        </w:rPr>
        <w:t xml:space="preserve">Tunnel Creek Case Study - </w:t>
      </w:r>
      <w:hyperlink r:id="rId62" w:anchor="/?part=tunnel-creek" w:history="1">
        <w:r w:rsidRPr="008C632B">
          <w:rPr>
            <w:rStyle w:val="Hyperlink"/>
            <w:rFonts w:asciiTheme="minorHAnsi" w:hAnsiTheme="minorHAnsi"/>
          </w:rPr>
          <w:t>http://www.nytimes.com/projects/2012/snow-fall/#/?part=tunnel-creek</w:t>
        </w:r>
      </w:hyperlink>
    </w:p>
    <w:p w14:paraId="437ACD82" w14:textId="00B12184" w:rsidR="008C632B" w:rsidRPr="008C632B" w:rsidRDefault="008C632B" w:rsidP="008C632B">
      <w:pPr>
        <w:pStyle w:val="ListParagraph"/>
        <w:numPr>
          <w:ilvl w:val="0"/>
          <w:numId w:val="11"/>
        </w:numPr>
        <w:rPr>
          <w:rFonts w:asciiTheme="minorHAnsi" w:hAnsiTheme="minorHAnsi"/>
        </w:rPr>
      </w:pPr>
      <w:r w:rsidRPr="008C632B">
        <w:rPr>
          <w:rFonts w:asciiTheme="minorHAnsi" w:hAnsiTheme="minorHAnsi"/>
        </w:rPr>
        <w:t xml:space="preserve">Cherry Bowl Case Study - </w:t>
      </w:r>
      <w:hyperlink r:id="rId63" w:anchor="/intro" w:history="1">
        <w:r w:rsidRPr="008C632B">
          <w:rPr>
            <w:rStyle w:val="Hyperlink"/>
            <w:rFonts w:asciiTheme="minorHAnsi" w:hAnsiTheme="minorHAnsi"/>
          </w:rPr>
          <w:t>https://www.avalanche.ca/cherry-bowl/#/intro</w:t>
        </w:r>
      </w:hyperlink>
    </w:p>
    <w:p w14:paraId="6C52199E" w14:textId="77777777" w:rsidR="003812BA" w:rsidRPr="003812BA" w:rsidRDefault="003812BA" w:rsidP="00C92BD9">
      <w:pPr>
        <w:rPr>
          <w:rFonts w:asciiTheme="minorHAnsi" w:hAnsiTheme="minorHAnsi"/>
          <w:sz w:val="24"/>
          <w:szCs w:val="24"/>
        </w:rPr>
      </w:pPr>
    </w:p>
    <w:p w14:paraId="57FD0EF2" w14:textId="23958A83" w:rsidR="003812BA" w:rsidRPr="003812BA" w:rsidRDefault="003812BA" w:rsidP="00C92BD9">
      <w:pPr>
        <w:rPr>
          <w:rFonts w:asciiTheme="minorHAnsi" w:hAnsiTheme="minorHAnsi"/>
          <w:b/>
          <w:sz w:val="28"/>
          <w:szCs w:val="28"/>
        </w:rPr>
      </w:pPr>
      <w:r w:rsidRPr="003812BA">
        <w:rPr>
          <w:rFonts w:asciiTheme="minorHAnsi" w:hAnsiTheme="minorHAnsi"/>
          <w:b/>
          <w:sz w:val="28"/>
          <w:szCs w:val="28"/>
        </w:rPr>
        <w:t>Navigation</w:t>
      </w:r>
    </w:p>
    <w:p w14:paraId="223347B0" w14:textId="77777777" w:rsidR="003812BA" w:rsidRDefault="003812BA" w:rsidP="00C92BD9">
      <w:pPr>
        <w:rPr>
          <w:rFonts w:asciiTheme="minorHAnsi" w:hAnsiTheme="minorHAnsi"/>
          <w:sz w:val="24"/>
          <w:szCs w:val="24"/>
        </w:rPr>
      </w:pPr>
    </w:p>
    <w:p w14:paraId="7D2713D0" w14:textId="2C6A1270" w:rsidR="00311500" w:rsidRPr="008C632B" w:rsidRDefault="00311500" w:rsidP="008C632B">
      <w:pPr>
        <w:pStyle w:val="ListParagraph"/>
        <w:numPr>
          <w:ilvl w:val="0"/>
          <w:numId w:val="12"/>
        </w:numPr>
        <w:rPr>
          <w:rFonts w:asciiTheme="minorHAnsi" w:hAnsiTheme="minorHAnsi"/>
        </w:rPr>
      </w:pPr>
      <w:r w:rsidRPr="008C632B">
        <w:rPr>
          <w:rFonts w:asciiTheme="minorHAnsi" w:hAnsiTheme="minorHAnsi"/>
        </w:rPr>
        <w:t>Navigation in the Mountains: The Definitive Guide for Hill Walkers, Mountaineers &amp; Leaders - by Carlo Forte</w:t>
      </w:r>
    </w:p>
    <w:p w14:paraId="1B4DE9E3" w14:textId="791BB4AA" w:rsidR="00311500" w:rsidRPr="008C632B" w:rsidRDefault="00311500" w:rsidP="008C632B">
      <w:pPr>
        <w:pStyle w:val="ListParagraph"/>
        <w:numPr>
          <w:ilvl w:val="0"/>
          <w:numId w:val="12"/>
        </w:numPr>
        <w:rPr>
          <w:rFonts w:asciiTheme="minorHAnsi" w:hAnsiTheme="minorHAnsi"/>
        </w:rPr>
      </w:pPr>
      <w:r w:rsidRPr="008C632B">
        <w:rPr>
          <w:rFonts w:asciiTheme="minorHAnsi" w:hAnsiTheme="minorHAnsi"/>
        </w:rPr>
        <w:t>Ultimate Navigation Manual - Lyle Brotherton</w:t>
      </w:r>
    </w:p>
    <w:p w14:paraId="2B26577D" w14:textId="3FC6F930" w:rsidR="003812BA" w:rsidRPr="008C632B" w:rsidRDefault="00311500" w:rsidP="008C632B">
      <w:pPr>
        <w:pStyle w:val="ListParagraph"/>
        <w:numPr>
          <w:ilvl w:val="0"/>
          <w:numId w:val="12"/>
        </w:numPr>
        <w:rPr>
          <w:rFonts w:asciiTheme="minorHAnsi" w:hAnsiTheme="minorHAnsi"/>
        </w:rPr>
      </w:pPr>
      <w:r w:rsidRPr="008C632B">
        <w:rPr>
          <w:rFonts w:asciiTheme="minorHAnsi" w:hAnsiTheme="minorHAnsi"/>
        </w:rPr>
        <w:t xml:space="preserve">View Ranger - </w:t>
      </w:r>
      <w:hyperlink r:id="rId64" w:history="1">
        <w:r w:rsidRPr="008C632B">
          <w:rPr>
            <w:rStyle w:val="Hyperlink"/>
            <w:rFonts w:asciiTheme="minorHAnsi" w:hAnsiTheme="minorHAnsi"/>
          </w:rPr>
          <w:t>http://www.viewranger.com/en-GB</w:t>
        </w:r>
      </w:hyperlink>
    </w:p>
    <w:p w14:paraId="7BB11DD3" w14:textId="7167F54E" w:rsidR="00311500" w:rsidRPr="008C632B" w:rsidRDefault="00311500" w:rsidP="008C632B">
      <w:pPr>
        <w:pStyle w:val="ListParagraph"/>
        <w:numPr>
          <w:ilvl w:val="0"/>
          <w:numId w:val="12"/>
        </w:numPr>
        <w:rPr>
          <w:rFonts w:asciiTheme="minorHAnsi" w:hAnsiTheme="minorHAnsi"/>
        </w:rPr>
      </w:pPr>
      <w:r w:rsidRPr="008C632B">
        <w:rPr>
          <w:rFonts w:asciiTheme="minorHAnsi" w:hAnsiTheme="minorHAnsi"/>
        </w:rPr>
        <w:t xml:space="preserve">Memory Map - </w:t>
      </w:r>
      <w:hyperlink r:id="rId65" w:history="1">
        <w:r w:rsidRPr="008C632B">
          <w:rPr>
            <w:rStyle w:val="Hyperlink"/>
            <w:rFonts w:asciiTheme="minorHAnsi" w:hAnsiTheme="minorHAnsi"/>
          </w:rPr>
          <w:t>https://www.memory-map.co.uk/</w:t>
        </w:r>
      </w:hyperlink>
    </w:p>
    <w:p w14:paraId="4F528692" w14:textId="603D48CE" w:rsidR="00311500" w:rsidRPr="008C632B" w:rsidRDefault="00311500" w:rsidP="008C632B">
      <w:pPr>
        <w:pStyle w:val="ListParagraph"/>
        <w:numPr>
          <w:ilvl w:val="0"/>
          <w:numId w:val="12"/>
        </w:numPr>
        <w:rPr>
          <w:rFonts w:asciiTheme="minorHAnsi" w:hAnsiTheme="minorHAnsi"/>
        </w:rPr>
      </w:pPr>
      <w:proofErr w:type="spellStart"/>
      <w:r w:rsidRPr="008C632B">
        <w:rPr>
          <w:rFonts w:asciiTheme="minorHAnsi" w:hAnsiTheme="minorHAnsi"/>
        </w:rPr>
        <w:t>Anquet</w:t>
      </w:r>
      <w:proofErr w:type="spellEnd"/>
      <w:r w:rsidRPr="008C632B">
        <w:rPr>
          <w:rFonts w:asciiTheme="minorHAnsi" w:hAnsiTheme="minorHAnsi"/>
        </w:rPr>
        <w:t xml:space="preserve"> Map - </w:t>
      </w:r>
      <w:hyperlink r:id="rId66" w:history="1">
        <w:r w:rsidRPr="008C632B">
          <w:rPr>
            <w:rStyle w:val="Hyperlink"/>
            <w:rFonts w:asciiTheme="minorHAnsi" w:hAnsiTheme="minorHAnsi"/>
          </w:rPr>
          <w:t>https://www.anquet.com/</w:t>
        </w:r>
      </w:hyperlink>
    </w:p>
    <w:p w14:paraId="4D636E6F" w14:textId="67AD4F02" w:rsidR="00311500" w:rsidRPr="008C632B" w:rsidRDefault="00311500" w:rsidP="008C632B">
      <w:pPr>
        <w:pStyle w:val="ListParagraph"/>
        <w:numPr>
          <w:ilvl w:val="0"/>
          <w:numId w:val="12"/>
        </w:numPr>
        <w:rPr>
          <w:rFonts w:asciiTheme="minorHAnsi" w:hAnsiTheme="minorHAnsi"/>
        </w:rPr>
      </w:pPr>
      <w:r w:rsidRPr="008C632B">
        <w:rPr>
          <w:rFonts w:asciiTheme="minorHAnsi" w:hAnsiTheme="minorHAnsi"/>
        </w:rPr>
        <w:t xml:space="preserve">OS - </w:t>
      </w:r>
      <w:hyperlink r:id="rId67" w:history="1">
        <w:r w:rsidRPr="008C632B">
          <w:rPr>
            <w:rStyle w:val="Hyperlink"/>
            <w:rFonts w:asciiTheme="minorHAnsi" w:hAnsiTheme="minorHAnsi"/>
          </w:rPr>
          <w:t>https://www.ordnancesurvey.co.uk/</w:t>
        </w:r>
      </w:hyperlink>
    </w:p>
    <w:p w14:paraId="157244A9" w14:textId="6C01C776" w:rsidR="00311500" w:rsidRPr="008C632B" w:rsidRDefault="00311500" w:rsidP="008C632B">
      <w:pPr>
        <w:pStyle w:val="ListParagraph"/>
        <w:numPr>
          <w:ilvl w:val="0"/>
          <w:numId w:val="12"/>
        </w:numPr>
        <w:rPr>
          <w:rFonts w:asciiTheme="minorHAnsi" w:hAnsiTheme="minorHAnsi"/>
        </w:rPr>
      </w:pPr>
      <w:r w:rsidRPr="008C632B">
        <w:rPr>
          <w:rFonts w:asciiTheme="minorHAnsi" w:hAnsiTheme="minorHAnsi"/>
        </w:rPr>
        <w:t xml:space="preserve">Harvey’s -  </w:t>
      </w:r>
      <w:hyperlink r:id="rId68" w:history="1">
        <w:r w:rsidRPr="008C632B">
          <w:rPr>
            <w:rStyle w:val="Hyperlink"/>
            <w:rFonts w:asciiTheme="minorHAnsi" w:hAnsiTheme="minorHAnsi"/>
          </w:rPr>
          <w:t>http://www.harveymaps.co.uk/</w:t>
        </w:r>
      </w:hyperlink>
    </w:p>
    <w:p w14:paraId="7470D708" w14:textId="77777777" w:rsidR="003812BA" w:rsidRDefault="003812BA" w:rsidP="00C92BD9">
      <w:pPr>
        <w:rPr>
          <w:rFonts w:asciiTheme="minorHAnsi" w:hAnsiTheme="minorHAnsi"/>
          <w:sz w:val="24"/>
          <w:szCs w:val="24"/>
        </w:rPr>
      </w:pPr>
    </w:p>
    <w:p w14:paraId="27F6475E" w14:textId="6B0E662E" w:rsidR="003812BA" w:rsidRPr="003812BA" w:rsidRDefault="003812BA" w:rsidP="00C92BD9">
      <w:pPr>
        <w:rPr>
          <w:rFonts w:asciiTheme="minorHAnsi" w:hAnsiTheme="minorHAnsi"/>
          <w:sz w:val="28"/>
          <w:szCs w:val="28"/>
        </w:rPr>
      </w:pPr>
      <w:r>
        <w:rPr>
          <w:rFonts w:asciiTheme="minorHAnsi" w:hAnsiTheme="minorHAnsi"/>
          <w:b/>
          <w:sz w:val="28"/>
          <w:szCs w:val="28"/>
        </w:rPr>
        <w:t>Weather</w:t>
      </w:r>
    </w:p>
    <w:p w14:paraId="377C00ED" w14:textId="77777777" w:rsidR="008C632B" w:rsidRDefault="008C632B" w:rsidP="00311500">
      <w:pPr>
        <w:rPr>
          <w:rFonts w:asciiTheme="minorHAnsi" w:hAnsiTheme="minorHAnsi"/>
          <w:sz w:val="24"/>
          <w:szCs w:val="24"/>
        </w:rPr>
      </w:pPr>
    </w:p>
    <w:p w14:paraId="0D146186" w14:textId="2C5F127F" w:rsidR="008C632B" w:rsidRPr="00205FFB" w:rsidRDefault="008C632B" w:rsidP="00205FFB">
      <w:pPr>
        <w:pStyle w:val="ListParagraph"/>
        <w:numPr>
          <w:ilvl w:val="0"/>
          <w:numId w:val="14"/>
        </w:numPr>
        <w:rPr>
          <w:rFonts w:asciiTheme="minorHAnsi" w:hAnsiTheme="minorHAnsi"/>
        </w:rPr>
      </w:pPr>
      <w:r w:rsidRPr="00205FFB">
        <w:rPr>
          <w:rFonts w:asciiTheme="minorHAnsi" w:hAnsiTheme="minorHAnsi"/>
        </w:rPr>
        <w:t xml:space="preserve">Met Office - </w:t>
      </w:r>
      <w:hyperlink r:id="rId69" w:history="1">
        <w:r w:rsidRPr="00205FFB">
          <w:rPr>
            <w:rStyle w:val="Hyperlink"/>
            <w:rFonts w:asciiTheme="minorHAnsi" w:hAnsiTheme="minorHAnsi"/>
          </w:rPr>
          <w:t>http://www.metoffice.gov.uk/</w:t>
        </w:r>
      </w:hyperlink>
    </w:p>
    <w:p w14:paraId="46768BA7" w14:textId="710CA49F" w:rsidR="008C632B" w:rsidRPr="00205FFB" w:rsidRDefault="008C632B" w:rsidP="00205FFB">
      <w:pPr>
        <w:pStyle w:val="ListParagraph"/>
        <w:numPr>
          <w:ilvl w:val="0"/>
          <w:numId w:val="14"/>
        </w:numPr>
        <w:rPr>
          <w:rFonts w:asciiTheme="minorHAnsi" w:hAnsiTheme="minorHAnsi"/>
        </w:rPr>
      </w:pPr>
      <w:r w:rsidRPr="00205FFB">
        <w:rPr>
          <w:rFonts w:asciiTheme="minorHAnsi" w:hAnsiTheme="minorHAnsi"/>
        </w:rPr>
        <w:t xml:space="preserve">MWIS - </w:t>
      </w:r>
      <w:hyperlink r:id="rId70" w:history="1">
        <w:r w:rsidRPr="00205FFB">
          <w:rPr>
            <w:rStyle w:val="Hyperlink"/>
            <w:rFonts w:asciiTheme="minorHAnsi" w:hAnsiTheme="minorHAnsi"/>
          </w:rPr>
          <w:t>http://www.mwis.org.uk/</w:t>
        </w:r>
      </w:hyperlink>
    </w:p>
    <w:p w14:paraId="565556EB" w14:textId="6BF6E030" w:rsidR="008C632B" w:rsidRPr="00205FFB" w:rsidRDefault="008C632B" w:rsidP="00205FFB">
      <w:pPr>
        <w:pStyle w:val="ListParagraph"/>
        <w:numPr>
          <w:ilvl w:val="0"/>
          <w:numId w:val="14"/>
        </w:numPr>
        <w:rPr>
          <w:rFonts w:asciiTheme="minorHAnsi" w:hAnsiTheme="minorHAnsi"/>
        </w:rPr>
      </w:pPr>
      <w:proofErr w:type="spellStart"/>
      <w:proofErr w:type="gramStart"/>
      <w:r w:rsidRPr="00205FFB">
        <w:rPr>
          <w:rFonts w:asciiTheme="minorHAnsi" w:hAnsiTheme="minorHAnsi"/>
        </w:rPr>
        <w:t>Yr.No</w:t>
      </w:r>
      <w:proofErr w:type="spellEnd"/>
      <w:proofErr w:type="gramEnd"/>
      <w:r w:rsidRPr="00205FFB">
        <w:rPr>
          <w:rFonts w:asciiTheme="minorHAnsi" w:hAnsiTheme="minorHAnsi"/>
        </w:rPr>
        <w:t xml:space="preserve"> - </w:t>
      </w:r>
      <w:hyperlink r:id="rId71" w:history="1">
        <w:r w:rsidRPr="00205FFB">
          <w:rPr>
            <w:rStyle w:val="Hyperlink"/>
            <w:rFonts w:asciiTheme="minorHAnsi" w:hAnsiTheme="minorHAnsi"/>
          </w:rPr>
          <w:t>https://www.yr.no/place/United_Kingdom/</w:t>
        </w:r>
      </w:hyperlink>
    </w:p>
    <w:p w14:paraId="2272DA1D" w14:textId="6F2BC31E" w:rsidR="003812BA" w:rsidRPr="00205FFB" w:rsidRDefault="00205FFB" w:rsidP="00205FFB">
      <w:pPr>
        <w:pStyle w:val="ListParagraph"/>
        <w:numPr>
          <w:ilvl w:val="0"/>
          <w:numId w:val="14"/>
        </w:numPr>
        <w:rPr>
          <w:rFonts w:asciiTheme="minorHAnsi" w:hAnsiTheme="minorHAnsi"/>
        </w:rPr>
      </w:pPr>
      <w:r w:rsidRPr="00205FFB">
        <w:rPr>
          <w:rFonts w:asciiTheme="minorHAnsi" w:hAnsiTheme="minorHAnsi"/>
        </w:rPr>
        <w:t>Mountain Weather UK App</w:t>
      </w:r>
    </w:p>
    <w:p w14:paraId="1C083292" w14:textId="77777777" w:rsidR="003812BA" w:rsidRPr="003812BA" w:rsidRDefault="003812BA" w:rsidP="00C92BD9">
      <w:pPr>
        <w:rPr>
          <w:rFonts w:asciiTheme="minorHAnsi" w:hAnsiTheme="minorHAnsi"/>
          <w:sz w:val="24"/>
          <w:szCs w:val="24"/>
        </w:rPr>
      </w:pPr>
    </w:p>
    <w:p w14:paraId="7466B353" w14:textId="79B3FE90" w:rsidR="003812BA" w:rsidRPr="003812BA" w:rsidRDefault="003812BA" w:rsidP="00C92BD9">
      <w:pPr>
        <w:rPr>
          <w:rFonts w:asciiTheme="minorHAnsi" w:hAnsiTheme="minorHAnsi"/>
          <w:b/>
          <w:sz w:val="28"/>
          <w:szCs w:val="28"/>
        </w:rPr>
      </w:pPr>
      <w:r w:rsidRPr="003812BA">
        <w:rPr>
          <w:rFonts w:asciiTheme="minorHAnsi" w:hAnsiTheme="minorHAnsi"/>
          <w:b/>
          <w:sz w:val="28"/>
          <w:szCs w:val="28"/>
        </w:rPr>
        <w:t>Equipment</w:t>
      </w:r>
    </w:p>
    <w:p w14:paraId="22FA5C4F" w14:textId="77777777" w:rsidR="003812BA" w:rsidRDefault="003812BA" w:rsidP="00C92BD9">
      <w:pPr>
        <w:rPr>
          <w:rFonts w:asciiTheme="minorHAnsi" w:hAnsiTheme="minorHAnsi"/>
          <w:sz w:val="24"/>
          <w:szCs w:val="24"/>
        </w:rPr>
      </w:pPr>
    </w:p>
    <w:p w14:paraId="2982F59D" w14:textId="7025BE65" w:rsidR="002A2E73" w:rsidRDefault="002A2E73" w:rsidP="002A2E73">
      <w:pPr>
        <w:pStyle w:val="ListParagraph"/>
        <w:numPr>
          <w:ilvl w:val="0"/>
          <w:numId w:val="15"/>
        </w:numPr>
        <w:rPr>
          <w:rFonts w:asciiTheme="minorHAnsi" w:hAnsiTheme="minorHAnsi"/>
        </w:rPr>
      </w:pPr>
      <w:r w:rsidRPr="002A2E73">
        <w:rPr>
          <w:rFonts w:asciiTheme="minorHAnsi" w:hAnsiTheme="minorHAnsi"/>
        </w:rPr>
        <w:t xml:space="preserve">Black Diamond Lab - </w:t>
      </w:r>
      <w:hyperlink r:id="rId72" w:history="1">
        <w:r w:rsidRPr="002A2E73">
          <w:rPr>
            <w:rStyle w:val="Hyperlink"/>
            <w:rFonts w:asciiTheme="minorHAnsi" w:hAnsiTheme="minorHAnsi"/>
          </w:rPr>
          <w:t>http://blackdiamondequipment.com/en_GB/experience-home?fid=qclab</w:t>
        </w:r>
      </w:hyperlink>
    </w:p>
    <w:p w14:paraId="53AF601B" w14:textId="699155F2" w:rsidR="002A2E73" w:rsidRDefault="002A2E73" w:rsidP="002A2E73">
      <w:pPr>
        <w:pStyle w:val="ListParagraph"/>
        <w:numPr>
          <w:ilvl w:val="0"/>
          <w:numId w:val="15"/>
        </w:numPr>
        <w:rPr>
          <w:rFonts w:asciiTheme="minorHAnsi" w:hAnsiTheme="minorHAnsi"/>
        </w:rPr>
      </w:pPr>
      <w:r>
        <w:rPr>
          <w:rFonts w:asciiTheme="minorHAnsi" w:hAnsiTheme="minorHAnsi"/>
        </w:rPr>
        <w:lastRenderedPageBreak/>
        <w:t xml:space="preserve">DMM Knowledge - </w:t>
      </w:r>
      <w:hyperlink r:id="rId73" w:history="1">
        <w:r w:rsidRPr="007A7759">
          <w:rPr>
            <w:rStyle w:val="Hyperlink"/>
            <w:rFonts w:asciiTheme="minorHAnsi" w:hAnsiTheme="minorHAnsi"/>
          </w:rPr>
          <w:t>http://dmmclimbing.com/knowledge/</w:t>
        </w:r>
      </w:hyperlink>
    </w:p>
    <w:p w14:paraId="60023396" w14:textId="47DB111A" w:rsidR="002A2E73" w:rsidRDefault="000E71CE" w:rsidP="000E71CE">
      <w:pPr>
        <w:pStyle w:val="ListParagraph"/>
        <w:numPr>
          <w:ilvl w:val="0"/>
          <w:numId w:val="15"/>
        </w:numPr>
        <w:rPr>
          <w:rFonts w:asciiTheme="minorHAnsi" w:hAnsiTheme="minorHAnsi"/>
        </w:rPr>
      </w:pPr>
      <w:r>
        <w:rPr>
          <w:rFonts w:asciiTheme="minorHAnsi" w:hAnsiTheme="minorHAnsi"/>
        </w:rPr>
        <w:t xml:space="preserve">BMC - </w:t>
      </w:r>
      <w:hyperlink r:id="rId74" w:history="1">
        <w:r w:rsidRPr="007A7759">
          <w:rPr>
            <w:rStyle w:val="Hyperlink"/>
            <w:rFonts w:asciiTheme="minorHAnsi" w:hAnsiTheme="minorHAnsi"/>
          </w:rPr>
          <w:t>https://www.thebmc.co.uk/bmc-technical-advice-booklets?s=1</w:t>
        </w:r>
      </w:hyperlink>
    </w:p>
    <w:p w14:paraId="6BB974E7" w14:textId="77777777" w:rsidR="000E71CE" w:rsidRPr="002A2E73" w:rsidRDefault="000E71CE" w:rsidP="000E71CE">
      <w:pPr>
        <w:pStyle w:val="ListParagraph"/>
        <w:rPr>
          <w:rFonts w:asciiTheme="minorHAnsi" w:hAnsiTheme="minorHAnsi"/>
        </w:rPr>
      </w:pPr>
    </w:p>
    <w:p w14:paraId="0939DF8A" w14:textId="438408EE" w:rsidR="003812BA" w:rsidRPr="003812BA" w:rsidRDefault="003812BA" w:rsidP="00C92BD9">
      <w:pPr>
        <w:rPr>
          <w:rFonts w:asciiTheme="minorHAnsi" w:hAnsiTheme="minorHAnsi"/>
          <w:b/>
          <w:sz w:val="28"/>
          <w:szCs w:val="28"/>
        </w:rPr>
      </w:pPr>
      <w:r w:rsidRPr="003812BA">
        <w:rPr>
          <w:rFonts w:asciiTheme="minorHAnsi" w:hAnsiTheme="minorHAnsi"/>
          <w:b/>
          <w:sz w:val="28"/>
          <w:szCs w:val="28"/>
        </w:rPr>
        <w:t>National Governing Bodies and Syllabuses</w:t>
      </w:r>
    </w:p>
    <w:p w14:paraId="0C41631D" w14:textId="77777777" w:rsidR="003812BA" w:rsidRDefault="003812BA" w:rsidP="00C92BD9">
      <w:pPr>
        <w:rPr>
          <w:rFonts w:asciiTheme="minorHAnsi" w:hAnsiTheme="minorHAnsi"/>
          <w:sz w:val="24"/>
          <w:szCs w:val="24"/>
        </w:rPr>
      </w:pPr>
    </w:p>
    <w:p w14:paraId="3F14349E" w14:textId="303F4826" w:rsidR="003812BA" w:rsidRPr="008C632B" w:rsidRDefault="003812BA" w:rsidP="008C632B">
      <w:pPr>
        <w:pStyle w:val="ListParagraph"/>
        <w:numPr>
          <w:ilvl w:val="0"/>
          <w:numId w:val="13"/>
        </w:numPr>
        <w:rPr>
          <w:rFonts w:asciiTheme="minorHAnsi" w:hAnsiTheme="minorHAnsi"/>
        </w:rPr>
      </w:pPr>
      <w:r w:rsidRPr="008C632B">
        <w:rPr>
          <w:rFonts w:asciiTheme="minorHAnsi" w:hAnsiTheme="minorHAnsi"/>
        </w:rPr>
        <w:t xml:space="preserve">Summer Mountain Leader Syllabus - </w:t>
      </w:r>
      <w:hyperlink r:id="rId75" w:history="1">
        <w:r w:rsidRPr="008C632B">
          <w:rPr>
            <w:rStyle w:val="Hyperlink"/>
            <w:rFonts w:asciiTheme="minorHAnsi" w:hAnsiTheme="minorHAnsi"/>
          </w:rPr>
          <w:t>http://www.mountain-training.org/walking/skills-and-awards/mountain-leader</w:t>
        </w:r>
      </w:hyperlink>
    </w:p>
    <w:p w14:paraId="5EA1FD2B" w14:textId="5F7A6B01" w:rsidR="003812BA" w:rsidRPr="008C632B" w:rsidRDefault="003812BA" w:rsidP="008C632B">
      <w:pPr>
        <w:pStyle w:val="ListParagraph"/>
        <w:numPr>
          <w:ilvl w:val="0"/>
          <w:numId w:val="13"/>
        </w:numPr>
        <w:rPr>
          <w:rFonts w:asciiTheme="minorHAnsi" w:hAnsiTheme="minorHAnsi"/>
        </w:rPr>
      </w:pPr>
      <w:r w:rsidRPr="008C632B">
        <w:rPr>
          <w:rFonts w:asciiTheme="minorHAnsi" w:hAnsiTheme="minorHAnsi"/>
        </w:rPr>
        <w:t xml:space="preserve">Winter Mountain Leader Syllabus - </w:t>
      </w:r>
      <w:hyperlink r:id="rId76" w:history="1">
        <w:r w:rsidRPr="008C632B">
          <w:rPr>
            <w:rStyle w:val="Hyperlink"/>
            <w:rFonts w:asciiTheme="minorHAnsi" w:hAnsiTheme="minorHAnsi"/>
          </w:rPr>
          <w:t>http://www.mountain-training.org/walking/skills-and-awards/winter-mountain-leader</w:t>
        </w:r>
      </w:hyperlink>
    </w:p>
    <w:p w14:paraId="0649E6AC" w14:textId="6443C57A" w:rsidR="003812BA" w:rsidRPr="008C632B" w:rsidRDefault="003812BA" w:rsidP="008C632B">
      <w:pPr>
        <w:pStyle w:val="ListParagraph"/>
        <w:numPr>
          <w:ilvl w:val="0"/>
          <w:numId w:val="13"/>
        </w:numPr>
        <w:rPr>
          <w:rFonts w:asciiTheme="minorHAnsi" w:hAnsiTheme="minorHAnsi"/>
        </w:rPr>
      </w:pPr>
      <w:r w:rsidRPr="008C632B">
        <w:rPr>
          <w:rFonts w:asciiTheme="minorHAnsi" w:hAnsiTheme="minorHAnsi"/>
        </w:rPr>
        <w:t xml:space="preserve">Single Pitch Award Syllabus - </w:t>
      </w:r>
      <w:hyperlink r:id="rId77" w:history="1">
        <w:r w:rsidRPr="008C632B">
          <w:rPr>
            <w:rStyle w:val="Hyperlink"/>
            <w:rFonts w:asciiTheme="minorHAnsi" w:hAnsiTheme="minorHAnsi"/>
          </w:rPr>
          <w:t>http://www.mountain-training.org/climbing/awards/single-pitch-award</w:t>
        </w:r>
      </w:hyperlink>
    </w:p>
    <w:p w14:paraId="1F84E8C3" w14:textId="3447CADC" w:rsidR="003812BA" w:rsidRPr="008C632B" w:rsidRDefault="003812BA" w:rsidP="008C632B">
      <w:pPr>
        <w:pStyle w:val="ListParagraph"/>
        <w:numPr>
          <w:ilvl w:val="0"/>
          <w:numId w:val="13"/>
        </w:numPr>
        <w:rPr>
          <w:rFonts w:asciiTheme="minorHAnsi" w:hAnsiTheme="minorHAnsi"/>
        </w:rPr>
      </w:pPr>
      <w:r w:rsidRPr="008C632B">
        <w:rPr>
          <w:rFonts w:asciiTheme="minorHAnsi" w:hAnsiTheme="minorHAnsi"/>
        </w:rPr>
        <w:t xml:space="preserve">Mountaineering Instructors Awards Syllabus - </w:t>
      </w:r>
      <w:hyperlink r:id="rId78" w:history="1">
        <w:r w:rsidRPr="008C632B">
          <w:rPr>
            <w:rStyle w:val="Hyperlink"/>
            <w:rFonts w:asciiTheme="minorHAnsi" w:hAnsiTheme="minorHAnsi"/>
          </w:rPr>
          <w:t>http://www.mountain-training.org/mountaineering/awards/mountaineering-instructor-award</w:t>
        </w:r>
      </w:hyperlink>
    </w:p>
    <w:p w14:paraId="40F9A121" w14:textId="1248A7B3" w:rsidR="003812BA" w:rsidRPr="008C632B" w:rsidRDefault="003812BA" w:rsidP="008C632B">
      <w:pPr>
        <w:pStyle w:val="ListParagraph"/>
        <w:numPr>
          <w:ilvl w:val="0"/>
          <w:numId w:val="13"/>
        </w:numPr>
        <w:rPr>
          <w:rFonts w:asciiTheme="minorHAnsi" w:hAnsiTheme="minorHAnsi"/>
        </w:rPr>
      </w:pPr>
      <w:r w:rsidRPr="008C632B">
        <w:rPr>
          <w:rFonts w:asciiTheme="minorHAnsi" w:hAnsiTheme="minorHAnsi"/>
        </w:rPr>
        <w:t xml:space="preserve">Mountaineering Instructors Certificate Syllabus - </w:t>
      </w:r>
      <w:hyperlink r:id="rId79" w:history="1">
        <w:r w:rsidRPr="008C632B">
          <w:rPr>
            <w:rStyle w:val="Hyperlink"/>
            <w:rFonts w:asciiTheme="minorHAnsi" w:hAnsiTheme="minorHAnsi"/>
          </w:rPr>
          <w:t>http://www.mountain-training.org/mountaineering/awards/mountaineering-instructor-certificate</w:t>
        </w:r>
      </w:hyperlink>
    </w:p>
    <w:p w14:paraId="508166C5" w14:textId="77777777" w:rsidR="003812BA" w:rsidRPr="003812BA" w:rsidRDefault="003812BA" w:rsidP="00C92BD9">
      <w:pPr>
        <w:rPr>
          <w:rFonts w:asciiTheme="minorHAnsi" w:hAnsiTheme="minorHAnsi"/>
          <w:sz w:val="24"/>
          <w:szCs w:val="24"/>
        </w:rPr>
      </w:pPr>
    </w:p>
    <w:p w14:paraId="3B57718C" w14:textId="77777777" w:rsidR="003812BA" w:rsidRPr="003812BA" w:rsidRDefault="003812BA" w:rsidP="00C92BD9">
      <w:pPr>
        <w:rPr>
          <w:rFonts w:asciiTheme="minorHAnsi" w:hAnsiTheme="minorHAnsi"/>
          <w:sz w:val="24"/>
          <w:szCs w:val="24"/>
        </w:rPr>
      </w:pPr>
    </w:p>
    <w:p w14:paraId="2A3A38A9" w14:textId="77777777" w:rsidR="003812BA" w:rsidRPr="003812BA" w:rsidRDefault="003812BA" w:rsidP="00C92BD9">
      <w:pPr>
        <w:rPr>
          <w:rFonts w:asciiTheme="minorHAnsi" w:hAnsiTheme="minorHAnsi"/>
          <w:sz w:val="24"/>
          <w:szCs w:val="24"/>
        </w:rPr>
      </w:pPr>
    </w:p>
    <w:p w14:paraId="169C72F4" w14:textId="77777777" w:rsidR="003812BA" w:rsidRPr="003812BA" w:rsidRDefault="003812BA" w:rsidP="00C92BD9">
      <w:pPr>
        <w:rPr>
          <w:rFonts w:asciiTheme="minorHAnsi" w:hAnsiTheme="minorHAnsi"/>
          <w:sz w:val="24"/>
          <w:szCs w:val="24"/>
        </w:rPr>
      </w:pPr>
    </w:p>
    <w:p w14:paraId="29A81A51" w14:textId="77777777" w:rsidR="00945517" w:rsidRPr="003812BA" w:rsidRDefault="00945517" w:rsidP="00C92BD9">
      <w:pPr>
        <w:rPr>
          <w:rFonts w:asciiTheme="minorHAnsi" w:hAnsiTheme="minorHAnsi"/>
          <w:sz w:val="24"/>
          <w:szCs w:val="24"/>
        </w:rPr>
      </w:pPr>
    </w:p>
    <w:p w14:paraId="229D6E2B" w14:textId="77777777" w:rsidR="00CE4628" w:rsidRPr="003812BA" w:rsidRDefault="00CE4628" w:rsidP="00C92BD9">
      <w:pPr>
        <w:rPr>
          <w:rFonts w:asciiTheme="minorHAnsi" w:hAnsiTheme="minorHAnsi"/>
          <w:sz w:val="24"/>
          <w:szCs w:val="24"/>
        </w:rPr>
      </w:pPr>
    </w:p>
    <w:p w14:paraId="0C983B8B" w14:textId="77777777" w:rsidR="00CE4628" w:rsidRDefault="00CE4628" w:rsidP="00C92BD9">
      <w:pPr>
        <w:rPr>
          <w:rFonts w:asciiTheme="minorHAnsi" w:hAnsiTheme="minorHAnsi"/>
          <w:sz w:val="28"/>
          <w:szCs w:val="28"/>
        </w:rPr>
      </w:pPr>
    </w:p>
    <w:p w14:paraId="33094F28" w14:textId="77777777" w:rsidR="00CE4628" w:rsidRDefault="00CE4628">
      <w:pPr>
        <w:widowControl/>
        <w:jc w:val="left"/>
        <w:rPr>
          <w:rFonts w:asciiTheme="minorHAnsi" w:hAnsiTheme="minorHAnsi"/>
          <w:sz w:val="28"/>
          <w:szCs w:val="28"/>
        </w:rPr>
      </w:pPr>
      <w:r>
        <w:rPr>
          <w:rFonts w:asciiTheme="minorHAnsi" w:hAnsiTheme="minorHAnsi"/>
          <w:sz w:val="28"/>
          <w:szCs w:val="28"/>
        </w:rPr>
        <w:br w:type="page"/>
      </w:r>
    </w:p>
    <w:p w14:paraId="473107C1" w14:textId="64BD799C" w:rsidR="00CE4628" w:rsidRPr="00EE6361" w:rsidRDefault="00CE4628" w:rsidP="006F7128">
      <w:pPr>
        <w:jc w:val="center"/>
        <w:rPr>
          <w:rFonts w:asciiTheme="minorHAnsi" w:hAnsiTheme="minorHAnsi"/>
          <w:b/>
          <w:sz w:val="36"/>
          <w:szCs w:val="36"/>
          <w:u w:val="single"/>
        </w:rPr>
      </w:pPr>
      <w:r w:rsidRPr="00EE6361">
        <w:rPr>
          <w:rFonts w:asciiTheme="minorHAnsi" w:hAnsiTheme="minorHAnsi"/>
          <w:b/>
          <w:sz w:val="36"/>
          <w:szCs w:val="36"/>
          <w:u w:val="single"/>
        </w:rPr>
        <w:lastRenderedPageBreak/>
        <w:t>Self-Appraisal</w:t>
      </w:r>
    </w:p>
    <w:p w14:paraId="072E8215" w14:textId="77777777" w:rsidR="00CE4628" w:rsidRDefault="00CE4628" w:rsidP="00C92BD9">
      <w:pPr>
        <w:rPr>
          <w:rFonts w:asciiTheme="minorHAnsi" w:hAnsiTheme="minorHAnsi"/>
          <w:sz w:val="28"/>
          <w:szCs w:val="28"/>
        </w:rPr>
      </w:pPr>
    </w:p>
    <w:p w14:paraId="4F95CC55" w14:textId="77777777" w:rsidR="006F7128" w:rsidRPr="00704448" w:rsidRDefault="006F7128" w:rsidP="006F7128">
      <w:pPr>
        <w:rPr>
          <w:rFonts w:ascii="Calibri" w:hAnsi="Calibri"/>
          <w:b/>
          <w:sz w:val="28"/>
          <w:szCs w:val="28"/>
          <w:lang w:eastAsia="en-US"/>
        </w:rPr>
      </w:pPr>
      <w:r w:rsidRPr="00704448">
        <w:rPr>
          <w:rFonts w:ascii="Calibri" w:hAnsi="Calibri"/>
          <w:b/>
          <w:sz w:val="28"/>
          <w:szCs w:val="28"/>
          <w:lang w:eastAsia="en-US"/>
        </w:rPr>
        <w:t>Introduction</w:t>
      </w:r>
    </w:p>
    <w:p w14:paraId="40CCB4F7" w14:textId="6C67A0D6" w:rsidR="006F7128" w:rsidRDefault="006F7128" w:rsidP="006F7128">
      <w:pPr>
        <w:rPr>
          <w:rFonts w:ascii="Calibri" w:hAnsi="Calibri"/>
          <w:sz w:val="24"/>
          <w:szCs w:val="24"/>
          <w:lang w:eastAsia="en-US"/>
        </w:rPr>
      </w:pPr>
      <w:r w:rsidRPr="00704448">
        <w:rPr>
          <w:rFonts w:ascii="Calibri" w:hAnsi="Calibri"/>
          <w:sz w:val="24"/>
          <w:szCs w:val="24"/>
          <w:lang w:eastAsia="en-US"/>
        </w:rPr>
        <w:t>This skills checklist is designed to enable you</w:t>
      </w:r>
      <w:r w:rsidR="00352CC1">
        <w:rPr>
          <w:rFonts w:ascii="Calibri" w:hAnsi="Calibri"/>
          <w:sz w:val="24"/>
          <w:szCs w:val="24"/>
          <w:lang w:eastAsia="en-US"/>
        </w:rPr>
        <w:t>, as a</w:t>
      </w:r>
      <w:r w:rsidR="00095E17">
        <w:rPr>
          <w:rFonts w:ascii="Calibri" w:hAnsi="Calibri"/>
          <w:sz w:val="24"/>
          <w:szCs w:val="24"/>
          <w:lang w:eastAsia="en-US"/>
        </w:rPr>
        <w:t>n</w:t>
      </w:r>
      <w:r w:rsidR="00352CC1">
        <w:rPr>
          <w:rFonts w:ascii="Calibri" w:hAnsi="Calibri"/>
          <w:sz w:val="24"/>
          <w:szCs w:val="24"/>
          <w:lang w:eastAsia="en-US"/>
        </w:rPr>
        <w:t xml:space="preserve"> </w:t>
      </w:r>
      <w:r w:rsidR="00CA1374">
        <w:rPr>
          <w:rFonts w:ascii="Calibri" w:hAnsi="Calibri"/>
          <w:sz w:val="24"/>
          <w:szCs w:val="24"/>
          <w:lang w:eastAsia="en-US"/>
        </w:rPr>
        <w:t>W</w:t>
      </w:r>
      <w:r w:rsidR="00352CC1">
        <w:rPr>
          <w:rFonts w:ascii="Calibri" w:hAnsi="Calibri"/>
          <w:sz w:val="24"/>
          <w:szCs w:val="24"/>
          <w:lang w:eastAsia="en-US"/>
        </w:rPr>
        <w:t>M</w:t>
      </w:r>
      <w:r w:rsidR="00CA1374">
        <w:rPr>
          <w:rFonts w:ascii="Calibri" w:hAnsi="Calibri"/>
          <w:sz w:val="24"/>
          <w:szCs w:val="24"/>
          <w:lang w:eastAsia="en-US"/>
        </w:rPr>
        <w:t>C</w:t>
      </w:r>
      <w:r w:rsidR="00352CC1">
        <w:rPr>
          <w:rFonts w:ascii="Calibri" w:hAnsi="Calibri"/>
          <w:sz w:val="24"/>
          <w:szCs w:val="24"/>
          <w:lang w:eastAsia="en-US"/>
        </w:rPr>
        <w:t>I</w:t>
      </w:r>
      <w:r w:rsidRPr="00704448">
        <w:rPr>
          <w:rFonts w:ascii="Calibri" w:hAnsi="Calibri"/>
          <w:sz w:val="24"/>
          <w:szCs w:val="24"/>
          <w:lang w:eastAsia="en-US"/>
        </w:rPr>
        <w:t xml:space="preserve"> </w:t>
      </w:r>
      <w:r>
        <w:rPr>
          <w:rFonts w:ascii="Calibri" w:hAnsi="Calibri"/>
          <w:sz w:val="24"/>
          <w:szCs w:val="24"/>
          <w:lang w:eastAsia="en-US"/>
        </w:rPr>
        <w:t>c</w:t>
      </w:r>
      <w:r w:rsidRPr="00704448">
        <w:rPr>
          <w:rFonts w:ascii="Calibri" w:hAnsi="Calibri"/>
          <w:sz w:val="24"/>
          <w:szCs w:val="24"/>
          <w:lang w:eastAsia="en-US"/>
        </w:rPr>
        <w:t xml:space="preserve">andidate, to both record what you have covered as your training progresses </w:t>
      </w:r>
      <w:proofErr w:type="gramStart"/>
      <w:r w:rsidRPr="00704448">
        <w:rPr>
          <w:rFonts w:ascii="Calibri" w:hAnsi="Calibri"/>
          <w:sz w:val="24"/>
          <w:szCs w:val="24"/>
          <w:lang w:eastAsia="en-US"/>
        </w:rPr>
        <w:t>e.g.</w:t>
      </w:r>
      <w:proofErr w:type="gramEnd"/>
      <w:r w:rsidRPr="00704448">
        <w:rPr>
          <w:rFonts w:ascii="Calibri" w:hAnsi="Calibri"/>
          <w:sz w:val="24"/>
          <w:szCs w:val="24"/>
          <w:lang w:eastAsia="en-US"/>
        </w:rPr>
        <w:t xml:space="preserve"> as a technical diary and, at the close of your course, reflect on the syllabus top</w:t>
      </w:r>
      <w:r w:rsidR="00352CC1">
        <w:rPr>
          <w:rFonts w:ascii="Calibri" w:hAnsi="Calibri"/>
          <w:sz w:val="24"/>
          <w:szCs w:val="24"/>
          <w:lang w:eastAsia="en-US"/>
        </w:rPr>
        <w:t xml:space="preserve">ics covered during your </w:t>
      </w:r>
      <w:r w:rsidR="00CA1374">
        <w:rPr>
          <w:rFonts w:ascii="Calibri" w:hAnsi="Calibri"/>
          <w:sz w:val="24"/>
          <w:szCs w:val="24"/>
          <w:lang w:eastAsia="en-US"/>
        </w:rPr>
        <w:t>W</w:t>
      </w:r>
      <w:r w:rsidR="00352CC1">
        <w:rPr>
          <w:rFonts w:ascii="Calibri" w:hAnsi="Calibri"/>
          <w:sz w:val="24"/>
          <w:szCs w:val="24"/>
          <w:lang w:eastAsia="en-US"/>
        </w:rPr>
        <w:t>M</w:t>
      </w:r>
      <w:r w:rsidR="00CA1374">
        <w:rPr>
          <w:rFonts w:ascii="Calibri" w:hAnsi="Calibri"/>
          <w:sz w:val="24"/>
          <w:szCs w:val="24"/>
          <w:lang w:eastAsia="en-US"/>
        </w:rPr>
        <w:t>C</w:t>
      </w:r>
      <w:r w:rsidR="00352CC1">
        <w:rPr>
          <w:rFonts w:ascii="Calibri" w:hAnsi="Calibri"/>
          <w:sz w:val="24"/>
          <w:szCs w:val="24"/>
          <w:lang w:eastAsia="en-US"/>
        </w:rPr>
        <w:t>I</w:t>
      </w:r>
      <w:r w:rsidRPr="00704448">
        <w:rPr>
          <w:rFonts w:ascii="Calibri" w:hAnsi="Calibri"/>
          <w:sz w:val="24"/>
          <w:szCs w:val="24"/>
          <w:lang w:eastAsia="en-US"/>
        </w:rPr>
        <w:t xml:space="preserve"> training allowing y</w:t>
      </w:r>
      <w:r>
        <w:rPr>
          <w:rFonts w:ascii="Calibri" w:hAnsi="Calibri"/>
          <w:sz w:val="24"/>
          <w:szCs w:val="24"/>
          <w:lang w:eastAsia="en-US"/>
        </w:rPr>
        <w:t>ou to rate yourself using the ‘learning stage’ described below.</w:t>
      </w:r>
    </w:p>
    <w:p w14:paraId="08474AA4" w14:textId="77777777" w:rsidR="006F7128" w:rsidRPr="00704448" w:rsidRDefault="006F7128" w:rsidP="006F7128">
      <w:pPr>
        <w:rPr>
          <w:rFonts w:ascii="Calibri" w:hAnsi="Calibri"/>
          <w:sz w:val="24"/>
          <w:szCs w:val="24"/>
          <w:lang w:eastAsia="en-US"/>
        </w:rPr>
      </w:pPr>
    </w:p>
    <w:p w14:paraId="1D337BFD" w14:textId="6E22810C" w:rsidR="006F7128" w:rsidRPr="00704448" w:rsidRDefault="006F7128" w:rsidP="006F7128">
      <w:pPr>
        <w:rPr>
          <w:rFonts w:ascii="Calibri" w:hAnsi="Calibri"/>
          <w:sz w:val="24"/>
          <w:szCs w:val="24"/>
          <w:lang w:eastAsia="en-US"/>
        </w:rPr>
      </w:pPr>
      <w:r w:rsidRPr="00704448">
        <w:rPr>
          <w:rFonts w:ascii="Calibri" w:hAnsi="Calibri"/>
          <w:sz w:val="24"/>
          <w:szCs w:val="24"/>
          <w:lang w:eastAsia="en-US"/>
        </w:rPr>
        <w:t xml:space="preserve">It is hoped that this process will then assist you in completing your Action Plan (which you can share and discuss with your </w:t>
      </w:r>
      <w:r>
        <w:rPr>
          <w:rFonts w:ascii="Calibri" w:hAnsi="Calibri"/>
          <w:sz w:val="24"/>
          <w:szCs w:val="24"/>
          <w:lang w:eastAsia="en-US"/>
        </w:rPr>
        <w:t>c</w:t>
      </w:r>
      <w:r w:rsidRPr="00704448">
        <w:rPr>
          <w:rFonts w:ascii="Calibri" w:hAnsi="Calibri"/>
          <w:sz w:val="24"/>
          <w:szCs w:val="24"/>
          <w:lang w:eastAsia="en-US"/>
        </w:rPr>
        <w:t xml:space="preserve">ourse </w:t>
      </w:r>
      <w:r>
        <w:rPr>
          <w:rFonts w:ascii="Calibri" w:hAnsi="Calibri"/>
          <w:sz w:val="24"/>
          <w:szCs w:val="24"/>
          <w:lang w:eastAsia="en-US"/>
        </w:rPr>
        <w:t>d</w:t>
      </w:r>
      <w:r w:rsidRPr="00704448">
        <w:rPr>
          <w:rFonts w:ascii="Calibri" w:hAnsi="Calibri"/>
          <w:sz w:val="24"/>
          <w:szCs w:val="24"/>
          <w:lang w:eastAsia="en-US"/>
        </w:rPr>
        <w:t>irector at your end of course debrief) which will guide you in consolidating and developing your experience and skills po</w:t>
      </w:r>
      <w:r>
        <w:rPr>
          <w:rFonts w:ascii="Calibri" w:hAnsi="Calibri"/>
          <w:sz w:val="24"/>
          <w:szCs w:val="24"/>
          <w:lang w:eastAsia="en-US"/>
        </w:rPr>
        <w:t>st training and pre-assessment.</w:t>
      </w:r>
      <w:r w:rsidR="00352CC1">
        <w:rPr>
          <w:rFonts w:ascii="Calibri" w:hAnsi="Calibri"/>
          <w:sz w:val="24"/>
          <w:szCs w:val="24"/>
          <w:lang w:eastAsia="en-US"/>
        </w:rPr>
        <w:t xml:space="preserve"> </w:t>
      </w:r>
      <w:r w:rsidRPr="00704448">
        <w:rPr>
          <w:rFonts w:ascii="Calibri" w:hAnsi="Calibri"/>
          <w:sz w:val="24"/>
          <w:szCs w:val="24"/>
          <w:lang w:eastAsia="en-US"/>
        </w:rPr>
        <w:t xml:space="preserve">When reflecting you might find it useful to </w:t>
      </w:r>
      <w:proofErr w:type="gramStart"/>
      <w:r w:rsidRPr="00704448">
        <w:rPr>
          <w:rFonts w:ascii="Calibri" w:hAnsi="Calibri"/>
          <w:sz w:val="24"/>
          <w:szCs w:val="24"/>
          <w:lang w:eastAsia="en-US"/>
        </w:rPr>
        <w:t>refer ba</w:t>
      </w:r>
      <w:r w:rsidR="00095E17">
        <w:rPr>
          <w:rFonts w:ascii="Calibri" w:hAnsi="Calibri"/>
          <w:sz w:val="24"/>
          <w:szCs w:val="24"/>
          <w:lang w:eastAsia="en-US"/>
        </w:rPr>
        <w:t>ck</w:t>
      </w:r>
      <w:proofErr w:type="gramEnd"/>
      <w:r w:rsidR="00095E17">
        <w:rPr>
          <w:rFonts w:ascii="Calibri" w:hAnsi="Calibri"/>
          <w:sz w:val="24"/>
          <w:szCs w:val="24"/>
          <w:lang w:eastAsia="en-US"/>
        </w:rPr>
        <w:t xml:space="preserve"> to the </w:t>
      </w:r>
      <w:r w:rsidR="00CA1374">
        <w:rPr>
          <w:rFonts w:ascii="Calibri" w:hAnsi="Calibri"/>
          <w:sz w:val="24"/>
          <w:szCs w:val="24"/>
          <w:lang w:eastAsia="en-US"/>
        </w:rPr>
        <w:t>W</w:t>
      </w:r>
      <w:r w:rsidR="00095E17">
        <w:rPr>
          <w:rFonts w:ascii="Calibri" w:hAnsi="Calibri"/>
          <w:sz w:val="24"/>
          <w:szCs w:val="24"/>
          <w:lang w:eastAsia="en-US"/>
        </w:rPr>
        <w:t>M</w:t>
      </w:r>
      <w:r w:rsidR="00CA1374">
        <w:rPr>
          <w:rFonts w:ascii="Calibri" w:hAnsi="Calibri"/>
          <w:sz w:val="24"/>
          <w:szCs w:val="24"/>
          <w:lang w:eastAsia="en-US"/>
        </w:rPr>
        <w:t>C</w:t>
      </w:r>
      <w:r w:rsidR="00095E17">
        <w:rPr>
          <w:rFonts w:ascii="Calibri" w:hAnsi="Calibri"/>
          <w:sz w:val="24"/>
          <w:szCs w:val="24"/>
          <w:lang w:eastAsia="en-US"/>
        </w:rPr>
        <w:t>I</w:t>
      </w:r>
      <w:r w:rsidR="00352CC1">
        <w:rPr>
          <w:rFonts w:ascii="Calibri" w:hAnsi="Calibri"/>
          <w:sz w:val="24"/>
          <w:szCs w:val="24"/>
          <w:lang w:eastAsia="en-US"/>
        </w:rPr>
        <w:t xml:space="preserve"> Syllabus</w:t>
      </w:r>
      <w:r w:rsidR="00095E17">
        <w:rPr>
          <w:rFonts w:ascii="Calibri" w:hAnsi="Calibri"/>
          <w:sz w:val="24"/>
          <w:szCs w:val="24"/>
          <w:lang w:eastAsia="en-US"/>
        </w:rPr>
        <w:t xml:space="preserve"> and this workbook</w:t>
      </w:r>
      <w:r w:rsidRPr="00704448">
        <w:rPr>
          <w:rFonts w:ascii="Calibri" w:hAnsi="Calibri"/>
          <w:sz w:val="24"/>
          <w:szCs w:val="24"/>
          <w:lang w:eastAsia="en-US"/>
        </w:rPr>
        <w:t xml:space="preserve">. </w:t>
      </w:r>
    </w:p>
    <w:p w14:paraId="5B28608A" w14:textId="77777777" w:rsidR="006F7128" w:rsidRPr="00704448" w:rsidRDefault="006F7128" w:rsidP="006F7128">
      <w:pPr>
        <w:rPr>
          <w:rFonts w:ascii="Calibri" w:hAnsi="Calibri"/>
          <w:b/>
          <w:sz w:val="24"/>
          <w:szCs w:val="24"/>
          <w:lang w:eastAsia="en-US"/>
        </w:rPr>
      </w:pPr>
    </w:p>
    <w:p w14:paraId="370C80D9" w14:textId="77777777" w:rsidR="006F7128" w:rsidRPr="00704448" w:rsidRDefault="006F7128" w:rsidP="006F7128">
      <w:pPr>
        <w:rPr>
          <w:rFonts w:ascii="Calibri" w:hAnsi="Calibri"/>
          <w:b/>
          <w:sz w:val="28"/>
          <w:szCs w:val="28"/>
          <w:lang w:eastAsia="en-US"/>
        </w:rPr>
      </w:pPr>
      <w:r w:rsidRPr="00704448">
        <w:rPr>
          <w:rFonts w:ascii="Calibri" w:hAnsi="Calibri"/>
          <w:b/>
          <w:sz w:val="28"/>
          <w:szCs w:val="28"/>
          <w:lang w:eastAsia="en-US"/>
        </w:rPr>
        <w:t xml:space="preserve">How to </w:t>
      </w:r>
      <w:r>
        <w:rPr>
          <w:rFonts w:ascii="Calibri" w:hAnsi="Calibri"/>
          <w:b/>
          <w:sz w:val="28"/>
          <w:szCs w:val="28"/>
          <w:lang w:eastAsia="en-US"/>
        </w:rPr>
        <w:t>appraise y</w:t>
      </w:r>
      <w:r w:rsidRPr="00704448">
        <w:rPr>
          <w:rFonts w:ascii="Calibri" w:hAnsi="Calibri"/>
          <w:b/>
          <w:sz w:val="28"/>
          <w:szCs w:val="28"/>
          <w:lang w:eastAsia="en-US"/>
        </w:rPr>
        <w:t>ourself</w:t>
      </w:r>
    </w:p>
    <w:p w14:paraId="75B7E231" w14:textId="34522255" w:rsidR="006F7128" w:rsidRPr="00704448" w:rsidRDefault="006F7128" w:rsidP="006F7128">
      <w:pPr>
        <w:rPr>
          <w:rFonts w:ascii="Calibri" w:hAnsi="Calibri"/>
          <w:sz w:val="24"/>
          <w:szCs w:val="24"/>
          <w:lang w:eastAsia="en-US"/>
        </w:rPr>
      </w:pPr>
      <w:r w:rsidRPr="00704448">
        <w:rPr>
          <w:rFonts w:ascii="Calibri" w:hAnsi="Calibri"/>
          <w:sz w:val="24"/>
          <w:szCs w:val="24"/>
          <w:lang w:eastAsia="en-US"/>
        </w:rPr>
        <w:t xml:space="preserve">The syllabus is broken down into headings. Against each competency you can give yourself a ‘learning </w:t>
      </w:r>
      <w:r>
        <w:rPr>
          <w:rFonts w:ascii="Calibri" w:hAnsi="Calibri"/>
          <w:sz w:val="24"/>
          <w:szCs w:val="24"/>
          <w:lang w:eastAsia="en-US"/>
        </w:rPr>
        <w:t>s</w:t>
      </w:r>
      <w:r w:rsidRPr="00704448">
        <w:rPr>
          <w:rFonts w:ascii="Calibri" w:hAnsi="Calibri"/>
          <w:sz w:val="24"/>
          <w:szCs w:val="24"/>
          <w:lang w:eastAsia="en-US"/>
        </w:rPr>
        <w:t xml:space="preserve">tage’ number – each number 1-3 corresponds with a description as detailed below. Learning </w:t>
      </w:r>
      <w:r>
        <w:rPr>
          <w:rFonts w:ascii="Calibri" w:hAnsi="Calibri"/>
          <w:sz w:val="24"/>
          <w:szCs w:val="24"/>
          <w:lang w:eastAsia="en-US"/>
        </w:rPr>
        <w:t>s</w:t>
      </w:r>
      <w:r w:rsidRPr="00704448">
        <w:rPr>
          <w:rFonts w:ascii="Calibri" w:hAnsi="Calibri"/>
          <w:sz w:val="24"/>
          <w:szCs w:val="24"/>
          <w:lang w:eastAsia="en-US"/>
        </w:rPr>
        <w:t xml:space="preserve">tage 3 would very broadly equate with the degree of competency you’d expect from a qualified and experienced </w:t>
      </w:r>
      <w:r w:rsidR="00CA1374">
        <w:rPr>
          <w:rFonts w:ascii="Calibri" w:hAnsi="Calibri"/>
          <w:sz w:val="24"/>
          <w:szCs w:val="24"/>
          <w:lang w:eastAsia="en-US"/>
        </w:rPr>
        <w:t>W</w:t>
      </w:r>
      <w:r w:rsidR="00352CC1">
        <w:rPr>
          <w:rFonts w:ascii="Calibri" w:hAnsi="Calibri"/>
          <w:sz w:val="24"/>
          <w:szCs w:val="24"/>
          <w:lang w:eastAsia="en-US"/>
        </w:rPr>
        <w:t>M</w:t>
      </w:r>
      <w:r w:rsidR="00CA1374">
        <w:rPr>
          <w:rFonts w:ascii="Calibri" w:hAnsi="Calibri"/>
          <w:sz w:val="24"/>
          <w:szCs w:val="24"/>
          <w:lang w:eastAsia="en-US"/>
        </w:rPr>
        <w:t>C</w:t>
      </w:r>
      <w:r w:rsidR="00352CC1">
        <w:rPr>
          <w:rFonts w:ascii="Calibri" w:hAnsi="Calibri"/>
          <w:sz w:val="24"/>
          <w:szCs w:val="24"/>
          <w:lang w:eastAsia="en-US"/>
        </w:rPr>
        <w:t>I</w:t>
      </w:r>
      <w:r w:rsidRPr="00704448">
        <w:rPr>
          <w:rFonts w:ascii="Calibri" w:hAnsi="Calibri"/>
          <w:sz w:val="24"/>
          <w:szCs w:val="24"/>
          <w:lang w:eastAsia="en-US"/>
        </w:rPr>
        <w:t>.</w:t>
      </w:r>
    </w:p>
    <w:p w14:paraId="2A6D5814" w14:textId="77777777" w:rsidR="006F7128" w:rsidRPr="00704448" w:rsidRDefault="006F7128" w:rsidP="006F7128">
      <w:pPr>
        <w:rPr>
          <w:rFonts w:ascii="Calibri" w:hAnsi="Calibri"/>
          <w:sz w:val="24"/>
          <w:szCs w:val="24"/>
          <w:lang w:eastAsia="en-US"/>
        </w:rPr>
      </w:pPr>
    </w:p>
    <w:p w14:paraId="3FD8CEDB" w14:textId="77777777" w:rsidR="006F7128" w:rsidRDefault="006F7128" w:rsidP="006F7128">
      <w:pPr>
        <w:rPr>
          <w:rFonts w:ascii="Calibri" w:hAnsi="Calibri"/>
          <w:b/>
          <w:sz w:val="28"/>
          <w:szCs w:val="28"/>
          <w:lang w:val="en-US" w:eastAsia="en-US"/>
        </w:rPr>
      </w:pPr>
      <w:r>
        <w:rPr>
          <w:rFonts w:ascii="Calibri" w:hAnsi="Calibri"/>
          <w:b/>
          <w:sz w:val="28"/>
          <w:szCs w:val="28"/>
          <w:lang w:val="en-US" w:eastAsia="en-US"/>
        </w:rPr>
        <w:t>Learning s</w:t>
      </w:r>
      <w:r w:rsidRPr="007241B9">
        <w:rPr>
          <w:rFonts w:ascii="Calibri" w:hAnsi="Calibri"/>
          <w:b/>
          <w:sz w:val="28"/>
          <w:szCs w:val="28"/>
          <w:lang w:val="en-US" w:eastAsia="en-US"/>
        </w:rPr>
        <w:t xml:space="preserve">tage </w:t>
      </w:r>
      <w:r>
        <w:rPr>
          <w:rFonts w:ascii="Calibri" w:hAnsi="Calibri"/>
          <w:b/>
          <w:sz w:val="28"/>
          <w:szCs w:val="28"/>
          <w:lang w:val="en-US" w:eastAsia="en-US"/>
        </w:rPr>
        <w:t>d</w:t>
      </w:r>
      <w:r w:rsidRPr="007241B9">
        <w:rPr>
          <w:rFonts w:ascii="Calibri" w:hAnsi="Calibri"/>
          <w:b/>
          <w:sz w:val="28"/>
          <w:szCs w:val="28"/>
          <w:lang w:val="en-US" w:eastAsia="en-US"/>
        </w:rPr>
        <w:t>escriptions</w:t>
      </w:r>
    </w:p>
    <w:p w14:paraId="7B848E5B" w14:textId="77777777" w:rsidR="006F7128" w:rsidRPr="007241B9" w:rsidRDefault="006F7128" w:rsidP="006F7128">
      <w:pPr>
        <w:rPr>
          <w:rFonts w:ascii="Calibri" w:hAnsi="Calibri"/>
          <w:b/>
          <w:sz w:val="28"/>
          <w:szCs w:val="28"/>
          <w:lang w:val="en-US" w:eastAsia="en-US"/>
        </w:rPr>
      </w:pPr>
    </w:p>
    <w:p w14:paraId="2756415B" w14:textId="77777777" w:rsidR="006F7128" w:rsidRPr="00697369" w:rsidRDefault="006F7128" w:rsidP="006F7128">
      <w:pPr>
        <w:rPr>
          <w:rFonts w:ascii="Calibri" w:hAnsi="Calibri"/>
          <w:b/>
          <w:sz w:val="28"/>
          <w:szCs w:val="28"/>
          <w:lang w:eastAsia="en-US"/>
        </w:rPr>
      </w:pPr>
      <w:r w:rsidRPr="00697369">
        <w:rPr>
          <w:rFonts w:ascii="Calibri" w:hAnsi="Calibri"/>
          <w:b/>
          <w:sz w:val="28"/>
          <w:szCs w:val="28"/>
          <w:lang w:eastAsia="en-US"/>
        </w:rPr>
        <w:t xml:space="preserve">Cognitive or </w:t>
      </w:r>
      <w:r>
        <w:rPr>
          <w:rFonts w:ascii="Calibri" w:hAnsi="Calibri"/>
          <w:b/>
          <w:sz w:val="28"/>
          <w:szCs w:val="28"/>
          <w:lang w:eastAsia="en-US"/>
        </w:rPr>
        <w:t>u</w:t>
      </w:r>
      <w:r w:rsidRPr="00697369">
        <w:rPr>
          <w:rFonts w:ascii="Calibri" w:hAnsi="Calibri"/>
          <w:b/>
          <w:sz w:val="28"/>
          <w:szCs w:val="28"/>
          <w:lang w:eastAsia="en-US"/>
        </w:rPr>
        <w:t xml:space="preserve">nderstanding </w:t>
      </w:r>
      <w:r>
        <w:rPr>
          <w:rFonts w:ascii="Calibri" w:hAnsi="Calibri"/>
          <w:b/>
          <w:sz w:val="28"/>
          <w:szCs w:val="28"/>
          <w:lang w:eastAsia="en-US"/>
        </w:rPr>
        <w:t>phase (Learning s</w:t>
      </w:r>
      <w:r w:rsidRPr="00697369">
        <w:rPr>
          <w:rFonts w:ascii="Calibri" w:hAnsi="Calibri"/>
          <w:b/>
          <w:sz w:val="28"/>
          <w:szCs w:val="28"/>
          <w:lang w:eastAsia="en-US"/>
        </w:rPr>
        <w:t>tage 1)</w:t>
      </w:r>
    </w:p>
    <w:p w14:paraId="3316031F" w14:textId="77777777" w:rsidR="006F7128" w:rsidRPr="00697369" w:rsidRDefault="006F7128" w:rsidP="006F7128">
      <w:pPr>
        <w:rPr>
          <w:rFonts w:ascii="Calibri" w:hAnsi="Calibri"/>
          <w:sz w:val="24"/>
          <w:szCs w:val="24"/>
          <w:lang w:eastAsia="en-US"/>
        </w:rPr>
      </w:pPr>
      <w:r w:rsidRPr="00697369">
        <w:rPr>
          <w:rFonts w:ascii="Calibri" w:hAnsi="Calibri"/>
          <w:sz w:val="24"/>
          <w:szCs w:val="24"/>
          <w:lang w:eastAsia="en-US"/>
        </w:rPr>
        <w:t xml:space="preserve">In the first stage of learning performances are inconsistent and success is not guaranteed. Performing the skill requires </w:t>
      </w:r>
      <w:proofErr w:type="gramStart"/>
      <w:r w:rsidRPr="00697369">
        <w:rPr>
          <w:rFonts w:ascii="Calibri" w:hAnsi="Calibri"/>
          <w:sz w:val="24"/>
          <w:szCs w:val="24"/>
          <w:lang w:eastAsia="en-US"/>
        </w:rPr>
        <w:t>all of</w:t>
      </w:r>
      <w:proofErr w:type="gramEnd"/>
      <w:r w:rsidRPr="00697369">
        <w:rPr>
          <w:rFonts w:ascii="Calibri" w:hAnsi="Calibri"/>
          <w:sz w:val="24"/>
          <w:szCs w:val="24"/>
          <w:lang w:eastAsia="en-US"/>
        </w:rPr>
        <w:t xml:space="preserve"> the candidate’s attention and so they rely on the trainer for cues. This is a process of trial and error. Correct performances must be reinforced through external feedback.</w:t>
      </w:r>
    </w:p>
    <w:p w14:paraId="6E82858A" w14:textId="77777777" w:rsidR="006F7128" w:rsidRPr="00697369" w:rsidRDefault="006F7128" w:rsidP="006F7128">
      <w:pPr>
        <w:rPr>
          <w:rFonts w:ascii="Calibri" w:hAnsi="Calibri"/>
          <w:b/>
          <w:sz w:val="24"/>
          <w:szCs w:val="24"/>
          <w:lang w:eastAsia="en-US"/>
        </w:rPr>
      </w:pPr>
    </w:p>
    <w:p w14:paraId="2049F1B3" w14:textId="77777777" w:rsidR="006F7128" w:rsidRPr="00697369" w:rsidRDefault="006F7128" w:rsidP="006F7128">
      <w:pPr>
        <w:rPr>
          <w:rFonts w:ascii="Calibri" w:hAnsi="Calibri"/>
          <w:b/>
          <w:sz w:val="28"/>
          <w:szCs w:val="28"/>
          <w:lang w:eastAsia="en-US"/>
        </w:rPr>
      </w:pPr>
      <w:r w:rsidRPr="00697369">
        <w:rPr>
          <w:rFonts w:ascii="Calibri" w:hAnsi="Calibri"/>
          <w:b/>
          <w:sz w:val="28"/>
          <w:szCs w:val="28"/>
          <w:lang w:eastAsia="en-US"/>
        </w:rPr>
        <w:t xml:space="preserve">Associative or </w:t>
      </w:r>
      <w:r>
        <w:rPr>
          <w:rFonts w:ascii="Calibri" w:hAnsi="Calibri"/>
          <w:b/>
          <w:sz w:val="28"/>
          <w:szCs w:val="28"/>
          <w:lang w:eastAsia="en-US"/>
        </w:rPr>
        <w:t>v</w:t>
      </w:r>
      <w:r w:rsidRPr="00697369">
        <w:rPr>
          <w:rFonts w:ascii="Calibri" w:hAnsi="Calibri"/>
          <w:b/>
          <w:sz w:val="28"/>
          <w:szCs w:val="28"/>
          <w:lang w:eastAsia="en-US"/>
        </w:rPr>
        <w:t xml:space="preserve">erbal </w:t>
      </w:r>
      <w:r>
        <w:rPr>
          <w:rFonts w:ascii="Calibri" w:hAnsi="Calibri"/>
          <w:b/>
          <w:sz w:val="28"/>
          <w:szCs w:val="28"/>
          <w:lang w:eastAsia="en-US"/>
        </w:rPr>
        <w:t>m</w:t>
      </w:r>
      <w:r w:rsidRPr="00697369">
        <w:rPr>
          <w:rFonts w:ascii="Calibri" w:hAnsi="Calibri"/>
          <w:b/>
          <w:sz w:val="28"/>
          <w:szCs w:val="28"/>
          <w:lang w:eastAsia="en-US"/>
        </w:rPr>
        <w:t xml:space="preserve">otor </w:t>
      </w:r>
      <w:r>
        <w:rPr>
          <w:rFonts w:ascii="Calibri" w:hAnsi="Calibri"/>
          <w:b/>
          <w:sz w:val="28"/>
          <w:szCs w:val="28"/>
          <w:lang w:eastAsia="en-US"/>
        </w:rPr>
        <w:t>p</w:t>
      </w:r>
      <w:r w:rsidRPr="00697369">
        <w:rPr>
          <w:rFonts w:ascii="Calibri" w:hAnsi="Calibri"/>
          <w:b/>
          <w:sz w:val="28"/>
          <w:szCs w:val="28"/>
          <w:lang w:eastAsia="en-US"/>
        </w:rPr>
        <w:t xml:space="preserve">hase (Learning </w:t>
      </w:r>
      <w:r>
        <w:rPr>
          <w:rFonts w:ascii="Calibri" w:hAnsi="Calibri"/>
          <w:b/>
          <w:sz w:val="28"/>
          <w:szCs w:val="28"/>
          <w:lang w:eastAsia="en-US"/>
        </w:rPr>
        <w:t>s</w:t>
      </w:r>
      <w:r w:rsidRPr="00697369">
        <w:rPr>
          <w:rFonts w:ascii="Calibri" w:hAnsi="Calibri"/>
          <w:b/>
          <w:sz w:val="28"/>
          <w:szCs w:val="28"/>
          <w:lang w:eastAsia="en-US"/>
        </w:rPr>
        <w:t>tage 2)</w:t>
      </w:r>
    </w:p>
    <w:p w14:paraId="4FCA2F87" w14:textId="77777777" w:rsidR="006F7128" w:rsidRPr="00697369" w:rsidRDefault="006F7128" w:rsidP="006F7128">
      <w:pPr>
        <w:rPr>
          <w:rFonts w:ascii="Calibri" w:hAnsi="Calibri"/>
          <w:sz w:val="24"/>
          <w:szCs w:val="24"/>
          <w:lang w:eastAsia="en-US"/>
        </w:rPr>
      </w:pPr>
      <w:r w:rsidRPr="00697369">
        <w:rPr>
          <w:rFonts w:ascii="Calibri" w:hAnsi="Calibri"/>
          <w:sz w:val="24"/>
          <w:szCs w:val="24"/>
          <w:lang w:eastAsia="en-US"/>
        </w:rPr>
        <w:t>Performances are becoming more consistent as knowledge and skills are being formed. While the simpler parts of the performance now look fluent and are well learned, the more complex elements require most of the candidate’s spare attention. The candidate is starting to get a sense of internal 'kinaesthetic' and ‘cognitive’ feedback when they perform or apply a skill well. They are starting to detect and correct their own errors.</w:t>
      </w:r>
    </w:p>
    <w:p w14:paraId="1A8E1D2B" w14:textId="77777777" w:rsidR="006F7128" w:rsidRPr="00697369" w:rsidRDefault="006F7128" w:rsidP="006F7128">
      <w:pPr>
        <w:rPr>
          <w:rFonts w:ascii="Calibri" w:hAnsi="Calibri"/>
          <w:sz w:val="28"/>
          <w:szCs w:val="28"/>
          <w:lang w:eastAsia="en-US"/>
        </w:rPr>
      </w:pPr>
    </w:p>
    <w:p w14:paraId="5901CD44" w14:textId="77777777" w:rsidR="006F7128" w:rsidRPr="00697369" w:rsidRDefault="006F7128" w:rsidP="006F7128">
      <w:pPr>
        <w:rPr>
          <w:rFonts w:ascii="Calibri" w:hAnsi="Calibri"/>
          <w:b/>
          <w:sz w:val="28"/>
          <w:szCs w:val="28"/>
          <w:lang w:eastAsia="en-US"/>
        </w:rPr>
      </w:pPr>
      <w:r w:rsidRPr="00697369">
        <w:rPr>
          <w:rFonts w:ascii="Calibri" w:hAnsi="Calibri"/>
          <w:b/>
          <w:sz w:val="28"/>
          <w:szCs w:val="28"/>
          <w:lang w:eastAsia="en-US"/>
        </w:rPr>
        <w:t xml:space="preserve">Autonomous or </w:t>
      </w:r>
      <w:r>
        <w:rPr>
          <w:rFonts w:ascii="Calibri" w:hAnsi="Calibri"/>
          <w:b/>
          <w:sz w:val="28"/>
          <w:szCs w:val="28"/>
          <w:lang w:eastAsia="en-US"/>
        </w:rPr>
        <w:t>m</w:t>
      </w:r>
      <w:r w:rsidRPr="00697369">
        <w:rPr>
          <w:rFonts w:ascii="Calibri" w:hAnsi="Calibri"/>
          <w:b/>
          <w:sz w:val="28"/>
          <w:szCs w:val="28"/>
          <w:lang w:eastAsia="en-US"/>
        </w:rPr>
        <w:t xml:space="preserve">otor </w:t>
      </w:r>
      <w:r>
        <w:rPr>
          <w:rFonts w:ascii="Calibri" w:hAnsi="Calibri"/>
          <w:b/>
          <w:sz w:val="28"/>
          <w:szCs w:val="28"/>
          <w:lang w:eastAsia="en-US"/>
        </w:rPr>
        <w:t>p</w:t>
      </w:r>
      <w:r w:rsidRPr="00697369">
        <w:rPr>
          <w:rFonts w:ascii="Calibri" w:hAnsi="Calibri"/>
          <w:b/>
          <w:sz w:val="28"/>
          <w:szCs w:val="28"/>
          <w:lang w:eastAsia="en-US"/>
        </w:rPr>
        <w:t xml:space="preserve">hase (Learning </w:t>
      </w:r>
      <w:r>
        <w:rPr>
          <w:rFonts w:ascii="Calibri" w:hAnsi="Calibri"/>
          <w:b/>
          <w:sz w:val="28"/>
          <w:szCs w:val="28"/>
          <w:lang w:eastAsia="en-US"/>
        </w:rPr>
        <w:t>s</w:t>
      </w:r>
      <w:r w:rsidRPr="00697369">
        <w:rPr>
          <w:rFonts w:ascii="Calibri" w:hAnsi="Calibri"/>
          <w:b/>
          <w:sz w:val="28"/>
          <w:szCs w:val="28"/>
          <w:lang w:eastAsia="en-US"/>
        </w:rPr>
        <w:t>tage 3)</w:t>
      </w:r>
    </w:p>
    <w:p w14:paraId="352C90F5" w14:textId="77777777" w:rsidR="006F7128" w:rsidRPr="00704448" w:rsidRDefault="006F7128" w:rsidP="006F7128">
      <w:pPr>
        <w:rPr>
          <w:rFonts w:ascii="Calibri" w:hAnsi="Calibri"/>
          <w:sz w:val="24"/>
          <w:szCs w:val="24"/>
          <w:lang w:eastAsia="en-US"/>
        </w:rPr>
      </w:pPr>
      <w:r w:rsidRPr="00697369">
        <w:rPr>
          <w:rFonts w:ascii="Calibri" w:hAnsi="Calibri"/>
          <w:sz w:val="24"/>
          <w:szCs w:val="24"/>
          <w:lang w:eastAsia="en-US"/>
        </w:rPr>
        <w:t xml:space="preserve">In the final stage of learning, performances have become consistent, fluid and ‘unconsciously competent’. The knowledge and skills involved are well learned and stored in the long-term memory. There is now spare attention which can be focused on group members and adapting appropriate leadership approaches and techniques as applied to situations. To retain the new skill at this level, it must be </w:t>
      </w:r>
      <w:r>
        <w:rPr>
          <w:rFonts w:ascii="Calibri" w:hAnsi="Calibri"/>
          <w:sz w:val="24"/>
          <w:szCs w:val="24"/>
          <w:lang w:eastAsia="en-US"/>
        </w:rPr>
        <w:t>regularly</w:t>
      </w:r>
      <w:r w:rsidRPr="00697369">
        <w:rPr>
          <w:rFonts w:ascii="Calibri" w:hAnsi="Calibri"/>
          <w:sz w:val="24"/>
          <w:szCs w:val="24"/>
          <w:lang w:eastAsia="en-US"/>
        </w:rPr>
        <w:t xml:space="preserve"> practiced </w:t>
      </w:r>
      <w:proofErr w:type="gramStart"/>
      <w:r w:rsidRPr="00697369">
        <w:rPr>
          <w:rFonts w:ascii="Calibri" w:hAnsi="Calibri"/>
          <w:sz w:val="24"/>
          <w:szCs w:val="24"/>
          <w:lang w:eastAsia="en-US"/>
        </w:rPr>
        <w:t>to reinforce</w:t>
      </w:r>
      <w:proofErr w:type="gramEnd"/>
      <w:r w:rsidRPr="00697369">
        <w:rPr>
          <w:rFonts w:ascii="Calibri" w:hAnsi="Calibri"/>
          <w:sz w:val="24"/>
          <w:szCs w:val="24"/>
          <w:lang w:eastAsia="en-US"/>
        </w:rPr>
        <w:t xml:space="preserve"> the motor and cognitive programmes.</w:t>
      </w:r>
    </w:p>
    <w:p w14:paraId="0DBD2901" w14:textId="77777777" w:rsidR="00CE4628" w:rsidRDefault="00CE4628" w:rsidP="00C92BD9">
      <w:pPr>
        <w:rPr>
          <w:rFonts w:asciiTheme="minorHAnsi" w:hAnsiTheme="minorHAnsi"/>
          <w:sz w:val="28"/>
          <w:szCs w:val="28"/>
        </w:rPr>
      </w:pPr>
    </w:p>
    <w:p w14:paraId="1E411D39" w14:textId="77777777" w:rsidR="00CE4628" w:rsidRDefault="00CE4628" w:rsidP="00C92BD9">
      <w:pPr>
        <w:rPr>
          <w:rFonts w:asciiTheme="minorHAnsi" w:hAnsiTheme="minorHAnsi"/>
          <w:sz w:val="28"/>
          <w:szCs w:val="28"/>
        </w:rPr>
      </w:pPr>
    </w:p>
    <w:p w14:paraId="430AD306" w14:textId="77777777" w:rsidR="00CE4628" w:rsidRDefault="00CE4628" w:rsidP="00C92BD9">
      <w:pPr>
        <w:rPr>
          <w:rFonts w:asciiTheme="minorHAnsi" w:hAnsiTheme="minorHAnsi"/>
          <w:sz w:val="28"/>
          <w:szCs w:val="28"/>
        </w:rPr>
      </w:pPr>
    </w:p>
    <w:p w14:paraId="787C0946" w14:textId="77777777" w:rsidR="00352CC1" w:rsidRDefault="00352CC1" w:rsidP="00C92BD9">
      <w:pPr>
        <w:rPr>
          <w:rFonts w:asciiTheme="minorHAnsi" w:hAnsiTheme="minorHAnsi"/>
          <w:sz w:val="28"/>
          <w:szCs w:val="28"/>
        </w:rPr>
      </w:pPr>
    </w:p>
    <w:tbl>
      <w:tblPr>
        <w:tblW w:w="10683"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991"/>
        <w:gridCol w:w="6321"/>
      </w:tblGrid>
      <w:tr w:rsidR="00352CC1" w:rsidRPr="000B0CF0" w14:paraId="5612F755" w14:textId="77777777" w:rsidTr="002E1ACD">
        <w:tc>
          <w:tcPr>
            <w:tcW w:w="10683" w:type="dxa"/>
            <w:gridSpan w:val="3"/>
            <w:shd w:val="clear" w:color="auto" w:fill="auto"/>
          </w:tcPr>
          <w:p w14:paraId="1005D457" w14:textId="5EAF0069" w:rsidR="00352CC1" w:rsidRPr="0039798B" w:rsidRDefault="00352CC1" w:rsidP="0039798B">
            <w:pPr>
              <w:widowControl/>
              <w:numPr>
                <w:ilvl w:val="0"/>
                <w:numId w:val="6"/>
              </w:numPr>
              <w:jc w:val="left"/>
              <w:rPr>
                <w:rFonts w:ascii="Calibri" w:hAnsi="Calibri" w:cs="Arial"/>
                <w:b/>
                <w:bCs/>
                <w:sz w:val="28"/>
                <w:szCs w:val="28"/>
              </w:rPr>
            </w:pPr>
            <w:r>
              <w:rPr>
                <w:lang w:eastAsia="en-US"/>
              </w:rPr>
              <w:br w:type="page"/>
            </w:r>
            <w:r w:rsidR="00E47F06" w:rsidRPr="0039798B">
              <w:rPr>
                <w:rFonts w:ascii="Calibri" w:hAnsi="Calibri" w:cs="Arial"/>
                <w:b/>
                <w:bCs/>
                <w:sz w:val="28"/>
                <w:szCs w:val="28"/>
              </w:rPr>
              <w:t>Snow and Ice Craft</w:t>
            </w:r>
          </w:p>
          <w:p w14:paraId="4AAFD1DD" w14:textId="7D85FEE9" w:rsidR="00352CC1" w:rsidRPr="000B0CF0" w:rsidRDefault="00352CC1" w:rsidP="00E47F06">
            <w:pPr>
              <w:rPr>
                <w:rFonts w:ascii="Calibri" w:hAnsi="Calibri" w:cs="Arial"/>
                <w:sz w:val="24"/>
                <w:szCs w:val="24"/>
              </w:rPr>
            </w:pPr>
            <w:r w:rsidRPr="000B0CF0">
              <w:rPr>
                <w:rFonts w:ascii="Calibri" w:hAnsi="Calibri" w:cs="Arial"/>
                <w:bCs/>
                <w:snapToGrid w:val="0"/>
                <w:sz w:val="24"/>
                <w:szCs w:val="24"/>
              </w:rPr>
              <w:t xml:space="preserve"> </w:t>
            </w:r>
          </w:p>
        </w:tc>
      </w:tr>
      <w:tr w:rsidR="00352CC1" w:rsidRPr="000B0CF0" w14:paraId="7E9DAC7C" w14:textId="77777777" w:rsidTr="002E1ACD">
        <w:tc>
          <w:tcPr>
            <w:tcW w:w="3371" w:type="dxa"/>
            <w:shd w:val="clear" w:color="auto" w:fill="808080" w:themeFill="background1" w:themeFillShade="80"/>
          </w:tcPr>
          <w:p w14:paraId="30A74EDF" w14:textId="75374C62" w:rsidR="00352CC1" w:rsidRPr="00E47F06" w:rsidRDefault="00352CC1" w:rsidP="00C00126">
            <w:pPr>
              <w:rPr>
                <w:rFonts w:ascii="Calibri" w:hAnsi="Calibri" w:cs="Arial"/>
                <w:b/>
                <w:sz w:val="24"/>
                <w:szCs w:val="24"/>
              </w:rPr>
            </w:pPr>
          </w:p>
        </w:tc>
        <w:tc>
          <w:tcPr>
            <w:tcW w:w="991" w:type="dxa"/>
            <w:shd w:val="clear" w:color="auto" w:fill="auto"/>
          </w:tcPr>
          <w:p w14:paraId="1D89966F" w14:textId="77777777" w:rsidR="00352CC1" w:rsidRPr="00E30700" w:rsidRDefault="00352CC1" w:rsidP="00C00126">
            <w:pPr>
              <w:rPr>
                <w:rFonts w:ascii="Calibri" w:hAnsi="Calibri" w:cs="Arial"/>
                <w:b/>
                <w:sz w:val="16"/>
                <w:szCs w:val="16"/>
              </w:rPr>
            </w:pPr>
            <w:r w:rsidRPr="00E30700">
              <w:rPr>
                <w:rFonts w:ascii="Calibri" w:hAnsi="Calibri" w:cs="Arial"/>
                <w:b/>
                <w:sz w:val="16"/>
                <w:szCs w:val="16"/>
              </w:rPr>
              <w:t>LEARNING STAGE</w:t>
            </w:r>
          </w:p>
        </w:tc>
        <w:tc>
          <w:tcPr>
            <w:tcW w:w="6321" w:type="dxa"/>
            <w:shd w:val="clear" w:color="auto" w:fill="auto"/>
          </w:tcPr>
          <w:p w14:paraId="425CD67F" w14:textId="77777777" w:rsidR="00352CC1" w:rsidRPr="000B0CF0" w:rsidRDefault="00352CC1" w:rsidP="00C00126">
            <w:pPr>
              <w:rPr>
                <w:rFonts w:ascii="Calibri" w:hAnsi="Calibri" w:cs="Arial"/>
                <w:b/>
                <w:sz w:val="24"/>
                <w:szCs w:val="24"/>
              </w:rPr>
            </w:pPr>
            <w:r w:rsidRPr="000B0CF0">
              <w:rPr>
                <w:rFonts w:ascii="Calibri" w:hAnsi="Calibri" w:cs="Arial"/>
                <w:b/>
                <w:sz w:val="24"/>
                <w:szCs w:val="24"/>
              </w:rPr>
              <w:t>NOTES</w:t>
            </w:r>
          </w:p>
        </w:tc>
      </w:tr>
      <w:tr w:rsidR="00352CC1" w:rsidRPr="000B0CF0" w14:paraId="7FAFF541" w14:textId="77777777" w:rsidTr="002E1ACD">
        <w:tc>
          <w:tcPr>
            <w:tcW w:w="3371" w:type="dxa"/>
            <w:shd w:val="clear" w:color="auto" w:fill="auto"/>
          </w:tcPr>
          <w:p w14:paraId="01EF15E6" w14:textId="4ADFC197" w:rsidR="00352CC1" w:rsidRPr="000B0CF0" w:rsidRDefault="0065241B" w:rsidP="00C00126">
            <w:pPr>
              <w:rPr>
                <w:rFonts w:ascii="Calibri" w:hAnsi="Calibri" w:cs="Arial"/>
                <w:bCs/>
                <w:sz w:val="24"/>
                <w:szCs w:val="24"/>
              </w:rPr>
            </w:pPr>
            <w:r>
              <w:rPr>
                <w:rFonts w:ascii="Calibri" w:hAnsi="Calibri" w:cs="Arial"/>
                <w:bCs/>
                <w:sz w:val="24"/>
                <w:szCs w:val="24"/>
              </w:rPr>
              <w:t>Structure, organise and perform teaching sessions covering the basic movement techniques of winter mountaineering</w:t>
            </w:r>
          </w:p>
        </w:tc>
        <w:tc>
          <w:tcPr>
            <w:tcW w:w="991" w:type="dxa"/>
            <w:shd w:val="clear" w:color="auto" w:fill="auto"/>
          </w:tcPr>
          <w:p w14:paraId="4C27CDFA" w14:textId="77777777" w:rsidR="00352CC1" w:rsidRPr="000B0CF0" w:rsidRDefault="00352CC1" w:rsidP="00C00126">
            <w:pPr>
              <w:rPr>
                <w:rFonts w:ascii="Calibri" w:hAnsi="Calibri" w:cs="Arial"/>
                <w:sz w:val="24"/>
                <w:szCs w:val="24"/>
              </w:rPr>
            </w:pPr>
          </w:p>
        </w:tc>
        <w:tc>
          <w:tcPr>
            <w:tcW w:w="6321" w:type="dxa"/>
            <w:shd w:val="clear" w:color="auto" w:fill="auto"/>
          </w:tcPr>
          <w:p w14:paraId="2E15DD38" w14:textId="77777777" w:rsidR="00352CC1" w:rsidRPr="000B0CF0" w:rsidRDefault="00352CC1" w:rsidP="00C00126">
            <w:pPr>
              <w:rPr>
                <w:rFonts w:ascii="Calibri" w:hAnsi="Calibri" w:cs="Arial"/>
                <w:sz w:val="24"/>
                <w:szCs w:val="24"/>
              </w:rPr>
            </w:pPr>
          </w:p>
          <w:p w14:paraId="17D47F51" w14:textId="77777777" w:rsidR="00352CC1" w:rsidRPr="000B0CF0" w:rsidRDefault="00352CC1" w:rsidP="00C00126">
            <w:pPr>
              <w:rPr>
                <w:rFonts w:ascii="Calibri" w:hAnsi="Calibri" w:cs="Arial"/>
                <w:sz w:val="24"/>
                <w:szCs w:val="24"/>
              </w:rPr>
            </w:pPr>
          </w:p>
          <w:p w14:paraId="4E251553" w14:textId="77777777" w:rsidR="00352CC1" w:rsidRPr="000B0CF0" w:rsidRDefault="00352CC1" w:rsidP="00C00126">
            <w:pPr>
              <w:rPr>
                <w:rFonts w:ascii="Calibri" w:hAnsi="Calibri" w:cs="Arial"/>
                <w:sz w:val="24"/>
                <w:szCs w:val="24"/>
              </w:rPr>
            </w:pPr>
          </w:p>
        </w:tc>
      </w:tr>
      <w:tr w:rsidR="00352CC1" w:rsidRPr="000B0CF0" w14:paraId="75A10794" w14:textId="77777777" w:rsidTr="002E1ACD">
        <w:tc>
          <w:tcPr>
            <w:tcW w:w="3371" w:type="dxa"/>
            <w:shd w:val="clear" w:color="auto" w:fill="auto"/>
          </w:tcPr>
          <w:p w14:paraId="1C60B23B" w14:textId="56798711" w:rsidR="00352CC1" w:rsidRPr="000B0CF0" w:rsidRDefault="0065241B" w:rsidP="0065241B">
            <w:pPr>
              <w:rPr>
                <w:rFonts w:ascii="Calibri" w:hAnsi="Calibri" w:cs="Arial"/>
                <w:sz w:val="24"/>
                <w:szCs w:val="24"/>
              </w:rPr>
            </w:pPr>
            <w:r w:rsidRPr="0065241B">
              <w:rPr>
                <w:rFonts w:ascii="Calibri" w:hAnsi="Calibri" w:cs="Arial"/>
                <w:sz w:val="24"/>
                <w:szCs w:val="24"/>
              </w:rPr>
              <w:t>Structure, organise and perf</w:t>
            </w:r>
            <w:r>
              <w:rPr>
                <w:rFonts w:ascii="Calibri" w:hAnsi="Calibri" w:cs="Arial"/>
                <w:sz w:val="24"/>
                <w:szCs w:val="24"/>
              </w:rPr>
              <w:t xml:space="preserve">orm teaching sessions covering snow anchors </w:t>
            </w:r>
            <w:proofErr w:type="gramStart"/>
            <w:r>
              <w:rPr>
                <w:rFonts w:ascii="Calibri" w:hAnsi="Calibri" w:cs="Arial"/>
                <w:sz w:val="24"/>
                <w:szCs w:val="24"/>
              </w:rPr>
              <w:t>with</w:t>
            </w:r>
            <w:r w:rsidR="00CA1374">
              <w:rPr>
                <w:rFonts w:ascii="Calibri" w:hAnsi="Calibri" w:cs="Arial"/>
                <w:sz w:val="24"/>
                <w:szCs w:val="24"/>
              </w:rPr>
              <w:t xml:space="preserve"> </w:t>
            </w:r>
            <w:r>
              <w:rPr>
                <w:rFonts w:ascii="Calibri" w:hAnsi="Calibri" w:cs="Arial"/>
                <w:sz w:val="24"/>
                <w:szCs w:val="24"/>
              </w:rPr>
              <w:t>in</w:t>
            </w:r>
            <w:proofErr w:type="gramEnd"/>
            <w:r w:rsidRPr="0065241B">
              <w:rPr>
                <w:rFonts w:ascii="Calibri" w:hAnsi="Calibri" w:cs="Arial"/>
                <w:sz w:val="24"/>
                <w:szCs w:val="24"/>
              </w:rPr>
              <w:t xml:space="preserve"> winter mountaineering</w:t>
            </w:r>
          </w:p>
        </w:tc>
        <w:tc>
          <w:tcPr>
            <w:tcW w:w="991" w:type="dxa"/>
            <w:shd w:val="clear" w:color="auto" w:fill="auto"/>
          </w:tcPr>
          <w:p w14:paraId="44A23F66" w14:textId="77777777" w:rsidR="00352CC1" w:rsidRPr="000B0CF0" w:rsidRDefault="00352CC1" w:rsidP="00C00126">
            <w:pPr>
              <w:rPr>
                <w:rFonts w:ascii="Calibri" w:hAnsi="Calibri" w:cs="Arial"/>
                <w:sz w:val="24"/>
                <w:szCs w:val="24"/>
              </w:rPr>
            </w:pPr>
          </w:p>
        </w:tc>
        <w:tc>
          <w:tcPr>
            <w:tcW w:w="6321" w:type="dxa"/>
            <w:shd w:val="clear" w:color="auto" w:fill="auto"/>
          </w:tcPr>
          <w:p w14:paraId="1F670E37" w14:textId="77777777" w:rsidR="00352CC1" w:rsidRPr="000B0CF0" w:rsidRDefault="00352CC1" w:rsidP="00C00126">
            <w:pPr>
              <w:rPr>
                <w:rFonts w:ascii="Calibri" w:hAnsi="Calibri" w:cs="Arial"/>
                <w:sz w:val="24"/>
                <w:szCs w:val="24"/>
              </w:rPr>
            </w:pPr>
          </w:p>
          <w:p w14:paraId="4F990582" w14:textId="77777777" w:rsidR="00352CC1" w:rsidRPr="000B0CF0" w:rsidRDefault="00352CC1" w:rsidP="00C00126">
            <w:pPr>
              <w:rPr>
                <w:rFonts w:ascii="Calibri" w:hAnsi="Calibri" w:cs="Arial"/>
                <w:sz w:val="24"/>
                <w:szCs w:val="24"/>
              </w:rPr>
            </w:pPr>
          </w:p>
          <w:p w14:paraId="3C75288A" w14:textId="77777777" w:rsidR="00352CC1" w:rsidRPr="000B0CF0" w:rsidRDefault="00352CC1" w:rsidP="00C00126">
            <w:pPr>
              <w:rPr>
                <w:rFonts w:ascii="Calibri" w:hAnsi="Calibri" w:cs="Arial"/>
                <w:sz w:val="24"/>
                <w:szCs w:val="24"/>
              </w:rPr>
            </w:pPr>
          </w:p>
        </w:tc>
      </w:tr>
      <w:tr w:rsidR="00095E17" w:rsidRPr="000B0CF0" w14:paraId="678134A4" w14:textId="77777777" w:rsidTr="002E1ACD">
        <w:tc>
          <w:tcPr>
            <w:tcW w:w="3371" w:type="dxa"/>
            <w:shd w:val="clear" w:color="auto" w:fill="auto"/>
          </w:tcPr>
          <w:p w14:paraId="5AFA1EE8" w14:textId="62CD57C9" w:rsidR="00095E17" w:rsidRPr="0065241B" w:rsidRDefault="00095E17" w:rsidP="0065241B">
            <w:pPr>
              <w:rPr>
                <w:rFonts w:ascii="Calibri" w:hAnsi="Calibri" w:cs="Arial"/>
                <w:sz w:val="24"/>
                <w:szCs w:val="24"/>
              </w:rPr>
            </w:pPr>
            <w:r>
              <w:rPr>
                <w:rFonts w:ascii="Calibri" w:hAnsi="Calibri" w:cs="Arial"/>
                <w:sz w:val="24"/>
                <w:szCs w:val="24"/>
              </w:rPr>
              <w:t>Understand the mechanics of both the movement skills and the anchors. Not just dong them but why.</w:t>
            </w:r>
          </w:p>
        </w:tc>
        <w:tc>
          <w:tcPr>
            <w:tcW w:w="991" w:type="dxa"/>
            <w:shd w:val="clear" w:color="auto" w:fill="auto"/>
          </w:tcPr>
          <w:p w14:paraId="48809A7C" w14:textId="77777777" w:rsidR="00095E17" w:rsidRPr="000B0CF0" w:rsidRDefault="00095E17" w:rsidP="00C00126">
            <w:pPr>
              <w:rPr>
                <w:rFonts w:ascii="Calibri" w:hAnsi="Calibri" w:cs="Arial"/>
                <w:sz w:val="24"/>
                <w:szCs w:val="24"/>
              </w:rPr>
            </w:pPr>
          </w:p>
        </w:tc>
        <w:tc>
          <w:tcPr>
            <w:tcW w:w="6321" w:type="dxa"/>
            <w:shd w:val="clear" w:color="auto" w:fill="auto"/>
          </w:tcPr>
          <w:p w14:paraId="08B3744C" w14:textId="77777777" w:rsidR="00095E17" w:rsidRPr="000B0CF0" w:rsidRDefault="00095E17" w:rsidP="00C00126">
            <w:pPr>
              <w:rPr>
                <w:rFonts w:ascii="Calibri" w:hAnsi="Calibri" w:cs="Arial"/>
                <w:sz w:val="24"/>
                <w:szCs w:val="24"/>
              </w:rPr>
            </w:pPr>
          </w:p>
        </w:tc>
      </w:tr>
      <w:tr w:rsidR="00352CC1" w:rsidRPr="000B0CF0" w14:paraId="4B853255" w14:textId="77777777" w:rsidTr="002E1ACD">
        <w:tc>
          <w:tcPr>
            <w:tcW w:w="3371" w:type="dxa"/>
            <w:shd w:val="clear" w:color="auto" w:fill="auto"/>
          </w:tcPr>
          <w:p w14:paraId="3DACA39D" w14:textId="7162A37C" w:rsidR="00352CC1" w:rsidRPr="000B0CF0" w:rsidRDefault="0065241B" w:rsidP="00C00126">
            <w:pPr>
              <w:rPr>
                <w:rFonts w:ascii="Calibri" w:hAnsi="Calibri" w:cs="Arial"/>
                <w:sz w:val="24"/>
                <w:szCs w:val="24"/>
              </w:rPr>
            </w:pPr>
            <w:r>
              <w:rPr>
                <w:rFonts w:ascii="Calibri" w:hAnsi="Calibri" w:cs="Arial"/>
                <w:sz w:val="24"/>
                <w:szCs w:val="24"/>
              </w:rPr>
              <w:t>Select appropriate venues to perform the above teaching sessions with students</w:t>
            </w:r>
          </w:p>
        </w:tc>
        <w:tc>
          <w:tcPr>
            <w:tcW w:w="991" w:type="dxa"/>
            <w:shd w:val="clear" w:color="auto" w:fill="auto"/>
          </w:tcPr>
          <w:p w14:paraId="230D98C7" w14:textId="77777777" w:rsidR="00352CC1" w:rsidRPr="000B0CF0" w:rsidRDefault="00352CC1" w:rsidP="00C00126">
            <w:pPr>
              <w:rPr>
                <w:rFonts w:ascii="Calibri" w:hAnsi="Calibri" w:cs="Arial"/>
                <w:sz w:val="24"/>
                <w:szCs w:val="24"/>
              </w:rPr>
            </w:pPr>
          </w:p>
        </w:tc>
        <w:tc>
          <w:tcPr>
            <w:tcW w:w="6321" w:type="dxa"/>
            <w:shd w:val="clear" w:color="auto" w:fill="auto"/>
          </w:tcPr>
          <w:p w14:paraId="5BAABC7E" w14:textId="77777777" w:rsidR="00352CC1" w:rsidRPr="000B0CF0" w:rsidRDefault="00352CC1" w:rsidP="00C00126">
            <w:pPr>
              <w:rPr>
                <w:rFonts w:ascii="Calibri" w:hAnsi="Calibri" w:cs="Arial"/>
                <w:sz w:val="24"/>
                <w:szCs w:val="24"/>
              </w:rPr>
            </w:pPr>
          </w:p>
          <w:p w14:paraId="400E2270" w14:textId="77777777" w:rsidR="00352CC1" w:rsidRPr="000B0CF0" w:rsidRDefault="00352CC1" w:rsidP="00C00126">
            <w:pPr>
              <w:rPr>
                <w:rFonts w:ascii="Calibri" w:hAnsi="Calibri" w:cs="Arial"/>
                <w:sz w:val="24"/>
                <w:szCs w:val="24"/>
              </w:rPr>
            </w:pPr>
          </w:p>
          <w:p w14:paraId="794BF568" w14:textId="77777777" w:rsidR="00352CC1" w:rsidRPr="000B0CF0" w:rsidRDefault="00352CC1" w:rsidP="00C00126">
            <w:pPr>
              <w:rPr>
                <w:rFonts w:ascii="Calibri" w:hAnsi="Calibri" w:cs="Arial"/>
                <w:sz w:val="24"/>
                <w:szCs w:val="24"/>
              </w:rPr>
            </w:pPr>
          </w:p>
          <w:p w14:paraId="721284FF" w14:textId="77777777" w:rsidR="00352CC1" w:rsidRPr="000B0CF0" w:rsidRDefault="00352CC1" w:rsidP="00C00126">
            <w:pPr>
              <w:rPr>
                <w:rFonts w:ascii="Calibri" w:hAnsi="Calibri" w:cs="Arial"/>
                <w:sz w:val="24"/>
                <w:szCs w:val="24"/>
              </w:rPr>
            </w:pPr>
          </w:p>
        </w:tc>
      </w:tr>
      <w:tr w:rsidR="00352CC1" w:rsidRPr="000B0CF0" w14:paraId="57845B3B" w14:textId="77777777" w:rsidTr="002E1ACD">
        <w:tc>
          <w:tcPr>
            <w:tcW w:w="10683" w:type="dxa"/>
            <w:gridSpan w:val="3"/>
            <w:shd w:val="clear" w:color="auto" w:fill="auto"/>
          </w:tcPr>
          <w:p w14:paraId="3158ACF4" w14:textId="318D21F0" w:rsidR="007D5F68" w:rsidRPr="0039798B" w:rsidRDefault="00352CC1" w:rsidP="002E1ACD">
            <w:pPr>
              <w:pStyle w:val="ListParagraph"/>
              <w:numPr>
                <w:ilvl w:val="0"/>
                <w:numId w:val="6"/>
              </w:numPr>
              <w:spacing w:line="240" w:lineRule="atLeast"/>
              <w:rPr>
                <w:rFonts w:asciiTheme="minorHAnsi" w:hAnsiTheme="minorHAnsi"/>
                <w:b/>
                <w:sz w:val="28"/>
                <w:szCs w:val="28"/>
              </w:rPr>
            </w:pPr>
            <w:r>
              <w:br w:type="page"/>
            </w:r>
            <w:r w:rsidR="002E1ACD" w:rsidRPr="0039798B">
              <w:rPr>
                <w:rFonts w:asciiTheme="minorHAnsi" w:hAnsiTheme="minorHAnsi"/>
                <w:b/>
                <w:sz w:val="28"/>
                <w:szCs w:val="28"/>
              </w:rPr>
              <w:t>Avalanche</w:t>
            </w:r>
          </w:p>
          <w:p w14:paraId="31EFCC7B" w14:textId="3303D491" w:rsidR="00352CC1" w:rsidRPr="000B0CF0" w:rsidRDefault="00352CC1" w:rsidP="00C00126">
            <w:pPr>
              <w:spacing w:line="240" w:lineRule="atLeast"/>
              <w:rPr>
                <w:rFonts w:ascii="Calibri" w:hAnsi="Calibri"/>
                <w:sz w:val="24"/>
                <w:szCs w:val="24"/>
              </w:rPr>
            </w:pPr>
          </w:p>
        </w:tc>
      </w:tr>
      <w:tr w:rsidR="00352CC1" w:rsidRPr="000B0CF0" w14:paraId="05B3F858" w14:textId="77777777" w:rsidTr="002E1ACD">
        <w:tc>
          <w:tcPr>
            <w:tcW w:w="3371" w:type="dxa"/>
            <w:shd w:val="clear" w:color="auto" w:fill="808080"/>
          </w:tcPr>
          <w:p w14:paraId="0BACCA64" w14:textId="77777777" w:rsidR="00352CC1" w:rsidRPr="000B0CF0" w:rsidRDefault="00352CC1" w:rsidP="00C00126">
            <w:pPr>
              <w:rPr>
                <w:rFonts w:ascii="Calibri" w:hAnsi="Calibri"/>
                <w:b/>
                <w:bCs/>
                <w:sz w:val="24"/>
                <w:szCs w:val="24"/>
              </w:rPr>
            </w:pPr>
          </w:p>
        </w:tc>
        <w:tc>
          <w:tcPr>
            <w:tcW w:w="991" w:type="dxa"/>
            <w:shd w:val="clear" w:color="auto" w:fill="auto"/>
          </w:tcPr>
          <w:p w14:paraId="7EDD1DA4" w14:textId="77777777" w:rsidR="00352CC1" w:rsidRPr="00E30700" w:rsidRDefault="00352CC1" w:rsidP="00C00126">
            <w:pPr>
              <w:rPr>
                <w:rFonts w:ascii="Calibri" w:hAnsi="Calibri"/>
                <w:b/>
                <w:sz w:val="16"/>
                <w:szCs w:val="16"/>
              </w:rPr>
            </w:pPr>
            <w:r w:rsidRPr="00E30700">
              <w:rPr>
                <w:rFonts w:ascii="Calibri" w:hAnsi="Calibri"/>
                <w:b/>
                <w:sz w:val="16"/>
                <w:szCs w:val="16"/>
              </w:rPr>
              <w:t>LEARNING STAGE</w:t>
            </w:r>
          </w:p>
        </w:tc>
        <w:tc>
          <w:tcPr>
            <w:tcW w:w="6321" w:type="dxa"/>
            <w:shd w:val="clear" w:color="auto" w:fill="auto"/>
          </w:tcPr>
          <w:p w14:paraId="03C70914" w14:textId="77777777" w:rsidR="00352CC1" w:rsidRPr="000B0CF0" w:rsidRDefault="00352CC1" w:rsidP="00C00126">
            <w:pPr>
              <w:rPr>
                <w:rFonts w:ascii="Calibri" w:hAnsi="Calibri"/>
                <w:b/>
                <w:sz w:val="24"/>
                <w:szCs w:val="24"/>
              </w:rPr>
            </w:pPr>
            <w:r w:rsidRPr="000B0CF0">
              <w:rPr>
                <w:rFonts w:ascii="Calibri" w:hAnsi="Calibri"/>
                <w:b/>
                <w:sz w:val="24"/>
                <w:szCs w:val="24"/>
              </w:rPr>
              <w:t>NOTES</w:t>
            </w:r>
          </w:p>
        </w:tc>
      </w:tr>
      <w:tr w:rsidR="00352CC1" w:rsidRPr="000B0CF0" w14:paraId="6A0C9B09" w14:textId="77777777" w:rsidTr="002E1ACD">
        <w:tc>
          <w:tcPr>
            <w:tcW w:w="3371" w:type="dxa"/>
            <w:shd w:val="clear" w:color="auto" w:fill="auto"/>
          </w:tcPr>
          <w:p w14:paraId="644B04A9" w14:textId="1B0B9498" w:rsidR="00352CC1" w:rsidRPr="000B0CF0" w:rsidRDefault="0065241B" w:rsidP="00C00126">
            <w:pPr>
              <w:rPr>
                <w:rFonts w:ascii="Calibri" w:hAnsi="Calibri"/>
                <w:sz w:val="24"/>
                <w:szCs w:val="24"/>
              </w:rPr>
            </w:pPr>
            <w:r>
              <w:rPr>
                <w:rFonts w:ascii="Calibri" w:hAnsi="Calibri"/>
                <w:sz w:val="24"/>
                <w:szCs w:val="24"/>
              </w:rPr>
              <w:t>Theoretical and practical understanding of avalanche types</w:t>
            </w:r>
          </w:p>
        </w:tc>
        <w:tc>
          <w:tcPr>
            <w:tcW w:w="991" w:type="dxa"/>
            <w:shd w:val="clear" w:color="auto" w:fill="auto"/>
          </w:tcPr>
          <w:p w14:paraId="2CFEA62E" w14:textId="77777777" w:rsidR="00352CC1" w:rsidRPr="000B0CF0" w:rsidRDefault="00352CC1" w:rsidP="00C00126">
            <w:pPr>
              <w:rPr>
                <w:rFonts w:ascii="Calibri" w:hAnsi="Calibri"/>
                <w:b/>
                <w:sz w:val="24"/>
                <w:szCs w:val="24"/>
              </w:rPr>
            </w:pPr>
          </w:p>
        </w:tc>
        <w:tc>
          <w:tcPr>
            <w:tcW w:w="6321" w:type="dxa"/>
            <w:shd w:val="clear" w:color="auto" w:fill="auto"/>
          </w:tcPr>
          <w:p w14:paraId="403A03EF" w14:textId="77777777" w:rsidR="00352CC1" w:rsidRPr="000B0CF0" w:rsidRDefault="00352CC1" w:rsidP="00C00126">
            <w:pPr>
              <w:rPr>
                <w:rFonts w:ascii="Calibri" w:hAnsi="Calibri"/>
                <w:b/>
                <w:sz w:val="24"/>
                <w:szCs w:val="24"/>
              </w:rPr>
            </w:pPr>
          </w:p>
          <w:p w14:paraId="0CB5BDC5" w14:textId="77777777" w:rsidR="00352CC1" w:rsidRPr="000B0CF0" w:rsidRDefault="00352CC1" w:rsidP="00C00126">
            <w:pPr>
              <w:rPr>
                <w:rFonts w:ascii="Calibri" w:hAnsi="Calibri"/>
                <w:b/>
                <w:sz w:val="24"/>
                <w:szCs w:val="24"/>
              </w:rPr>
            </w:pPr>
          </w:p>
          <w:p w14:paraId="333DEF28" w14:textId="77777777" w:rsidR="00352CC1" w:rsidRPr="000B0CF0" w:rsidRDefault="00352CC1" w:rsidP="00C00126">
            <w:pPr>
              <w:rPr>
                <w:rFonts w:ascii="Calibri" w:hAnsi="Calibri"/>
                <w:b/>
                <w:sz w:val="24"/>
                <w:szCs w:val="24"/>
              </w:rPr>
            </w:pPr>
          </w:p>
        </w:tc>
      </w:tr>
      <w:tr w:rsidR="00352CC1" w:rsidRPr="000B0CF0" w14:paraId="27119C20" w14:textId="77777777" w:rsidTr="002E1ACD">
        <w:tc>
          <w:tcPr>
            <w:tcW w:w="3371" w:type="dxa"/>
            <w:shd w:val="clear" w:color="auto" w:fill="auto"/>
          </w:tcPr>
          <w:p w14:paraId="00A48961" w14:textId="511A51B7" w:rsidR="00352CC1" w:rsidRPr="000B0CF0" w:rsidRDefault="0065241B" w:rsidP="0065241B">
            <w:pPr>
              <w:rPr>
                <w:rFonts w:ascii="Calibri" w:hAnsi="Calibri"/>
                <w:bCs/>
                <w:sz w:val="24"/>
                <w:szCs w:val="24"/>
              </w:rPr>
            </w:pPr>
            <w:r w:rsidRPr="0065241B">
              <w:rPr>
                <w:rFonts w:ascii="Calibri" w:hAnsi="Calibri"/>
                <w:bCs/>
                <w:sz w:val="24"/>
                <w:szCs w:val="24"/>
              </w:rPr>
              <w:t xml:space="preserve">Theoretical and practical understanding of </w:t>
            </w:r>
            <w:r>
              <w:rPr>
                <w:rFonts w:ascii="Calibri" w:hAnsi="Calibri"/>
                <w:bCs/>
                <w:sz w:val="24"/>
                <w:szCs w:val="24"/>
              </w:rPr>
              <w:t>SAIS Be Avalanche Aware model</w:t>
            </w:r>
          </w:p>
        </w:tc>
        <w:tc>
          <w:tcPr>
            <w:tcW w:w="991" w:type="dxa"/>
            <w:shd w:val="clear" w:color="auto" w:fill="auto"/>
          </w:tcPr>
          <w:p w14:paraId="4337114D" w14:textId="77777777" w:rsidR="00352CC1" w:rsidRPr="000B0CF0" w:rsidRDefault="00352CC1" w:rsidP="00C00126">
            <w:pPr>
              <w:rPr>
                <w:rFonts w:ascii="Calibri" w:hAnsi="Calibri"/>
                <w:sz w:val="24"/>
                <w:szCs w:val="24"/>
              </w:rPr>
            </w:pPr>
          </w:p>
        </w:tc>
        <w:tc>
          <w:tcPr>
            <w:tcW w:w="6321" w:type="dxa"/>
            <w:shd w:val="clear" w:color="auto" w:fill="auto"/>
          </w:tcPr>
          <w:p w14:paraId="329F8041" w14:textId="77777777" w:rsidR="00352CC1" w:rsidRPr="000B0CF0" w:rsidRDefault="00352CC1" w:rsidP="00C00126">
            <w:pPr>
              <w:rPr>
                <w:rFonts w:ascii="Calibri" w:hAnsi="Calibri"/>
                <w:sz w:val="24"/>
                <w:szCs w:val="24"/>
              </w:rPr>
            </w:pPr>
          </w:p>
          <w:p w14:paraId="2C081548" w14:textId="77777777" w:rsidR="00352CC1" w:rsidRPr="000B0CF0" w:rsidRDefault="00352CC1" w:rsidP="00C00126">
            <w:pPr>
              <w:rPr>
                <w:rFonts w:ascii="Calibri" w:hAnsi="Calibri"/>
                <w:sz w:val="24"/>
                <w:szCs w:val="24"/>
              </w:rPr>
            </w:pPr>
          </w:p>
          <w:p w14:paraId="4D253290" w14:textId="77777777" w:rsidR="00352CC1" w:rsidRPr="000B0CF0" w:rsidRDefault="00352CC1" w:rsidP="00C00126">
            <w:pPr>
              <w:rPr>
                <w:rFonts w:ascii="Calibri" w:hAnsi="Calibri"/>
                <w:sz w:val="24"/>
                <w:szCs w:val="24"/>
              </w:rPr>
            </w:pPr>
          </w:p>
        </w:tc>
      </w:tr>
      <w:tr w:rsidR="00352CC1" w:rsidRPr="000B0CF0" w14:paraId="63B95C3D" w14:textId="77777777" w:rsidTr="002E1ACD">
        <w:tc>
          <w:tcPr>
            <w:tcW w:w="3371" w:type="dxa"/>
            <w:shd w:val="clear" w:color="auto" w:fill="auto"/>
          </w:tcPr>
          <w:p w14:paraId="699F3AFC" w14:textId="3A0CA63D" w:rsidR="00352CC1" w:rsidRPr="000B0CF0" w:rsidRDefault="0065241B" w:rsidP="00C00126">
            <w:pPr>
              <w:rPr>
                <w:rFonts w:ascii="Calibri" w:hAnsi="Calibri"/>
                <w:sz w:val="24"/>
                <w:szCs w:val="24"/>
              </w:rPr>
            </w:pPr>
            <w:r>
              <w:rPr>
                <w:rFonts w:ascii="Calibri" w:hAnsi="Calibri"/>
                <w:sz w:val="24"/>
                <w:szCs w:val="24"/>
              </w:rPr>
              <w:t xml:space="preserve">Evaluate avalanche hazard using a variety of information sources. </w:t>
            </w:r>
            <w:proofErr w:type="gramStart"/>
            <w:r>
              <w:rPr>
                <w:rFonts w:ascii="Calibri" w:hAnsi="Calibri"/>
                <w:sz w:val="24"/>
                <w:szCs w:val="24"/>
              </w:rPr>
              <w:t>e.g.</w:t>
            </w:r>
            <w:proofErr w:type="gramEnd"/>
            <w:r>
              <w:rPr>
                <w:rFonts w:ascii="Calibri" w:hAnsi="Calibri"/>
                <w:sz w:val="24"/>
                <w:szCs w:val="24"/>
              </w:rPr>
              <w:t xml:space="preserve"> weather forecasts, personal observation, SAIS report etc.</w:t>
            </w:r>
          </w:p>
        </w:tc>
        <w:tc>
          <w:tcPr>
            <w:tcW w:w="991" w:type="dxa"/>
            <w:shd w:val="clear" w:color="auto" w:fill="auto"/>
          </w:tcPr>
          <w:p w14:paraId="1CA6BAB4" w14:textId="77777777" w:rsidR="00352CC1" w:rsidRPr="000B0CF0" w:rsidRDefault="00352CC1" w:rsidP="00C00126">
            <w:pPr>
              <w:rPr>
                <w:rFonts w:ascii="Calibri" w:hAnsi="Calibri"/>
                <w:sz w:val="24"/>
                <w:szCs w:val="24"/>
              </w:rPr>
            </w:pPr>
          </w:p>
        </w:tc>
        <w:tc>
          <w:tcPr>
            <w:tcW w:w="6321" w:type="dxa"/>
            <w:shd w:val="clear" w:color="auto" w:fill="auto"/>
          </w:tcPr>
          <w:p w14:paraId="4355471C" w14:textId="77777777" w:rsidR="00352CC1" w:rsidRPr="000B0CF0" w:rsidRDefault="00352CC1" w:rsidP="00C00126">
            <w:pPr>
              <w:rPr>
                <w:rFonts w:ascii="Calibri" w:hAnsi="Calibri"/>
                <w:sz w:val="24"/>
                <w:szCs w:val="24"/>
              </w:rPr>
            </w:pPr>
          </w:p>
          <w:p w14:paraId="3995CE18" w14:textId="77777777" w:rsidR="00352CC1" w:rsidRPr="000B0CF0" w:rsidRDefault="00352CC1" w:rsidP="00C00126">
            <w:pPr>
              <w:rPr>
                <w:rFonts w:ascii="Calibri" w:hAnsi="Calibri"/>
                <w:sz w:val="24"/>
                <w:szCs w:val="24"/>
              </w:rPr>
            </w:pPr>
          </w:p>
          <w:p w14:paraId="43104F27" w14:textId="77777777" w:rsidR="00352CC1" w:rsidRPr="000B0CF0" w:rsidRDefault="00352CC1" w:rsidP="00C00126">
            <w:pPr>
              <w:rPr>
                <w:rFonts w:ascii="Calibri" w:hAnsi="Calibri"/>
                <w:sz w:val="24"/>
                <w:szCs w:val="24"/>
              </w:rPr>
            </w:pPr>
          </w:p>
        </w:tc>
      </w:tr>
      <w:tr w:rsidR="00352CC1" w:rsidRPr="000B0CF0" w14:paraId="60030B9C" w14:textId="77777777" w:rsidTr="002E1ACD">
        <w:trPr>
          <w:trHeight w:val="883"/>
        </w:trPr>
        <w:tc>
          <w:tcPr>
            <w:tcW w:w="3371" w:type="dxa"/>
            <w:shd w:val="clear" w:color="auto" w:fill="auto"/>
          </w:tcPr>
          <w:p w14:paraId="59147E87" w14:textId="6CC2BF51" w:rsidR="00352CC1" w:rsidRPr="000B0CF0" w:rsidRDefault="00527BE0" w:rsidP="00726684">
            <w:pPr>
              <w:rPr>
                <w:rFonts w:ascii="Calibri" w:hAnsi="Calibri"/>
                <w:sz w:val="24"/>
                <w:szCs w:val="24"/>
              </w:rPr>
            </w:pPr>
            <w:r w:rsidRPr="00726684">
              <w:rPr>
                <w:rFonts w:ascii="Calibri" w:hAnsi="Calibri"/>
                <w:sz w:val="24"/>
                <w:szCs w:val="24"/>
              </w:rPr>
              <w:t>Evaluating avalanche hazard “on the hi</w:t>
            </w:r>
            <w:r w:rsidR="00726684" w:rsidRPr="00726684">
              <w:rPr>
                <w:rFonts w:ascii="Calibri" w:hAnsi="Calibri"/>
                <w:sz w:val="24"/>
                <w:szCs w:val="24"/>
              </w:rPr>
              <w:t>ll” using recognised techniques</w:t>
            </w:r>
          </w:p>
        </w:tc>
        <w:tc>
          <w:tcPr>
            <w:tcW w:w="991" w:type="dxa"/>
            <w:shd w:val="clear" w:color="auto" w:fill="auto"/>
          </w:tcPr>
          <w:p w14:paraId="0246F03E" w14:textId="77777777" w:rsidR="00352CC1" w:rsidRPr="000B0CF0" w:rsidRDefault="00352CC1" w:rsidP="00C00126">
            <w:pPr>
              <w:rPr>
                <w:rFonts w:ascii="Calibri" w:hAnsi="Calibri"/>
                <w:sz w:val="24"/>
                <w:szCs w:val="24"/>
              </w:rPr>
            </w:pPr>
          </w:p>
        </w:tc>
        <w:tc>
          <w:tcPr>
            <w:tcW w:w="6321" w:type="dxa"/>
            <w:shd w:val="clear" w:color="auto" w:fill="auto"/>
          </w:tcPr>
          <w:p w14:paraId="767B1CEA" w14:textId="77777777" w:rsidR="00352CC1" w:rsidRPr="000B0CF0" w:rsidRDefault="00352CC1" w:rsidP="00C00126">
            <w:pPr>
              <w:rPr>
                <w:rFonts w:ascii="Calibri" w:hAnsi="Calibri"/>
                <w:sz w:val="24"/>
                <w:szCs w:val="24"/>
              </w:rPr>
            </w:pPr>
          </w:p>
          <w:p w14:paraId="6C112528" w14:textId="77777777" w:rsidR="00352CC1" w:rsidRPr="000B0CF0" w:rsidRDefault="00352CC1" w:rsidP="00C00126">
            <w:pPr>
              <w:rPr>
                <w:rFonts w:ascii="Calibri" w:hAnsi="Calibri"/>
                <w:sz w:val="24"/>
                <w:szCs w:val="24"/>
              </w:rPr>
            </w:pPr>
          </w:p>
          <w:p w14:paraId="68CB72E1" w14:textId="77777777" w:rsidR="00352CC1" w:rsidRPr="000B0CF0" w:rsidRDefault="00352CC1" w:rsidP="00C00126">
            <w:pPr>
              <w:rPr>
                <w:rFonts w:ascii="Calibri" w:hAnsi="Calibri"/>
                <w:sz w:val="24"/>
                <w:szCs w:val="24"/>
              </w:rPr>
            </w:pPr>
          </w:p>
        </w:tc>
      </w:tr>
      <w:tr w:rsidR="00527BE0" w:rsidRPr="000B0CF0" w14:paraId="210F90D7" w14:textId="77777777" w:rsidTr="002E1ACD">
        <w:trPr>
          <w:trHeight w:val="883"/>
        </w:trPr>
        <w:tc>
          <w:tcPr>
            <w:tcW w:w="3371" w:type="dxa"/>
            <w:shd w:val="clear" w:color="auto" w:fill="auto"/>
          </w:tcPr>
          <w:p w14:paraId="7E14C7BF" w14:textId="71719FD6" w:rsidR="00527BE0" w:rsidRPr="000B0CF0" w:rsidRDefault="00527BE0" w:rsidP="00C00126">
            <w:pPr>
              <w:rPr>
                <w:rFonts w:ascii="Calibri" w:hAnsi="Calibri"/>
                <w:sz w:val="24"/>
                <w:szCs w:val="24"/>
              </w:rPr>
            </w:pPr>
            <w:r>
              <w:rPr>
                <w:rFonts w:ascii="Calibri" w:hAnsi="Calibri"/>
                <w:sz w:val="24"/>
                <w:szCs w:val="24"/>
              </w:rPr>
              <w:t>Skilled use of safe travel techniques</w:t>
            </w:r>
          </w:p>
        </w:tc>
        <w:tc>
          <w:tcPr>
            <w:tcW w:w="991" w:type="dxa"/>
            <w:shd w:val="clear" w:color="auto" w:fill="auto"/>
          </w:tcPr>
          <w:p w14:paraId="7E3FD91B" w14:textId="77777777" w:rsidR="00527BE0" w:rsidRPr="000B0CF0" w:rsidRDefault="00527BE0" w:rsidP="00C00126">
            <w:pPr>
              <w:rPr>
                <w:rFonts w:ascii="Calibri" w:hAnsi="Calibri"/>
                <w:sz w:val="24"/>
                <w:szCs w:val="24"/>
              </w:rPr>
            </w:pPr>
          </w:p>
        </w:tc>
        <w:tc>
          <w:tcPr>
            <w:tcW w:w="6321" w:type="dxa"/>
            <w:shd w:val="clear" w:color="auto" w:fill="auto"/>
          </w:tcPr>
          <w:p w14:paraId="7278D851" w14:textId="77777777" w:rsidR="00527BE0" w:rsidRPr="000B0CF0" w:rsidRDefault="00527BE0" w:rsidP="00C00126">
            <w:pPr>
              <w:rPr>
                <w:rFonts w:ascii="Calibri" w:hAnsi="Calibri"/>
                <w:sz w:val="24"/>
                <w:szCs w:val="24"/>
              </w:rPr>
            </w:pPr>
          </w:p>
        </w:tc>
      </w:tr>
      <w:tr w:rsidR="00527BE0" w:rsidRPr="000B0CF0" w14:paraId="4A43CA94" w14:textId="77777777" w:rsidTr="002E1ACD">
        <w:trPr>
          <w:trHeight w:val="883"/>
        </w:trPr>
        <w:tc>
          <w:tcPr>
            <w:tcW w:w="3371" w:type="dxa"/>
            <w:shd w:val="clear" w:color="auto" w:fill="auto"/>
          </w:tcPr>
          <w:p w14:paraId="0B290EF4" w14:textId="7D908EF3" w:rsidR="00527BE0" w:rsidRPr="000B0CF0" w:rsidRDefault="00527BE0" w:rsidP="00C00126">
            <w:pPr>
              <w:rPr>
                <w:rFonts w:ascii="Calibri" w:hAnsi="Calibri"/>
                <w:sz w:val="24"/>
                <w:szCs w:val="24"/>
              </w:rPr>
            </w:pPr>
            <w:r>
              <w:rPr>
                <w:rFonts w:ascii="Calibri" w:hAnsi="Calibri"/>
                <w:sz w:val="24"/>
                <w:szCs w:val="24"/>
              </w:rPr>
              <w:t>Understanding of avalanche search and rescue techniques and their practical application.</w:t>
            </w:r>
          </w:p>
        </w:tc>
        <w:tc>
          <w:tcPr>
            <w:tcW w:w="991" w:type="dxa"/>
            <w:shd w:val="clear" w:color="auto" w:fill="auto"/>
          </w:tcPr>
          <w:p w14:paraId="412F4DAE" w14:textId="77777777" w:rsidR="00527BE0" w:rsidRPr="000B0CF0" w:rsidRDefault="00527BE0" w:rsidP="00C00126">
            <w:pPr>
              <w:rPr>
                <w:rFonts w:ascii="Calibri" w:hAnsi="Calibri"/>
                <w:sz w:val="24"/>
                <w:szCs w:val="24"/>
              </w:rPr>
            </w:pPr>
          </w:p>
        </w:tc>
        <w:tc>
          <w:tcPr>
            <w:tcW w:w="6321" w:type="dxa"/>
            <w:shd w:val="clear" w:color="auto" w:fill="auto"/>
          </w:tcPr>
          <w:p w14:paraId="4EC3D80A" w14:textId="77777777" w:rsidR="00527BE0" w:rsidRPr="000B0CF0" w:rsidRDefault="00527BE0" w:rsidP="00C00126">
            <w:pPr>
              <w:rPr>
                <w:rFonts w:ascii="Calibri" w:hAnsi="Calibri"/>
                <w:sz w:val="24"/>
                <w:szCs w:val="24"/>
              </w:rPr>
            </w:pPr>
          </w:p>
        </w:tc>
      </w:tr>
      <w:tr w:rsidR="00527BE0" w:rsidRPr="000B0CF0" w14:paraId="03084E27" w14:textId="77777777" w:rsidTr="002E1ACD">
        <w:trPr>
          <w:trHeight w:val="883"/>
        </w:trPr>
        <w:tc>
          <w:tcPr>
            <w:tcW w:w="3371" w:type="dxa"/>
            <w:shd w:val="clear" w:color="auto" w:fill="auto"/>
          </w:tcPr>
          <w:p w14:paraId="6CCC9B88" w14:textId="69C313E7" w:rsidR="00527BE0" w:rsidRPr="000B0CF0" w:rsidRDefault="00527BE0" w:rsidP="00C00126">
            <w:pPr>
              <w:rPr>
                <w:rFonts w:ascii="Calibri" w:hAnsi="Calibri"/>
                <w:sz w:val="24"/>
                <w:szCs w:val="24"/>
              </w:rPr>
            </w:pPr>
            <w:r>
              <w:rPr>
                <w:rFonts w:ascii="Calibri" w:hAnsi="Calibri"/>
                <w:sz w:val="24"/>
                <w:szCs w:val="24"/>
              </w:rPr>
              <w:t>Structure, organise and perform teaching sessions covering all the above techniques</w:t>
            </w:r>
          </w:p>
        </w:tc>
        <w:tc>
          <w:tcPr>
            <w:tcW w:w="991" w:type="dxa"/>
            <w:shd w:val="clear" w:color="auto" w:fill="auto"/>
          </w:tcPr>
          <w:p w14:paraId="0077B2A3" w14:textId="77777777" w:rsidR="00527BE0" w:rsidRPr="000B0CF0" w:rsidRDefault="00527BE0" w:rsidP="00C00126">
            <w:pPr>
              <w:rPr>
                <w:rFonts w:ascii="Calibri" w:hAnsi="Calibri"/>
                <w:sz w:val="24"/>
                <w:szCs w:val="24"/>
              </w:rPr>
            </w:pPr>
          </w:p>
        </w:tc>
        <w:tc>
          <w:tcPr>
            <w:tcW w:w="6321" w:type="dxa"/>
            <w:shd w:val="clear" w:color="auto" w:fill="auto"/>
          </w:tcPr>
          <w:p w14:paraId="0B0CBF01" w14:textId="77777777" w:rsidR="00527BE0" w:rsidRPr="000B0CF0" w:rsidRDefault="00527BE0" w:rsidP="00C00126">
            <w:pPr>
              <w:rPr>
                <w:rFonts w:ascii="Calibri" w:hAnsi="Calibri"/>
                <w:sz w:val="24"/>
                <w:szCs w:val="24"/>
              </w:rPr>
            </w:pPr>
          </w:p>
        </w:tc>
      </w:tr>
      <w:tr w:rsidR="002E1ACD" w:rsidRPr="000B0CF0" w14:paraId="24B42D8C" w14:textId="77777777" w:rsidTr="002E1ACD">
        <w:tc>
          <w:tcPr>
            <w:tcW w:w="10683" w:type="dxa"/>
            <w:gridSpan w:val="3"/>
            <w:shd w:val="clear" w:color="auto" w:fill="auto"/>
          </w:tcPr>
          <w:p w14:paraId="63C93605" w14:textId="7835B8A0" w:rsidR="002E1ACD" w:rsidRPr="0039798B" w:rsidRDefault="002E1ACD" w:rsidP="002E1ACD">
            <w:pPr>
              <w:pStyle w:val="ListParagraph"/>
              <w:numPr>
                <w:ilvl w:val="0"/>
                <w:numId w:val="6"/>
              </w:numPr>
              <w:spacing w:line="240" w:lineRule="atLeast"/>
              <w:rPr>
                <w:rFonts w:asciiTheme="minorHAnsi" w:hAnsiTheme="minorHAnsi"/>
                <w:b/>
                <w:sz w:val="28"/>
                <w:szCs w:val="28"/>
              </w:rPr>
            </w:pPr>
            <w:r>
              <w:lastRenderedPageBreak/>
              <w:br w:type="page"/>
            </w:r>
            <w:r w:rsidRPr="0039798B">
              <w:rPr>
                <w:rFonts w:asciiTheme="minorHAnsi" w:hAnsiTheme="minorHAnsi"/>
                <w:b/>
                <w:sz w:val="28"/>
                <w:szCs w:val="28"/>
              </w:rPr>
              <w:t>Mountaineering</w:t>
            </w:r>
          </w:p>
          <w:p w14:paraId="392A3EB3" w14:textId="77777777" w:rsidR="002E1ACD" w:rsidRPr="000B0CF0" w:rsidRDefault="002E1ACD" w:rsidP="002E1ACD">
            <w:pPr>
              <w:spacing w:line="240" w:lineRule="atLeast"/>
              <w:rPr>
                <w:rFonts w:ascii="Calibri" w:hAnsi="Calibri"/>
                <w:sz w:val="24"/>
                <w:szCs w:val="24"/>
              </w:rPr>
            </w:pPr>
          </w:p>
        </w:tc>
      </w:tr>
      <w:tr w:rsidR="002E1ACD" w:rsidRPr="000B0CF0" w14:paraId="5C0D6CBD" w14:textId="77777777" w:rsidTr="002E1ACD">
        <w:tc>
          <w:tcPr>
            <w:tcW w:w="3371" w:type="dxa"/>
            <w:shd w:val="clear" w:color="auto" w:fill="808080"/>
          </w:tcPr>
          <w:p w14:paraId="2F442981" w14:textId="77777777" w:rsidR="002E1ACD" w:rsidRPr="000B0CF0" w:rsidRDefault="002E1ACD" w:rsidP="002E1ACD">
            <w:pPr>
              <w:rPr>
                <w:rFonts w:ascii="Calibri" w:hAnsi="Calibri"/>
                <w:b/>
                <w:bCs/>
                <w:sz w:val="24"/>
                <w:szCs w:val="24"/>
              </w:rPr>
            </w:pPr>
          </w:p>
        </w:tc>
        <w:tc>
          <w:tcPr>
            <w:tcW w:w="991" w:type="dxa"/>
            <w:shd w:val="clear" w:color="auto" w:fill="auto"/>
          </w:tcPr>
          <w:p w14:paraId="64F904F1" w14:textId="77777777" w:rsidR="002E1ACD" w:rsidRPr="00E30700" w:rsidRDefault="002E1ACD" w:rsidP="002E1ACD">
            <w:pPr>
              <w:rPr>
                <w:rFonts w:ascii="Calibri" w:hAnsi="Calibri"/>
                <w:b/>
                <w:sz w:val="16"/>
                <w:szCs w:val="16"/>
              </w:rPr>
            </w:pPr>
            <w:r w:rsidRPr="00E30700">
              <w:rPr>
                <w:rFonts w:ascii="Calibri" w:hAnsi="Calibri"/>
                <w:b/>
                <w:sz w:val="16"/>
                <w:szCs w:val="16"/>
              </w:rPr>
              <w:t>LEARNING STAGE</w:t>
            </w:r>
          </w:p>
        </w:tc>
        <w:tc>
          <w:tcPr>
            <w:tcW w:w="6321" w:type="dxa"/>
            <w:shd w:val="clear" w:color="auto" w:fill="auto"/>
          </w:tcPr>
          <w:p w14:paraId="403F6B8A" w14:textId="77777777" w:rsidR="002E1ACD" w:rsidRPr="000B0CF0" w:rsidRDefault="002E1ACD" w:rsidP="002E1ACD">
            <w:pPr>
              <w:rPr>
                <w:rFonts w:ascii="Calibri" w:hAnsi="Calibri"/>
                <w:b/>
                <w:sz w:val="24"/>
                <w:szCs w:val="24"/>
              </w:rPr>
            </w:pPr>
            <w:r w:rsidRPr="000B0CF0">
              <w:rPr>
                <w:rFonts w:ascii="Calibri" w:hAnsi="Calibri"/>
                <w:b/>
                <w:sz w:val="24"/>
                <w:szCs w:val="24"/>
              </w:rPr>
              <w:t>NOTES</w:t>
            </w:r>
          </w:p>
        </w:tc>
      </w:tr>
      <w:tr w:rsidR="002E1ACD" w:rsidRPr="000B0CF0" w14:paraId="7D673274" w14:textId="77777777" w:rsidTr="002E1ACD">
        <w:tc>
          <w:tcPr>
            <w:tcW w:w="3371" w:type="dxa"/>
            <w:shd w:val="clear" w:color="auto" w:fill="auto"/>
          </w:tcPr>
          <w:p w14:paraId="0A11862D" w14:textId="4514B533" w:rsidR="002E1ACD" w:rsidRPr="000B0CF0" w:rsidRDefault="00527BE0" w:rsidP="002E1ACD">
            <w:pPr>
              <w:rPr>
                <w:rFonts w:ascii="Calibri" w:hAnsi="Calibri"/>
                <w:sz w:val="24"/>
                <w:szCs w:val="24"/>
              </w:rPr>
            </w:pPr>
            <w:r>
              <w:rPr>
                <w:rFonts w:ascii="Calibri" w:hAnsi="Calibri"/>
                <w:sz w:val="24"/>
                <w:szCs w:val="24"/>
              </w:rPr>
              <w:t>Personal movement on varied winter terrain (up to grade I/II) using only an axe with and without crampons</w:t>
            </w:r>
          </w:p>
        </w:tc>
        <w:tc>
          <w:tcPr>
            <w:tcW w:w="991" w:type="dxa"/>
            <w:shd w:val="clear" w:color="auto" w:fill="auto"/>
          </w:tcPr>
          <w:p w14:paraId="5D5514F5" w14:textId="77777777" w:rsidR="002E1ACD" w:rsidRPr="000B0CF0" w:rsidRDefault="002E1ACD" w:rsidP="002E1ACD">
            <w:pPr>
              <w:rPr>
                <w:rFonts w:ascii="Calibri" w:hAnsi="Calibri"/>
                <w:b/>
                <w:sz w:val="24"/>
                <w:szCs w:val="24"/>
              </w:rPr>
            </w:pPr>
          </w:p>
        </w:tc>
        <w:tc>
          <w:tcPr>
            <w:tcW w:w="6321" w:type="dxa"/>
            <w:shd w:val="clear" w:color="auto" w:fill="auto"/>
          </w:tcPr>
          <w:p w14:paraId="2411E614" w14:textId="77777777" w:rsidR="002E1ACD" w:rsidRPr="000B0CF0" w:rsidRDefault="002E1ACD" w:rsidP="002E1ACD">
            <w:pPr>
              <w:rPr>
                <w:rFonts w:ascii="Calibri" w:hAnsi="Calibri"/>
                <w:b/>
                <w:sz w:val="24"/>
                <w:szCs w:val="24"/>
              </w:rPr>
            </w:pPr>
          </w:p>
          <w:p w14:paraId="5DB45665" w14:textId="77777777" w:rsidR="002E1ACD" w:rsidRPr="000B0CF0" w:rsidRDefault="002E1ACD" w:rsidP="002E1ACD">
            <w:pPr>
              <w:rPr>
                <w:rFonts w:ascii="Calibri" w:hAnsi="Calibri"/>
                <w:b/>
                <w:sz w:val="24"/>
                <w:szCs w:val="24"/>
              </w:rPr>
            </w:pPr>
          </w:p>
          <w:p w14:paraId="6A634551" w14:textId="77777777" w:rsidR="002E1ACD" w:rsidRPr="000B0CF0" w:rsidRDefault="002E1ACD" w:rsidP="002E1ACD">
            <w:pPr>
              <w:rPr>
                <w:rFonts w:ascii="Calibri" w:hAnsi="Calibri"/>
                <w:b/>
                <w:sz w:val="24"/>
                <w:szCs w:val="24"/>
              </w:rPr>
            </w:pPr>
          </w:p>
        </w:tc>
      </w:tr>
      <w:tr w:rsidR="002E1ACD" w:rsidRPr="000B0CF0" w14:paraId="01E25F11" w14:textId="77777777" w:rsidTr="002E1ACD">
        <w:tc>
          <w:tcPr>
            <w:tcW w:w="3371" w:type="dxa"/>
            <w:shd w:val="clear" w:color="auto" w:fill="auto"/>
          </w:tcPr>
          <w:p w14:paraId="7B0779E8" w14:textId="0F4F7D74" w:rsidR="002E1ACD" w:rsidRPr="000B0CF0" w:rsidRDefault="00527BE0" w:rsidP="002E1ACD">
            <w:pPr>
              <w:rPr>
                <w:rFonts w:ascii="Calibri" w:hAnsi="Calibri"/>
                <w:bCs/>
                <w:sz w:val="24"/>
                <w:szCs w:val="24"/>
              </w:rPr>
            </w:pPr>
            <w:r>
              <w:rPr>
                <w:rFonts w:ascii="Calibri" w:hAnsi="Calibri"/>
                <w:bCs/>
                <w:sz w:val="24"/>
                <w:szCs w:val="24"/>
              </w:rPr>
              <w:t>Select a route on the above terrain making best use of prevailing conditions</w:t>
            </w:r>
          </w:p>
        </w:tc>
        <w:tc>
          <w:tcPr>
            <w:tcW w:w="991" w:type="dxa"/>
            <w:shd w:val="clear" w:color="auto" w:fill="auto"/>
          </w:tcPr>
          <w:p w14:paraId="68DCBD87" w14:textId="77777777" w:rsidR="002E1ACD" w:rsidRPr="000B0CF0" w:rsidRDefault="002E1ACD" w:rsidP="002E1ACD">
            <w:pPr>
              <w:rPr>
                <w:rFonts w:ascii="Calibri" w:hAnsi="Calibri"/>
                <w:sz w:val="24"/>
                <w:szCs w:val="24"/>
              </w:rPr>
            </w:pPr>
          </w:p>
        </w:tc>
        <w:tc>
          <w:tcPr>
            <w:tcW w:w="6321" w:type="dxa"/>
            <w:shd w:val="clear" w:color="auto" w:fill="auto"/>
          </w:tcPr>
          <w:p w14:paraId="775FD4CF" w14:textId="77777777" w:rsidR="002E1ACD" w:rsidRPr="000B0CF0" w:rsidRDefault="002E1ACD" w:rsidP="002E1ACD">
            <w:pPr>
              <w:rPr>
                <w:rFonts w:ascii="Calibri" w:hAnsi="Calibri"/>
                <w:sz w:val="24"/>
                <w:szCs w:val="24"/>
              </w:rPr>
            </w:pPr>
          </w:p>
          <w:p w14:paraId="3273F133" w14:textId="77777777" w:rsidR="002E1ACD" w:rsidRPr="000B0CF0" w:rsidRDefault="002E1ACD" w:rsidP="002E1ACD">
            <w:pPr>
              <w:rPr>
                <w:rFonts w:ascii="Calibri" w:hAnsi="Calibri"/>
                <w:sz w:val="24"/>
                <w:szCs w:val="24"/>
              </w:rPr>
            </w:pPr>
          </w:p>
          <w:p w14:paraId="24F90FDD" w14:textId="77777777" w:rsidR="002E1ACD" w:rsidRPr="000B0CF0" w:rsidRDefault="002E1ACD" w:rsidP="002E1ACD">
            <w:pPr>
              <w:rPr>
                <w:rFonts w:ascii="Calibri" w:hAnsi="Calibri"/>
                <w:sz w:val="24"/>
                <w:szCs w:val="24"/>
              </w:rPr>
            </w:pPr>
          </w:p>
        </w:tc>
      </w:tr>
      <w:tr w:rsidR="002E1ACD" w:rsidRPr="000B0CF0" w14:paraId="0613B3A0" w14:textId="77777777" w:rsidTr="002E1ACD">
        <w:tc>
          <w:tcPr>
            <w:tcW w:w="3371" w:type="dxa"/>
            <w:shd w:val="clear" w:color="auto" w:fill="auto"/>
          </w:tcPr>
          <w:p w14:paraId="6465B11E" w14:textId="44464490" w:rsidR="002E1ACD" w:rsidRPr="000B0CF0" w:rsidRDefault="00527BE0" w:rsidP="002E1ACD">
            <w:pPr>
              <w:rPr>
                <w:rFonts w:ascii="Calibri" w:hAnsi="Calibri"/>
                <w:sz w:val="24"/>
                <w:szCs w:val="24"/>
              </w:rPr>
            </w:pPr>
            <w:r>
              <w:rPr>
                <w:rFonts w:ascii="Calibri" w:hAnsi="Calibri"/>
                <w:sz w:val="24"/>
                <w:szCs w:val="24"/>
              </w:rPr>
              <w:t xml:space="preserve">Application of short rope techniques with student(s) in ascent, </w:t>
            </w:r>
            <w:proofErr w:type="gramStart"/>
            <w:r>
              <w:rPr>
                <w:rFonts w:ascii="Calibri" w:hAnsi="Calibri"/>
                <w:sz w:val="24"/>
                <w:szCs w:val="24"/>
              </w:rPr>
              <w:t>descent</w:t>
            </w:r>
            <w:proofErr w:type="gramEnd"/>
            <w:r>
              <w:rPr>
                <w:rFonts w:ascii="Calibri" w:hAnsi="Calibri"/>
                <w:sz w:val="24"/>
                <w:szCs w:val="24"/>
              </w:rPr>
              <w:t xml:space="preserve"> and traverse</w:t>
            </w:r>
          </w:p>
        </w:tc>
        <w:tc>
          <w:tcPr>
            <w:tcW w:w="991" w:type="dxa"/>
            <w:shd w:val="clear" w:color="auto" w:fill="auto"/>
          </w:tcPr>
          <w:p w14:paraId="2C48B09B" w14:textId="77777777" w:rsidR="002E1ACD" w:rsidRPr="000B0CF0" w:rsidRDefault="002E1ACD" w:rsidP="002E1ACD">
            <w:pPr>
              <w:rPr>
                <w:rFonts w:ascii="Calibri" w:hAnsi="Calibri"/>
                <w:sz w:val="24"/>
                <w:szCs w:val="24"/>
              </w:rPr>
            </w:pPr>
          </w:p>
        </w:tc>
        <w:tc>
          <w:tcPr>
            <w:tcW w:w="6321" w:type="dxa"/>
            <w:shd w:val="clear" w:color="auto" w:fill="auto"/>
          </w:tcPr>
          <w:p w14:paraId="7BABF994" w14:textId="77777777" w:rsidR="002E1ACD" w:rsidRPr="000B0CF0" w:rsidRDefault="002E1ACD" w:rsidP="002E1ACD">
            <w:pPr>
              <w:rPr>
                <w:rFonts w:ascii="Calibri" w:hAnsi="Calibri"/>
                <w:sz w:val="24"/>
                <w:szCs w:val="24"/>
              </w:rPr>
            </w:pPr>
          </w:p>
          <w:p w14:paraId="0F92A9B7" w14:textId="77777777" w:rsidR="002E1ACD" w:rsidRPr="000B0CF0" w:rsidRDefault="002E1ACD" w:rsidP="002E1ACD">
            <w:pPr>
              <w:rPr>
                <w:rFonts w:ascii="Calibri" w:hAnsi="Calibri"/>
                <w:sz w:val="24"/>
                <w:szCs w:val="24"/>
              </w:rPr>
            </w:pPr>
          </w:p>
          <w:p w14:paraId="08858A34" w14:textId="77777777" w:rsidR="002E1ACD" w:rsidRPr="000B0CF0" w:rsidRDefault="002E1ACD" w:rsidP="002E1ACD">
            <w:pPr>
              <w:rPr>
                <w:rFonts w:ascii="Calibri" w:hAnsi="Calibri"/>
                <w:sz w:val="24"/>
                <w:szCs w:val="24"/>
              </w:rPr>
            </w:pPr>
          </w:p>
        </w:tc>
      </w:tr>
      <w:tr w:rsidR="002E1ACD" w:rsidRPr="000B0CF0" w14:paraId="05E4E639" w14:textId="77777777" w:rsidTr="002E1ACD">
        <w:tc>
          <w:tcPr>
            <w:tcW w:w="10683" w:type="dxa"/>
            <w:gridSpan w:val="3"/>
            <w:shd w:val="clear" w:color="auto" w:fill="auto"/>
          </w:tcPr>
          <w:p w14:paraId="3FF8BE19" w14:textId="4C3092AB" w:rsidR="002E1ACD" w:rsidRPr="0039798B" w:rsidRDefault="002E1ACD" w:rsidP="002E1ACD">
            <w:pPr>
              <w:pStyle w:val="ListParagraph"/>
              <w:numPr>
                <w:ilvl w:val="0"/>
                <w:numId w:val="6"/>
              </w:numPr>
              <w:spacing w:line="240" w:lineRule="atLeast"/>
              <w:rPr>
                <w:rFonts w:asciiTheme="minorHAnsi" w:hAnsiTheme="minorHAnsi"/>
                <w:b/>
                <w:sz w:val="28"/>
                <w:szCs w:val="28"/>
              </w:rPr>
            </w:pPr>
            <w:r>
              <w:br w:type="page"/>
            </w:r>
            <w:r w:rsidRPr="0039798B">
              <w:rPr>
                <w:rFonts w:asciiTheme="minorHAnsi" w:hAnsiTheme="minorHAnsi"/>
                <w:b/>
                <w:sz w:val="28"/>
                <w:szCs w:val="28"/>
              </w:rPr>
              <w:t>Winter Climbing</w:t>
            </w:r>
          </w:p>
          <w:p w14:paraId="44A1952E" w14:textId="77777777" w:rsidR="002E1ACD" w:rsidRPr="000B0CF0" w:rsidRDefault="002E1ACD" w:rsidP="002E1ACD">
            <w:pPr>
              <w:spacing w:line="240" w:lineRule="atLeast"/>
              <w:rPr>
                <w:rFonts w:ascii="Calibri" w:hAnsi="Calibri"/>
                <w:sz w:val="24"/>
                <w:szCs w:val="24"/>
              </w:rPr>
            </w:pPr>
          </w:p>
        </w:tc>
      </w:tr>
      <w:tr w:rsidR="002E1ACD" w:rsidRPr="000B0CF0" w14:paraId="442B6BA7" w14:textId="77777777" w:rsidTr="002E1ACD">
        <w:tc>
          <w:tcPr>
            <w:tcW w:w="3371" w:type="dxa"/>
            <w:shd w:val="clear" w:color="auto" w:fill="808080"/>
          </w:tcPr>
          <w:p w14:paraId="3960CA63" w14:textId="77777777" w:rsidR="002E1ACD" w:rsidRPr="000B0CF0" w:rsidRDefault="002E1ACD" w:rsidP="002E1ACD">
            <w:pPr>
              <w:rPr>
                <w:rFonts w:ascii="Calibri" w:hAnsi="Calibri"/>
                <w:b/>
                <w:bCs/>
                <w:sz w:val="24"/>
                <w:szCs w:val="24"/>
              </w:rPr>
            </w:pPr>
          </w:p>
        </w:tc>
        <w:tc>
          <w:tcPr>
            <w:tcW w:w="991" w:type="dxa"/>
            <w:shd w:val="clear" w:color="auto" w:fill="auto"/>
          </w:tcPr>
          <w:p w14:paraId="5140FBD9" w14:textId="77777777" w:rsidR="002E1ACD" w:rsidRPr="00E30700" w:rsidRDefault="002E1ACD" w:rsidP="002E1ACD">
            <w:pPr>
              <w:rPr>
                <w:rFonts w:ascii="Calibri" w:hAnsi="Calibri"/>
                <w:b/>
                <w:sz w:val="16"/>
                <w:szCs w:val="16"/>
              </w:rPr>
            </w:pPr>
            <w:r w:rsidRPr="00E30700">
              <w:rPr>
                <w:rFonts w:ascii="Calibri" w:hAnsi="Calibri"/>
                <w:b/>
                <w:sz w:val="16"/>
                <w:szCs w:val="16"/>
              </w:rPr>
              <w:t>LEARNING STAGE</w:t>
            </w:r>
          </w:p>
        </w:tc>
        <w:tc>
          <w:tcPr>
            <w:tcW w:w="6321" w:type="dxa"/>
            <w:shd w:val="clear" w:color="auto" w:fill="auto"/>
          </w:tcPr>
          <w:p w14:paraId="450AA366" w14:textId="77777777" w:rsidR="002E1ACD" w:rsidRPr="000B0CF0" w:rsidRDefault="002E1ACD" w:rsidP="002E1ACD">
            <w:pPr>
              <w:rPr>
                <w:rFonts w:ascii="Calibri" w:hAnsi="Calibri"/>
                <w:b/>
                <w:sz w:val="24"/>
                <w:szCs w:val="24"/>
              </w:rPr>
            </w:pPr>
            <w:r w:rsidRPr="000B0CF0">
              <w:rPr>
                <w:rFonts w:ascii="Calibri" w:hAnsi="Calibri"/>
                <w:b/>
                <w:sz w:val="24"/>
                <w:szCs w:val="24"/>
              </w:rPr>
              <w:t>NOTES</w:t>
            </w:r>
          </w:p>
        </w:tc>
      </w:tr>
      <w:tr w:rsidR="002E1ACD" w:rsidRPr="000B0CF0" w14:paraId="1D8E2E1C" w14:textId="77777777" w:rsidTr="002E1ACD">
        <w:tc>
          <w:tcPr>
            <w:tcW w:w="3371" w:type="dxa"/>
            <w:shd w:val="clear" w:color="auto" w:fill="auto"/>
          </w:tcPr>
          <w:p w14:paraId="50CDB936" w14:textId="2BEF40E2" w:rsidR="002E1ACD" w:rsidRPr="000B0CF0" w:rsidRDefault="00C04BCB" w:rsidP="002E1ACD">
            <w:pPr>
              <w:rPr>
                <w:rFonts w:ascii="Calibri" w:hAnsi="Calibri"/>
                <w:sz w:val="24"/>
                <w:szCs w:val="24"/>
              </w:rPr>
            </w:pPr>
            <w:r>
              <w:rPr>
                <w:rFonts w:ascii="Calibri" w:hAnsi="Calibri"/>
                <w:sz w:val="24"/>
                <w:szCs w:val="24"/>
              </w:rPr>
              <w:t>Lead grade III (it is recommended you lead grade IV+) snow, ice and mixed confidently and efficiently</w:t>
            </w:r>
          </w:p>
        </w:tc>
        <w:tc>
          <w:tcPr>
            <w:tcW w:w="991" w:type="dxa"/>
            <w:shd w:val="clear" w:color="auto" w:fill="auto"/>
          </w:tcPr>
          <w:p w14:paraId="7F473AC2" w14:textId="77777777" w:rsidR="002E1ACD" w:rsidRPr="000B0CF0" w:rsidRDefault="002E1ACD" w:rsidP="002E1ACD">
            <w:pPr>
              <w:rPr>
                <w:rFonts w:ascii="Calibri" w:hAnsi="Calibri"/>
                <w:b/>
                <w:sz w:val="24"/>
                <w:szCs w:val="24"/>
              </w:rPr>
            </w:pPr>
          </w:p>
        </w:tc>
        <w:tc>
          <w:tcPr>
            <w:tcW w:w="6321" w:type="dxa"/>
            <w:shd w:val="clear" w:color="auto" w:fill="auto"/>
          </w:tcPr>
          <w:p w14:paraId="6AA62520" w14:textId="77777777" w:rsidR="002E1ACD" w:rsidRPr="000B0CF0" w:rsidRDefault="002E1ACD" w:rsidP="002E1ACD">
            <w:pPr>
              <w:rPr>
                <w:rFonts w:ascii="Calibri" w:hAnsi="Calibri"/>
                <w:b/>
                <w:sz w:val="24"/>
                <w:szCs w:val="24"/>
              </w:rPr>
            </w:pPr>
          </w:p>
          <w:p w14:paraId="02EB3830" w14:textId="77777777" w:rsidR="002E1ACD" w:rsidRPr="000B0CF0" w:rsidRDefault="002E1ACD" w:rsidP="002E1ACD">
            <w:pPr>
              <w:rPr>
                <w:rFonts w:ascii="Calibri" w:hAnsi="Calibri"/>
                <w:b/>
                <w:sz w:val="24"/>
                <w:szCs w:val="24"/>
              </w:rPr>
            </w:pPr>
          </w:p>
          <w:p w14:paraId="14D72AB5" w14:textId="77777777" w:rsidR="002E1ACD" w:rsidRPr="000B0CF0" w:rsidRDefault="002E1ACD" w:rsidP="002E1ACD">
            <w:pPr>
              <w:rPr>
                <w:rFonts w:ascii="Calibri" w:hAnsi="Calibri"/>
                <w:b/>
                <w:sz w:val="24"/>
                <w:szCs w:val="24"/>
              </w:rPr>
            </w:pPr>
          </w:p>
        </w:tc>
      </w:tr>
      <w:tr w:rsidR="002E1ACD" w:rsidRPr="000B0CF0" w14:paraId="6B6BE474" w14:textId="77777777" w:rsidTr="002E1ACD">
        <w:tc>
          <w:tcPr>
            <w:tcW w:w="3371" w:type="dxa"/>
            <w:shd w:val="clear" w:color="auto" w:fill="auto"/>
          </w:tcPr>
          <w:p w14:paraId="728BB62B" w14:textId="3C2EF19A" w:rsidR="002E1ACD" w:rsidRPr="000B0CF0" w:rsidRDefault="00C04BCB" w:rsidP="002E1ACD">
            <w:pPr>
              <w:rPr>
                <w:rFonts w:ascii="Calibri" w:hAnsi="Calibri"/>
                <w:bCs/>
                <w:sz w:val="24"/>
                <w:szCs w:val="24"/>
              </w:rPr>
            </w:pPr>
            <w:r>
              <w:rPr>
                <w:rFonts w:ascii="Calibri" w:hAnsi="Calibri"/>
                <w:bCs/>
                <w:sz w:val="24"/>
                <w:szCs w:val="24"/>
              </w:rPr>
              <w:t xml:space="preserve">Place a variety of rock, </w:t>
            </w:r>
            <w:proofErr w:type="gramStart"/>
            <w:r>
              <w:rPr>
                <w:rFonts w:ascii="Calibri" w:hAnsi="Calibri"/>
                <w:bCs/>
                <w:sz w:val="24"/>
                <w:szCs w:val="24"/>
              </w:rPr>
              <w:t>snow</w:t>
            </w:r>
            <w:proofErr w:type="gramEnd"/>
            <w:r>
              <w:rPr>
                <w:rFonts w:ascii="Calibri" w:hAnsi="Calibri"/>
                <w:bCs/>
                <w:sz w:val="24"/>
                <w:szCs w:val="24"/>
              </w:rPr>
              <w:t xml:space="preserve"> and ice anchors</w:t>
            </w:r>
          </w:p>
        </w:tc>
        <w:tc>
          <w:tcPr>
            <w:tcW w:w="991" w:type="dxa"/>
            <w:shd w:val="clear" w:color="auto" w:fill="auto"/>
          </w:tcPr>
          <w:p w14:paraId="74D89331" w14:textId="77777777" w:rsidR="002E1ACD" w:rsidRPr="000B0CF0" w:rsidRDefault="002E1ACD" w:rsidP="002E1ACD">
            <w:pPr>
              <w:rPr>
                <w:rFonts w:ascii="Calibri" w:hAnsi="Calibri"/>
                <w:sz w:val="24"/>
                <w:szCs w:val="24"/>
              </w:rPr>
            </w:pPr>
          </w:p>
        </w:tc>
        <w:tc>
          <w:tcPr>
            <w:tcW w:w="6321" w:type="dxa"/>
            <w:shd w:val="clear" w:color="auto" w:fill="auto"/>
          </w:tcPr>
          <w:p w14:paraId="3393BD81" w14:textId="77777777" w:rsidR="002E1ACD" w:rsidRPr="000B0CF0" w:rsidRDefault="002E1ACD" w:rsidP="002E1ACD">
            <w:pPr>
              <w:rPr>
                <w:rFonts w:ascii="Calibri" w:hAnsi="Calibri"/>
                <w:sz w:val="24"/>
                <w:szCs w:val="24"/>
              </w:rPr>
            </w:pPr>
          </w:p>
          <w:p w14:paraId="45D9DDB2" w14:textId="77777777" w:rsidR="002E1ACD" w:rsidRPr="000B0CF0" w:rsidRDefault="002E1ACD" w:rsidP="002E1ACD">
            <w:pPr>
              <w:rPr>
                <w:rFonts w:ascii="Calibri" w:hAnsi="Calibri"/>
                <w:sz w:val="24"/>
                <w:szCs w:val="24"/>
              </w:rPr>
            </w:pPr>
          </w:p>
          <w:p w14:paraId="521ADBB7" w14:textId="77777777" w:rsidR="002E1ACD" w:rsidRPr="000B0CF0" w:rsidRDefault="002E1ACD" w:rsidP="002E1ACD">
            <w:pPr>
              <w:rPr>
                <w:rFonts w:ascii="Calibri" w:hAnsi="Calibri"/>
                <w:sz w:val="24"/>
                <w:szCs w:val="24"/>
              </w:rPr>
            </w:pPr>
          </w:p>
        </w:tc>
      </w:tr>
      <w:tr w:rsidR="002E1ACD" w:rsidRPr="000B0CF0" w14:paraId="10A9FC67" w14:textId="77777777" w:rsidTr="002E1ACD">
        <w:tc>
          <w:tcPr>
            <w:tcW w:w="3371" w:type="dxa"/>
            <w:shd w:val="clear" w:color="auto" w:fill="auto"/>
          </w:tcPr>
          <w:p w14:paraId="25282257" w14:textId="6FF776E3" w:rsidR="002E1ACD" w:rsidRPr="000B0CF0" w:rsidRDefault="00C04BCB" w:rsidP="002E1ACD">
            <w:pPr>
              <w:rPr>
                <w:rFonts w:ascii="Calibri" w:hAnsi="Calibri"/>
                <w:sz w:val="24"/>
                <w:szCs w:val="24"/>
              </w:rPr>
            </w:pPr>
            <w:r>
              <w:rPr>
                <w:rFonts w:ascii="Calibri" w:hAnsi="Calibri"/>
                <w:sz w:val="24"/>
                <w:szCs w:val="24"/>
              </w:rPr>
              <w:t xml:space="preserve">Understand the construction and mechanics of all types of winter anchors: snow, </w:t>
            </w:r>
            <w:proofErr w:type="gramStart"/>
            <w:r>
              <w:rPr>
                <w:rFonts w:ascii="Calibri" w:hAnsi="Calibri"/>
                <w:sz w:val="24"/>
                <w:szCs w:val="24"/>
              </w:rPr>
              <w:t>ice</w:t>
            </w:r>
            <w:proofErr w:type="gramEnd"/>
            <w:r>
              <w:rPr>
                <w:rFonts w:ascii="Calibri" w:hAnsi="Calibri"/>
                <w:sz w:val="24"/>
                <w:szCs w:val="24"/>
              </w:rPr>
              <w:t xml:space="preserve"> and rock</w:t>
            </w:r>
          </w:p>
        </w:tc>
        <w:tc>
          <w:tcPr>
            <w:tcW w:w="991" w:type="dxa"/>
            <w:shd w:val="clear" w:color="auto" w:fill="auto"/>
          </w:tcPr>
          <w:p w14:paraId="0FBA222D" w14:textId="77777777" w:rsidR="002E1ACD" w:rsidRPr="000B0CF0" w:rsidRDefault="002E1ACD" w:rsidP="002E1ACD">
            <w:pPr>
              <w:rPr>
                <w:rFonts w:ascii="Calibri" w:hAnsi="Calibri"/>
                <w:sz w:val="24"/>
                <w:szCs w:val="24"/>
              </w:rPr>
            </w:pPr>
          </w:p>
        </w:tc>
        <w:tc>
          <w:tcPr>
            <w:tcW w:w="6321" w:type="dxa"/>
            <w:shd w:val="clear" w:color="auto" w:fill="auto"/>
          </w:tcPr>
          <w:p w14:paraId="72BDBF28" w14:textId="77777777" w:rsidR="002E1ACD" w:rsidRPr="000B0CF0" w:rsidRDefault="002E1ACD" w:rsidP="002E1ACD">
            <w:pPr>
              <w:rPr>
                <w:rFonts w:ascii="Calibri" w:hAnsi="Calibri"/>
                <w:sz w:val="24"/>
                <w:szCs w:val="24"/>
              </w:rPr>
            </w:pPr>
          </w:p>
          <w:p w14:paraId="745B652D" w14:textId="77777777" w:rsidR="002E1ACD" w:rsidRPr="000B0CF0" w:rsidRDefault="002E1ACD" w:rsidP="002E1ACD">
            <w:pPr>
              <w:rPr>
                <w:rFonts w:ascii="Calibri" w:hAnsi="Calibri"/>
                <w:sz w:val="24"/>
                <w:szCs w:val="24"/>
              </w:rPr>
            </w:pPr>
          </w:p>
          <w:p w14:paraId="71457518" w14:textId="77777777" w:rsidR="002E1ACD" w:rsidRPr="000B0CF0" w:rsidRDefault="002E1ACD" w:rsidP="002E1ACD">
            <w:pPr>
              <w:rPr>
                <w:rFonts w:ascii="Calibri" w:hAnsi="Calibri"/>
                <w:sz w:val="24"/>
                <w:szCs w:val="24"/>
              </w:rPr>
            </w:pPr>
          </w:p>
        </w:tc>
      </w:tr>
      <w:tr w:rsidR="002E1ACD" w:rsidRPr="000B0CF0" w14:paraId="6391D657" w14:textId="77777777" w:rsidTr="002E1ACD">
        <w:trPr>
          <w:trHeight w:val="883"/>
        </w:trPr>
        <w:tc>
          <w:tcPr>
            <w:tcW w:w="3371" w:type="dxa"/>
            <w:shd w:val="clear" w:color="auto" w:fill="auto"/>
          </w:tcPr>
          <w:p w14:paraId="6444B76F" w14:textId="3238FC95" w:rsidR="002E1ACD" w:rsidRPr="000B0CF0" w:rsidRDefault="00C04BCB" w:rsidP="002E1ACD">
            <w:pPr>
              <w:rPr>
                <w:rFonts w:ascii="Calibri" w:hAnsi="Calibri"/>
                <w:sz w:val="24"/>
                <w:szCs w:val="24"/>
              </w:rPr>
            </w:pPr>
            <w:r>
              <w:rPr>
                <w:rFonts w:ascii="Calibri" w:hAnsi="Calibri"/>
                <w:sz w:val="24"/>
                <w:szCs w:val="24"/>
              </w:rPr>
              <w:t xml:space="preserve">Construct single and multi-point anchors (as appropriate) on a variety of types of terrain </w:t>
            </w:r>
            <w:proofErr w:type="gramStart"/>
            <w:r>
              <w:rPr>
                <w:rFonts w:ascii="Calibri" w:hAnsi="Calibri"/>
                <w:sz w:val="24"/>
                <w:szCs w:val="24"/>
              </w:rPr>
              <w:t>e.g.</w:t>
            </w:r>
            <w:proofErr w:type="gramEnd"/>
            <w:r>
              <w:rPr>
                <w:rFonts w:ascii="Calibri" w:hAnsi="Calibri"/>
                <w:sz w:val="24"/>
                <w:szCs w:val="24"/>
              </w:rPr>
              <w:t xml:space="preserve"> ice, rock, snow etc.</w:t>
            </w:r>
          </w:p>
        </w:tc>
        <w:tc>
          <w:tcPr>
            <w:tcW w:w="991" w:type="dxa"/>
            <w:shd w:val="clear" w:color="auto" w:fill="auto"/>
          </w:tcPr>
          <w:p w14:paraId="3B3E0A1F" w14:textId="77777777" w:rsidR="002E1ACD" w:rsidRPr="000B0CF0" w:rsidRDefault="002E1ACD" w:rsidP="002E1ACD">
            <w:pPr>
              <w:rPr>
                <w:rFonts w:ascii="Calibri" w:hAnsi="Calibri"/>
                <w:sz w:val="24"/>
                <w:szCs w:val="24"/>
              </w:rPr>
            </w:pPr>
          </w:p>
        </w:tc>
        <w:tc>
          <w:tcPr>
            <w:tcW w:w="6321" w:type="dxa"/>
            <w:shd w:val="clear" w:color="auto" w:fill="auto"/>
          </w:tcPr>
          <w:p w14:paraId="56171736" w14:textId="77777777" w:rsidR="002E1ACD" w:rsidRPr="000B0CF0" w:rsidRDefault="002E1ACD" w:rsidP="002E1ACD">
            <w:pPr>
              <w:rPr>
                <w:rFonts w:ascii="Calibri" w:hAnsi="Calibri"/>
                <w:sz w:val="24"/>
                <w:szCs w:val="24"/>
              </w:rPr>
            </w:pPr>
          </w:p>
          <w:p w14:paraId="4EE24530" w14:textId="77777777" w:rsidR="002E1ACD" w:rsidRPr="000B0CF0" w:rsidRDefault="002E1ACD" w:rsidP="002E1ACD">
            <w:pPr>
              <w:rPr>
                <w:rFonts w:ascii="Calibri" w:hAnsi="Calibri"/>
                <w:sz w:val="24"/>
                <w:szCs w:val="24"/>
              </w:rPr>
            </w:pPr>
          </w:p>
          <w:p w14:paraId="598522B8" w14:textId="77777777" w:rsidR="002E1ACD" w:rsidRPr="000B0CF0" w:rsidRDefault="002E1ACD" w:rsidP="002E1ACD">
            <w:pPr>
              <w:rPr>
                <w:rFonts w:ascii="Calibri" w:hAnsi="Calibri"/>
                <w:sz w:val="24"/>
                <w:szCs w:val="24"/>
              </w:rPr>
            </w:pPr>
          </w:p>
        </w:tc>
      </w:tr>
      <w:tr w:rsidR="00C04BCB" w:rsidRPr="000B0CF0" w14:paraId="095920E9" w14:textId="77777777" w:rsidTr="002E1ACD">
        <w:trPr>
          <w:trHeight w:val="883"/>
        </w:trPr>
        <w:tc>
          <w:tcPr>
            <w:tcW w:w="3371" w:type="dxa"/>
            <w:shd w:val="clear" w:color="auto" w:fill="auto"/>
          </w:tcPr>
          <w:p w14:paraId="12F84F17" w14:textId="4F3EACB4" w:rsidR="00C04BCB" w:rsidRPr="000B0CF0" w:rsidRDefault="00C04BCB" w:rsidP="002E1ACD">
            <w:pPr>
              <w:rPr>
                <w:rFonts w:ascii="Calibri" w:hAnsi="Calibri"/>
                <w:sz w:val="24"/>
                <w:szCs w:val="24"/>
              </w:rPr>
            </w:pPr>
            <w:r>
              <w:rPr>
                <w:rFonts w:ascii="Calibri" w:hAnsi="Calibri"/>
                <w:sz w:val="24"/>
                <w:szCs w:val="24"/>
              </w:rPr>
              <w:t>Correct and appropriate use of belay methods</w:t>
            </w:r>
          </w:p>
        </w:tc>
        <w:tc>
          <w:tcPr>
            <w:tcW w:w="991" w:type="dxa"/>
            <w:shd w:val="clear" w:color="auto" w:fill="auto"/>
          </w:tcPr>
          <w:p w14:paraId="5AFED4DC" w14:textId="77777777" w:rsidR="00C04BCB" w:rsidRPr="000B0CF0" w:rsidRDefault="00C04BCB" w:rsidP="002E1ACD">
            <w:pPr>
              <w:rPr>
                <w:rFonts w:ascii="Calibri" w:hAnsi="Calibri"/>
                <w:sz w:val="24"/>
                <w:szCs w:val="24"/>
              </w:rPr>
            </w:pPr>
          </w:p>
        </w:tc>
        <w:tc>
          <w:tcPr>
            <w:tcW w:w="6321" w:type="dxa"/>
            <w:shd w:val="clear" w:color="auto" w:fill="auto"/>
          </w:tcPr>
          <w:p w14:paraId="7D38DBE7" w14:textId="77777777" w:rsidR="00C04BCB" w:rsidRPr="000B0CF0" w:rsidRDefault="00C04BCB" w:rsidP="002E1ACD">
            <w:pPr>
              <w:rPr>
                <w:rFonts w:ascii="Calibri" w:hAnsi="Calibri"/>
                <w:sz w:val="24"/>
                <w:szCs w:val="24"/>
              </w:rPr>
            </w:pPr>
          </w:p>
        </w:tc>
      </w:tr>
      <w:tr w:rsidR="00C04BCB" w:rsidRPr="000B0CF0" w14:paraId="5EB257A2" w14:textId="77777777" w:rsidTr="002E1ACD">
        <w:trPr>
          <w:trHeight w:val="883"/>
        </w:trPr>
        <w:tc>
          <w:tcPr>
            <w:tcW w:w="3371" w:type="dxa"/>
            <w:shd w:val="clear" w:color="auto" w:fill="auto"/>
          </w:tcPr>
          <w:p w14:paraId="06407CDD" w14:textId="14881C85" w:rsidR="00C04BCB" w:rsidRPr="000B0CF0" w:rsidRDefault="00C04BCB" w:rsidP="002E1ACD">
            <w:pPr>
              <w:rPr>
                <w:rFonts w:ascii="Calibri" w:hAnsi="Calibri"/>
                <w:sz w:val="24"/>
                <w:szCs w:val="24"/>
              </w:rPr>
            </w:pPr>
            <w:r>
              <w:rPr>
                <w:rFonts w:ascii="Calibri" w:hAnsi="Calibri"/>
                <w:sz w:val="24"/>
                <w:szCs w:val="24"/>
              </w:rPr>
              <w:t xml:space="preserve">Structure, organise and perform teaching sessions on winter climbs including all aspects of winter climbing techniques </w:t>
            </w:r>
            <w:proofErr w:type="gramStart"/>
            <w:r>
              <w:rPr>
                <w:rFonts w:ascii="Calibri" w:hAnsi="Calibri"/>
                <w:sz w:val="24"/>
                <w:szCs w:val="24"/>
              </w:rPr>
              <w:t>e.g.</w:t>
            </w:r>
            <w:proofErr w:type="gramEnd"/>
            <w:r>
              <w:rPr>
                <w:rFonts w:ascii="Calibri" w:hAnsi="Calibri"/>
                <w:sz w:val="24"/>
                <w:szCs w:val="24"/>
              </w:rPr>
              <w:t xml:space="preserve"> movement, rope work, leading etc.</w:t>
            </w:r>
          </w:p>
        </w:tc>
        <w:tc>
          <w:tcPr>
            <w:tcW w:w="991" w:type="dxa"/>
            <w:shd w:val="clear" w:color="auto" w:fill="auto"/>
          </w:tcPr>
          <w:p w14:paraId="7302E4F4" w14:textId="77777777" w:rsidR="00C04BCB" w:rsidRPr="000B0CF0" w:rsidRDefault="00C04BCB" w:rsidP="002E1ACD">
            <w:pPr>
              <w:rPr>
                <w:rFonts w:ascii="Calibri" w:hAnsi="Calibri"/>
                <w:sz w:val="24"/>
                <w:szCs w:val="24"/>
              </w:rPr>
            </w:pPr>
          </w:p>
        </w:tc>
        <w:tc>
          <w:tcPr>
            <w:tcW w:w="6321" w:type="dxa"/>
            <w:shd w:val="clear" w:color="auto" w:fill="auto"/>
          </w:tcPr>
          <w:p w14:paraId="51164718" w14:textId="77777777" w:rsidR="00C04BCB" w:rsidRPr="000B0CF0" w:rsidRDefault="00C04BCB" w:rsidP="002E1ACD">
            <w:pPr>
              <w:rPr>
                <w:rFonts w:ascii="Calibri" w:hAnsi="Calibri"/>
                <w:sz w:val="24"/>
                <w:szCs w:val="24"/>
              </w:rPr>
            </w:pPr>
          </w:p>
        </w:tc>
      </w:tr>
      <w:tr w:rsidR="00C04BCB" w:rsidRPr="000B0CF0" w14:paraId="5DFE43E5" w14:textId="77777777" w:rsidTr="002E1ACD">
        <w:trPr>
          <w:trHeight w:val="883"/>
        </w:trPr>
        <w:tc>
          <w:tcPr>
            <w:tcW w:w="3371" w:type="dxa"/>
            <w:shd w:val="clear" w:color="auto" w:fill="auto"/>
          </w:tcPr>
          <w:p w14:paraId="0AA4BDBB" w14:textId="06CDA4BC" w:rsidR="00C04BCB" w:rsidRPr="000B0CF0" w:rsidRDefault="00C04BCB" w:rsidP="002E1ACD">
            <w:pPr>
              <w:rPr>
                <w:rFonts w:ascii="Calibri" w:hAnsi="Calibri"/>
                <w:sz w:val="24"/>
                <w:szCs w:val="24"/>
              </w:rPr>
            </w:pPr>
            <w:r>
              <w:rPr>
                <w:rFonts w:ascii="Calibri" w:hAnsi="Calibri"/>
                <w:sz w:val="24"/>
                <w:szCs w:val="24"/>
              </w:rPr>
              <w:t>Select climbs appropriate to student’s aims and abilities</w:t>
            </w:r>
          </w:p>
        </w:tc>
        <w:tc>
          <w:tcPr>
            <w:tcW w:w="991" w:type="dxa"/>
            <w:shd w:val="clear" w:color="auto" w:fill="auto"/>
          </w:tcPr>
          <w:p w14:paraId="6D0F53B9" w14:textId="77777777" w:rsidR="00C04BCB" w:rsidRPr="000B0CF0" w:rsidRDefault="00C04BCB" w:rsidP="002E1ACD">
            <w:pPr>
              <w:rPr>
                <w:rFonts w:ascii="Calibri" w:hAnsi="Calibri"/>
                <w:sz w:val="24"/>
                <w:szCs w:val="24"/>
              </w:rPr>
            </w:pPr>
          </w:p>
        </w:tc>
        <w:tc>
          <w:tcPr>
            <w:tcW w:w="6321" w:type="dxa"/>
            <w:shd w:val="clear" w:color="auto" w:fill="auto"/>
          </w:tcPr>
          <w:p w14:paraId="000BC12B" w14:textId="77777777" w:rsidR="00C04BCB" w:rsidRPr="000B0CF0" w:rsidRDefault="00C04BCB" w:rsidP="002E1ACD">
            <w:pPr>
              <w:rPr>
                <w:rFonts w:ascii="Calibri" w:hAnsi="Calibri"/>
                <w:sz w:val="24"/>
                <w:szCs w:val="24"/>
              </w:rPr>
            </w:pPr>
          </w:p>
        </w:tc>
      </w:tr>
      <w:tr w:rsidR="00C04BCB" w:rsidRPr="000B0CF0" w14:paraId="1FCA3F3B" w14:textId="77777777" w:rsidTr="002E1ACD">
        <w:trPr>
          <w:trHeight w:val="883"/>
        </w:trPr>
        <w:tc>
          <w:tcPr>
            <w:tcW w:w="3371" w:type="dxa"/>
            <w:shd w:val="clear" w:color="auto" w:fill="auto"/>
          </w:tcPr>
          <w:p w14:paraId="5646AD02" w14:textId="5C2A4077" w:rsidR="00C04BCB" w:rsidRPr="000B0CF0" w:rsidRDefault="00C04BCB" w:rsidP="002E1ACD">
            <w:pPr>
              <w:rPr>
                <w:rFonts w:ascii="Calibri" w:hAnsi="Calibri"/>
                <w:sz w:val="24"/>
                <w:szCs w:val="24"/>
              </w:rPr>
            </w:pPr>
            <w:r>
              <w:rPr>
                <w:rFonts w:ascii="Calibri" w:hAnsi="Calibri"/>
                <w:sz w:val="24"/>
                <w:szCs w:val="24"/>
              </w:rPr>
              <w:t xml:space="preserve">Select climbs appropriate to the prevailing snow, </w:t>
            </w:r>
            <w:proofErr w:type="gramStart"/>
            <w:r>
              <w:rPr>
                <w:rFonts w:ascii="Calibri" w:hAnsi="Calibri"/>
                <w:sz w:val="24"/>
                <w:szCs w:val="24"/>
              </w:rPr>
              <w:t>ice</w:t>
            </w:r>
            <w:proofErr w:type="gramEnd"/>
            <w:r>
              <w:rPr>
                <w:rFonts w:ascii="Calibri" w:hAnsi="Calibri"/>
                <w:sz w:val="24"/>
                <w:szCs w:val="24"/>
              </w:rPr>
              <w:t xml:space="preserve"> and weather conditions</w:t>
            </w:r>
          </w:p>
        </w:tc>
        <w:tc>
          <w:tcPr>
            <w:tcW w:w="991" w:type="dxa"/>
            <w:shd w:val="clear" w:color="auto" w:fill="auto"/>
          </w:tcPr>
          <w:p w14:paraId="70681691" w14:textId="77777777" w:rsidR="00C04BCB" w:rsidRPr="000B0CF0" w:rsidRDefault="00C04BCB" w:rsidP="002E1ACD">
            <w:pPr>
              <w:rPr>
                <w:rFonts w:ascii="Calibri" w:hAnsi="Calibri"/>
                <w:sz w:val="24"/>
                <w:szCs w:val="24"/>
              </w:rPr>
            </w:pPr>
          </w:p>
        </w:tc>
        <w:tc>
          <w:tcPr>
            <w:tcW w:w="6321" w:type="dxa"/>
            <w:shd w:val="clear" w:color="auto" w:fill="auto"/>
          </w:tcPr>
          <w:p w14:paraId="6436A7A5" w14:textId="77777777" w:rsidR="00C04BCB" w:rsidRPr="000B0CF0" w:rsidRDefault="00C04BCB" w:rsidP="002E1ACD">
            <w:pPr>
              <w:rPr>
                <w:rFonts w:ascii="Calibri" w:hAnsi="Calibri"/>
                <w:sz w:val="24"/>
                <w:szCs w:val="24"/>
              </w:rPr>
            </w:pPr>
          </w:p>
        </w:tc>
      </w:tr>
      <w:tr w:rsidR="00C04BCB" w:rsidRPr="000B0CF0" w14:paraId="13DDB9D6" w14:textId="77777777" w:rsidTr="002E1ACD">
        <w:trPr>
          <w:trHeight w:val="883"/>
        </w:trPr>
        <w:tc>
          <w:tcPr>
            <w:tcW w:w="3371" w:type="dxa"/>
            <w:shd w:val="clear" w:color="auto" w:fill="auto"/>
          </w:tcPr>
          <w:p w14:paraId="18791458" w14:textId="09322F57" w:rsidR="00C04BCB" w:rsidRPr="000B0CF0" w:rsidRDefault="00C04BCB" w:rsidP="002E1ACD">
            <w:pPr>
              <w:rPr>
                <w:rFonts w:ascii="Calibri" w:hAnsi="Calibri"/>
                <w:sz w:val="24"/>
                <w:szCs w:val="24"/>
              </w:rPr>
            </w:pPr>
            <w:r>
              <w:rPr>
                <w:rFonts w:ascii="Calibri" w:hAnsi="Calibri"/>
                <w:sz w:val="24"/>
                <w:szCs w:val="24"/>
              </w:rPr>
              <w:lastRenderedPageBreak/>
              <w:t>Use appropriate rope methods for students effectively and efficiently</w:t>
            </w:r>
          </w:p>
        </w:tc>
        <w:tc>
          <w:tcPr>
            <w:tcW w:w="991" w:type="dxa"/>
            <w:shd w:val="clear" w:color="auto" w:fill="auto"/>
          </w:tcPr>
          <w:p w14:paraId="780E4556" w14:textId="77777777" w:rsidR="00C04BCB" w:rsidRPr="000B0CF0" w:rsidRDefault="00C04BCB" w:rsidP="002E1ACD">
            <w:pPr>
              <w:rPr>
                <w:rFonts w:ascii="Calibri" w:hAnsi="Calibri"/>
                <w:sz w:val="24"/>
                <w:szCs w:val="24"/>
              </w:rPr>
            </w:pPr>
          </w:p>
        </w:tc>
        <w:tc>
          <w:tcPr>
            <w:tcW w:w="6321" w:type="dxa"/>
            <w:shd w:val="clear" w:color="auto" w:fill="auto"/>
          </w:tcPr>
          <w:p w14:paraId="5686FE7C" w14:textId="77777777" w:rsidR="00C04BCB" w:rsidRPr="000B0CF0" w:rsidRDefault="00C04BCB" w:rsidP="002E1ACD">
            <w:pPr>
              <w:rPr>
                <w:rFonts w:ascii="Calibri" w:hAnsi="Calibri"/>
                <w:sz w:val="24"/>
                <w:szCs w:val="24"/>
              </w:rPr>
            </w:pPr>
          </w:p>
        </w:tc>
      </w:tr>
      <w:tr w:rsidR="00C04BCB" w:rsidRPr="000B0CF0" w14:paraId="0714DFA9" w14:textId="77777777" w:rsidTr="002E1ACD">
        <w:trPr>
          <w:trHeight w:val="883"/>
        </w:trPr>
        <w:tc>
          <w:tcPr>
            <w:tcW w:w="3371" w:type="dxa"/>
            <w:shd w:val="clear" w:color="auto" w:fill="auto"/>
          </w:tcPr>
          <w:p w14:paraId="752801DA" w14:textId="2DD321B4" w:rsidR="00C04BCB" w:rsidRPr="000B0CF0" w:rsidRDefault="004E1B2F" w:rsidP="002E1ACD">
            <w:pPr>
              <w:rPr>
                <w:rFonts w:ascii="Calibri" w:hAnsi="Calibri"/>
                <w:sz w:val="24"/>
                <w:szCs w:val="24"/>
              </w:rPr>
            </w:pPr>
            <w:r>
              <w:rPr>
                <w:rFonts w:ascii="Calibri" w:hAnsi="Calibri"/>
                <w:sz w:val="24"/>
                <w:szCs w:val="24"/>
              </w:rPr>
              <w:t>Safe and efficient stance organisation with two students</w:t>
            </w:r>
          </w:p>
        </w:tc>
        <w:tc>
          <w:tcPr>
            <w:tcW w:w="991" w:type="dxa"/>
            <w:shd w:val="clear" w:color="auto" w:fill="auto"/>
          </w:tcPr>
          <w:p w14:paraId="1ADBFD2A" w14:textId="77777777" w:rsidR="00C04BCB" w:rsidRPr="000B0CF0" w:rsidRDefault="00C04BCB" w:rsidP="002E1ACD">
            <w:pPr>
              <w:rPr>
                <w:rFonts w:ascii="Calibri" w:hAnsi="Calibri"/>
                <w:sz w:val="24"/>
                <w:szCs w:val="24"/>
              </w:rPr>
            </w:pPr>
          </w:p>
        </w:tc>
        <w:tc>
          <w:tcPr>
            <w:tcW w:w="6321" w:type="dxa"/>
            <w:shd w:val="clear" w:color="auto" w:fill="auto"/>
          </w:tcPr>
          <w:p w14:paraId="048BED22" w14:textId="77777777" w:rsidR="00C04BCB" w:rsidRPr="000B0CF0" w:rsidRDefault="00C04BCB" w:rsidP="002E1ACD">
            <w:pPr>
              <w:rPr>
                <w:rFonts w:ascii="Calibri" w:hAnsi="Calibri"/>
                <w:sz w:val="24"/>
                <w:szCs w:val="24"/>
              </w:rPr>
            </w:pPr>
          </w:p>
        </w:tc>
      </w:tr>
      <w:tr w:rsidR="00C04BCB" w:rsidRPr="000B0CF0" w14:paraId="75A05D10" w14:textId="77777777" w:rsidTr="002E1ACD">
        <w:trPr>
          <w:trHeight w:val="883"/>
        </w:trPr>
        <w:tc>
          <w:tcPr>
            <w:tcW w:w="3371" w:type="dxa"/>
            <w:shd w:val="clear" w:color="auto" w:fill="auto"/>
          </w:tcPr>
          <w:p w14:paraId="6B9A5F63" w14:textId="4040F6AF" w:rsidR="00C04BCB" w:rsidRPr="000B0CF0" w:rsidRDefault="004E1B2F" w:rsidP="002E1ACD">
            <w:pPr>
              <w:rPr>
                <w:rFonts w:ascii="Calibri" w:hAnsi="Calibri"/>
                <w:sz w:val="24"/>
                <w:szCs w:val="24"/>
              </w:rPr>
            </w:pPr>
            <w:r>
              <w:rPr>
                <w:rFonts w:ascii="Calibri" w:hAnsi="Calibri"/>
                <w:sz w:val="24"/>
                <w:szCs w:val="24"/>
              </w:rPr>
              <w:t>Efficient and appropriate rope management on stances</w:t>
            </w:r>
          </w:p>
        </w:tc>
        <w:tc>
          <w:tcPr>
            <w:tcW w:w="991" w:type="dxa"/>
            <w:shd w:val="clear" w:color="auto" w:fill="auto"/>
          </w:tcPr>
          <w:p w14:paraId="1C4A54AD" w14:textId="77777777" w:rsidR="00C04BCB" w:rsidRPr="000B0CF0" w:rsidRDefault="00C04BCB" w:rsidP="002E1ACD">
            <w:pPr>
              <w:rPr>
                <w:rFonts w:ascii="Calibri" w:hAnsi="Calibri"/>
                <w:sz w:val="24"/>
                <w:szCs w:val="24"/>
              </w:rPr>
            </w:pPr>
          </w:p>
        </w:tc>
        <w:tc>
          <w:tcPr>
            <w:tcW w:w="6321" w:type="dxa"/>
            <w:shd w:val="clear" w:color="auto" w:fill="auto"/>
          </w:tcPr>
          <w:p w14:paraId="6A9F2020" w14:textId="77777777" w:rsidR="00C04BCB" w:rsidRPr="000B0CF0" w:rsidRDefault="00C04BCB" w:rsidP="002E1ACD">
            <w:pPr>
              <w:rPr>
                <w:rFonts w:ascii="Calibri" w:hAnsi="Calibri"/>
                <w:sz w:val="24"/>
                <w:szCs w:val="24"/>
              </w:rPr>
            </w:pPr>
          </w:p>
        </w:tc>
      </w:tr>
      <w:tr w:rsidR="00C04BCB" w:rsidRPr="000B0CF0" w14:paraId="47AA4C6E" w14:textId="77777777" w:rsidTr="002E1ACD">
        <w:trPr>
          <w:trHeight w:val="883"/>
        </w:trPr>
        <w:tc>
          <w:tcPr>
            <w:tcW w:w="3371" w:type="dxa"/>
            <w:shd w:val="clear" w:color="auto" w:fill="auto"/>
          </w:tcPr>
          <w:p w14:paraId="0651B556" w14:textId="4EF5F514" w:rsidR="00C04BCB" w:rsidRPr="000B0CF0" w:rsidRDefault="004E1B2F" w:rsidP="002E1ACD">
            <w:pPr>
              <w:rPr>
                <w:rFonts w:ascii="Calibri" w:hAnsi="Calibri"/>
                <w:sz w:val="24"/>
                <w:szCs w:val="24"/>
              </w:rPr>
            </w:pPr>
            <w:r>
              <w:rPr>
                <w:rFonts w:ascii="Calibri" w:hAnsi="Calibri"/>
                <w:sz w:val="24"/>
                <w:szCs w:val="24"/>
              </w:rPr>
              <w:t xml:space="preserve">Retreat from snow, </w:t>
            </w:r>
            <w:proofErr w:type="gramStart"/>
            <w:r>
              <w:rPr>
                <w:rFonts w:ascii="Calibri" w:hAnsi="Calibri"/>
                <w:sz w:val="24"/>
                <w:szCs w:val="24"/>
              </w:rPr>
              <w:t>ice</w:t>
            </w:r>
            <w:proofErr w:type="gramEnd"/>
            <w:r>
              <w:rPr>
                <w:rFonts w:ascii="Calibri" w:hAnsi="Calibri"/>
                <w:sz w:val="24"/>
                <w:szCs w:val="24"/>
              </w:rPr>
              <w:t xml:space="preserve"> and mixed climbs safely and </w:t>
            </w:r>
            <w:r w:rsidR="0039798B">
              <w:rPr>
                <w:rFonts w:ascii="Calibri" w:hAnsi="Calibri"/>
                <w:sz w:val="24"/>
                <w:szCs w:val="24"/>
              </w:rPr>
              <w:t>efficiently</w:t>
            </w:r>
          </w:p>
        </w:tc>
        <w:tc>
          <w:tcPr>
            <w:tcW w:w="991" w:type="dxa"/>
            <w:shd w:val="clear" w:color="auto" w:fill="auto"/>
          </w:tcPr>
          <w:p w14:paraId="07A6697B" w14:textId="77777777" w:rsidR="00C04BCB" w:rsidRPr="000B0CF0" w:rsidRDefault="00C04BCB" w:rsidP="002E1ACD">
            <w:pPr>
              <w:rPr>
                <w:rFonts w:ascii="Calibri" w:hAnsi="Calibri"/>
                <w:sz w:val="24"/>
                <w:szCs w:val="24"/>
              </w:rPr>
            </w:pPr>
          </w:p>
        </w:tc>
        <w:tc>
          <w:tcPr>
            <w:tcW w:w="6321" w:type="dxa"/>
            <w:shd w:val="clear" w:color="auto" w:fill="auto"/>
          </w:tcPr>
          <w:p w14:paraId="162940DE" w14:textId="77777777" w:rsidR="00C04BCB" w:rsidRPr="000B0CF0" w:rsidRDefault="00C04BCB" w:rsidP="002E1ACD">
            <w:pPr>
              <w:rPr>
                <w:rFonts w:ascii="Calibri" w:hAnsi="Calibri"/>
                <w:sz w:val="24"/>
                <w:szCs w:val="24"/>
              </w:rPr>
            </w:pPr>
          </w:p>
        </w:tc>
      </w:tr>
      <w:tr w:rsidR="002E1ACD" w:rsidRPr="000B0CF0" w14:paraId="68F28F3E" w14:textId="77777777" w:rsidTr="002E1ACD">
        <w:tc>
          <w:tcPr>
            <w:tcW w:w="10683" w:type="dxa"/>
            <w:gridSpan w:val="3"/>
            <w:shd w:val="clear" w:color="auto" w:fill="auto"/>
          </w:tcPr>
          <w:p w14:paraId="7E7799D6" w14:textId="0BF25E91" w:rsidR="002E1ACD" w:rsidRPr="0039798B" w:rsidRDefault="002E1ACD" w:rsidP="002E1ACD">
            <w:pPr>
              <w:pStyle w:val="ListParagraph"/>
              <w:numPr>
                <w:ilvl w:val="0"/>
                <w:numId w:val="6"/>
              </w:numPr>
              <w:spacing w:line="240" w:lineRule="atLeast"/>
              <w:rPr>
                <w:rFonts w:asciiTheme="minorHAnsi" w:hAnsiTheme="minorHAnsi"/>
                <w:b/>
                <w:sz w:val="28"/>
                <w:szCs w:val="28"/>
              </w:rPr>
            </w:pPr>
            <w:r>
              <w:br w:type="page"/>
            </w:r>
            <w:r w:rsidRPr="0039798B">
              <w:rPr>
                <w:rFonts w:asciiTheme="minorHAnsi" w:hAnsiTheme="minorHAnsi"/>
                <w:b/>
                <w:sz w:val="28"/>
                <w:szCs w:val="28"/>
              </w:rPr>
              <w:t>Winter Navigation</w:t>
            </w:r>
          </w:p>
          <w:p w14:paraId="4D55A047" w14:textId="77777777" w:rsidR="002E1ACD" w:rsidRPr="000B0CF0" w:rsidRDefault="002E1ACD" w:rsidP="002E1ACD">
            <w:pPr>
              <w:spacing w:line="240" w:lineRule="atLeast"/>
              <w:rPr>
                <w:rFonts w:ascii="Calibri" w:hAnsi="Calibri"/>
                <w:sz w:val="24"/>
                <w:szCs w:val="24"/>
              </w:rPr>
            </w:pPr>
          </w:p>
        </w:tc>
      </w:tr>
      <w:tr w:rsidR="002E1ACD" w:rsidRPr="000B0CF0" w14:paraId="2871A71C" w14:textId="77777777" w:rsidTr="002E1ACD">
        <w:tc>
          <w:tcPr>
            <w:tcW w:w="3371" w:type="dxa"/>
            <w:shd w:val="clear" w:color="auto" w:fill="808080"/>
          </w:tcPr>
          <w:p w14:paraId="3C6E3A5B" w14:textId="77777777" w:rsidR="002E1ACD" w:rsidRPr="000B0CF0" w:rsidRDefault="002E1ACD" w:rsidP="002E1ACD">
            <w:pPr>
              <w:rPr>
                <w:rFonts w:ascii="Calibri" w:hAnsi="Calibri"/>
                <w:b/>
                <w:bCs/>
                <w:sz w:val="24"/>
                <w:szCs w:val="24"/>
              </w:rPr>
            </w:pPr>
          </w:p>
        </w:tc>
        <w:tc>
          <w:tcPr>
            <w:tcW w:w="991" w:type="dxa"/>
            <w:shd w:val="clear" w:color="auto" w:fill="auto"/>
          </w:tcPr>
          <w:p w14:paraId="6BC1800F" w14:textId="77777777" w:rsidR="002E1ACD" w:rsidRPr="00E30700" w:rsidRDefault="002E1ACD" w:rsidP="002E1ACD">
            <w:pPr>
              <w:rPr>
                <w:rFonts w:ascii="Calibri" w:hAnsi="Calibri"/>
                <w:b/>
                <w:sz w:val="16"/>
                <w:szCs w:val="16"/>
              </w:rPr>
            </w:pPr>
            <w:r w:rsidRPr="00E30700">
              <w:rPr>
                <w:rFonts w:ascii="Calibri" w:hAnsi="Calibri"/>
                <w:b/>
                <w:sz w:val="16"/>
                <w:szCs w:val="16"/>
              </w:rPr>
              <w:t>LEARNING STAGE</w:t>
            </w:r>
          </w:p>
        </w:tc>
        <w:tc>
          <w:tcPr>
            <w:tcW w:w="6321" w:type="dxa"/>
            <w:shd w:val="clear" w:color="auto" w:fill="auto"/>
          </w:tcPr>
          <w:p w14:paraId="795AB8D4" w14:textId="77777777" w:rsidR="002E1ACD" w:rsidRPr="000B0CF0" w:rsidRDefault="002E1ACD" w:rsidP="002E1ACD">
            <w:pPr>
              <w:rPr>
                <w:rFonts w:ascii="Calibri" w:hAnsi="Calibri"/>
                <w:b/>
                <w:sz w:val="24"/>
                <w:szCs w:val="24"/>
              </w:rPr>
            </w:pPr>
            <w:r w:rsidRPr="000B0CF0">
              <w:rPr>
                <w:rFonts w:ascii="Calibri" w:hAnsi="Calibri"/>
                <w:b/>
                <w:sz w:val="24"/>
                <w:szCs w:val="24"/>
              </w:rPr>
              <w:t>NOTES</w:t>
            </w:r>
          </w:p>
        </w:tc>
      </w:tr>
      <w:tr w:rsidR="002E1ACD" w:rsidRPr="000B0CF0" w14:paraId="7BDA3A01" w14:textId="77777777" w:rsidTr="002E1ACD">
        <w:tc>
          <w:tcPr>
            <w:tcW w:w="3371" w:type="dxa"/>
            <w:shd w:val="clear" w:color="auto" w:fill="auto"/>
          </w:tcPr>
          <w:p w14:paraId="2B24AE05" w14:textId="4037B607" w:rsidR="002E1ACD" w:rsidRPr="000B0CF0" w:rsidRDefault="0065241B" w:rsidP="002E1ACD">
            <w:pPr>
              <w:rPr>
                <w:rFonts w:ascii="Calibri" w:hAnsi="Calibri"/>
                <w:sz w:val="24"/>
                <w:szCs w:val="24"/>
              </w:rPr>
            </w:pPr>
            <w:r>
              <w:rPr>
                <w:rFonts w:ascii="Calibri" w:hAnsi="Calibri"/>
                <w:sz w:val="24"/>
                <w:szCs w:val="24"/>
              </w:rPr>
              <w:t>Navigate in winter confidently and efficiently in all conditions</w:t>
            </w:r>
          </w:p>
        </w:tc>
        <w:tc>
          <w:tcPr>
            <w:tcW w:w="991" w:type="dxa"/>
            <w:shd w:val="clear" w:color="auto" w:fill="auto"/>
          </w:tcPr>
          <w:p w14:paraId="3934CF48" w14:textId="77777777" w:rsidR="002E1ACD" w:rsidRPr="000B0CF0" w:rsidRDefault="002E1ACD" w:rsidP="002E1ACD">
            <w:pPr>
              <w:rPr>
                <w:rFonts w:ascii="Calibri" w:hAnsi="Calibri"/>
                <w:b/>
                <w:sz w:val="24"/>
                <w:szCs w:val="24"/>
              </w:rPr>
            </w:pPr>
          </w:p>
        </w:tc>
        <w:tc>
          <w:tcPr>
            <w:tcW w:w="6321" w:type="dxa"/>
            <w:shd w:val="clear" w:color="auto" w:fill="auto"/>
          </w:tcPr>
          <w:p w14:paraId="3A00D25A" w14:textId="77777777" w:rsidR="002E1ACD" w:rsidRPr="000B0CF0" w:rsidRDefault="002E1ACD" w:rsidP="002E1ACD">
            <w:pPr>
              <w:rPr>
                <w:rFonts w:ascii="Calibri" w:hAnsi="Calibri"/>
                <w:b/>
                <w:sz w:val="24"/>
                <w:szCs w:val="24"/>
              </w:rPr>
            </w:pPr>
          </w:p>
          <w:p w14:paraId="4C928E54" w14:textId="77777777" w:rsidR="002E1ACD" w:rsidRPr="000B0CF0" w:rsidRDefault="002E1ACD" w:rsidP="002E1ACD">
            <w:pPr>
              <w:rPr>
                <w:rFonts w:ascii="Calibri" w:hAnsi="Calibri"/>
                <w:b/>
                <w:sz w:val="24"/>
                <w:szCs w:val="24"/>
              </w:rPr>
            </w:pPr>
          </w:p>
          <w:p w14:paraId="2D6AF8DE" w14:textId="77777777" w:rsidR="002E1ACD" w:rsidRPr="000B0CF0" w:rsidRDefault="002E1ACD" w:rsidP="002E1ACD">
            <w:pPr>
              <w:rPr>
                <w:rFonts w:ascii="Calibri" w:hAnsi="Calibri"/>
                <w:b/>
                <w:sz w:val="24"/>
                <w:szCs w:val="24"/>
              </w:rPr>
            </w:pPr>
          </w:p>
        </w:tc>
      </w:tr>
      <w:tr w:rsidR="002E1ACD" w:rsidRPr="000B0CF0" w14:paraId="1E15595C" w14:textId="77777777" w:rsidTr="002E1ACD">
        <w:tc>
          <w:tcPr>
            <w:tcW w:w="3371" w:type="dxa"/>
            <w:shd w:val="clear" w:color="auto" w:fill="auto"/>
          </w:tcPr>
          <w:p w14:paraId="7DF04500" w14:textId="4FE83BAE" w:rsidR="002E1ACD" w:rsidRPr="000B0CF0" w:rsidRDefault="0065241B" w:rsidP="002E1ACD">
            <w:pPr>
              <w:rPr>
                <w:rFonts w:ascii="Calibri" w:hAnsi="Calibri"/>
                <w:bCs/>
                <w:sz w:val="24"/>
                <w:szCs w:val="24"/>
              </w:rPr>
            </w:pPr>
            <w:r>
              <w:rPr>
                <w:rFonts w:ascii="Calibri" w:hAnsi="Calibri"/>
                <w:bCs/>
                <w:sz w:val="24"/>
                <w:szCs w:val="24"/>
              </w:rPr>
              <w:t>Structure, organise and perform sessions covering the essential techniques of winter navigation</w:t>
            </w:r>
          </w:p>
        </w:tc>
        <w:tc>
          <w:tcPr>
            <w:tcW w:w="991" w:type="dxa"/>
            <w:shd w:val="clear" w:color="auto" w:fill="auto"/>
          </w:tcPr>
          <w:p w14:paraId="05940EF5" w14:textId="77777777" w:rsidR="002E1ACD" w:rsidRPr="000B0CF0" w:rsidRDefault="002E1ACD" w:rsidP="002E1ACD">
            <w:pPr>
              <w:rPr>
                <w:rFonts w:ascii="Calibri" w:hAnsi="Calibri"/>
                <w:sz w:val="24"/>
                <w:szCs w:val="24"/>
              </w:rPr>
            </w:pPr>
          </w:p>
        </w:tc>
        <w:tc>
          <w:tcPr>
            <w:tcW w:w="6321" w:type="dxa"/>
            <w:shd w:val="clear" w:color="auto" w:fill="auto"/>
          </w:tcPr>
          <w:p w14:paraId="1C0E8D85" w14:textId="77777777" w:rsidR="002E1ACD" w:rsidRPr="000B0CF0" w:rsidRDefault="002E1ACD" w:rsidP="002E1ACD">
            <w:pPr>
              <w:rPr>
                <w:rFonts w:ascii="Calibri" w:hAnsi="Calibri"/>
                <w:sz w:val="24"/>
                <w:szCs w:val="24"/>
              </w:rPr>
            </w:pPr>
          </w:p>
          <w:p w14:paraId="7557E9DA" w14:textId="77777777" w:rsidR="002E1ACD" w:rsidRPr="000B0CF0" w:rsidRDefault="002E1ACD" w:rsidP="002E1ACD">
            <w:pPr>
              <w:rPr>
                <w:rFonts w:ascii="Calibri" w:hAnsi="Calibri"/>
                <w:sz w:val="24"/>
                <w:szCs w:val="24"/>
              </w:rPr>
            </w:pPr>
          </w:p>
          <w:p w14:paraId="48B3356C" w14:textId="77777777" w:rsidR="002E1ACD" w:rsidRPr="000B0CF0" w:rsidRDefault="002E1ACD" w:rsidP="002E1ACD">
            <w:pPr>
              <w:rPr>
                <w:rFonts w:ascii="Calibri" w:hAnsi="Calibri"/>
                <w:sz w:val="24"/>
                <w:szCs w:val="24"/>
              </w:rPr>
            </w:pPr>
          </w:p>
        </w:tc>
      </w:tr>
    </w:tbl>
    <w:p w14:paraId="6BD603F8" w14:textId="6476B0C6" w:rsidR="002E1ACD" w:rsidRDefault="002E1ACD" w:rsidP="00BC2514">
      <w:pPr>
        <w:jc w:val="center"/>
        <w:rPr>
          <w:rFonts w:asciiTheme="minorHAnsi" w:hAnsiTheme="minorHAnsi"/>
          <w:b/>
          <w:sz w:val="36"/>
          <w:szCs w:val="36"/>
          <w:u w:val="single"/>
        </w:rPr>
      </w:pPr>
    </w:p>
    <w:p w14:paraId="38687698" w14:textId="77777777" w:rsidR="002E1ACD" w:rsidRDefault="002E1ACD">
      <w:pPr>
        <w:widowControl/>
        <w:jc w:val="left"/>
        <w:rPr>
          <w:rFonts w:asciiTheme="minorHAnsi" w:hAnsiTheme="minorHAnsi"/>
          <w:b/>
          <w:sz w:val="36"/>
          <w:szCs w:val="36"/>
          <w:u w:val="single"/>
        </w:rPr>
      </w:pPr>
      <w:r>
        <w:rPr>
          <w:rFonts w:asciiTheme="minorHAnsi" w:hAnsiTheme="minorHAnsi"/>
          <w:b/>
          <w:sz w:val="36"/>
          <w:szCs w:val="36"/>
          <w:u w:val="single"/>
        </w:rPr>
        <w:br w:type="page"/>
      </w:r>
    </w:p>
    <w:p w14:paraId="018EF5C1" w14:textId="77777777" w:rsidR="00352CC1" w:rsidRDefault="00352CC1" w:rsidP="00BC2514">
      <w:pPr>
        <w:jc w:val="center"/>
        <w:rPr>
          <w:rFonts w:asciiTheme="minorHAnsi" w:hAnsiTheme="minorHAnsi"/>
          <w:b/>
          <w:sz w:val="36"/>
          <w:szCs w:val="3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5683"/>
      </w:tblGrid>
      <w:tr w:rsidR="002E1ACD" w14:paraId="656F5268" w14:textId="77777777" w:rsidTr="00AC715A">
        <w:trPr>
          <w:trHeight w:val="408"/>
        </w:trPr>
        <w:tc>
          <w:tcPr>
            <w:tcW w:w="9236" w:type="dxa"/>
            <w:gridSpan w:val="2"/>
            <w:tcBorders>
              <w:top w:val="single" w:sz="4" w:space="0" w:color="auto"/>
              <w:left w:val="single" w:sz="4" w:space="0" w:color="auto"/>
              <w:bottom w:val="single" w:sz="4" w:space="0" w:color="auto"/>
              <w:right w:val="single" w:sz="4" w:space="0" w:color="auto"/>
            </w:tcBorders>
          </w:tcPr>
          <w:p w14:paraId="7DC0B867" w14:textId="57D7A455" w:rsidR="002E1ACD" w:rsidRDefault="00C568A1" w:rsidP="00AC715A">
            <w:pPr>
              <w:spacing w:line="240" w:lineRule="atLeast"/>
              <w:jc w:val="center"/>
              <w:rPr>
                <w:rFonts w:ascii="Calibri" w:hAnsi="Calibri"/>
                <w:b/>
                <w:sz w:val="28"/>
                <w:szCs w:val="28"/>
              </w:rPr>
            </w:pPr>
            <w:r>
              <w:rPr>
                <w:rFonts w:ascii="Calibri" w:hAnsi="Calibri"/>
                <w:b/>
                <w:sz w:val="28"/>
                <w:szCs w:val="28"/>
              </w:rPr>
              <w:t>W</w:t>
            </w:r>
            <w:r w:rsidR="00AC715A">
              <w:rPr>
                <w:rFonts w:ascii="Calibri" w:hAnsi="Calibri"/>
                <w:b/>
                <w:sz w:val="28"/>
                <w:szCs w:val="28"/>
              </w:rPr>
              <w:t>MC</w:t>
            </w:r>
            <w:r>
              <w:rPr>
                <w:rFonts w:ascii="Calibri" w:hAnsi="Calibri"/>
                <w:b/>
                <w:sz w:val="28"/>
                <w:szCs w:val="28"/>
              </w:rPr>
              <w:t>I</w:t>
            </w:r>
            <w:r w:rsidR="00AC715A">
              <w:rPr>
                <w:rFonts w:ascii="Calibri" w:hAnsi="Calibri"/>
                <w:b/>
                <w:sz w:val="28"/>
                <w:szCs w:val="28"/>
              </w:rPr>
              <w:t xml:space="preserve"> ACTION PLAN</w:t>
            </w:r>
          </w:p>
        </w:tc>
      </w:tr>
      <w:tr w:rsidR="002E1ACD" w14:paraId="1F29F597" w14:textId="77777777" w:rsidTr="002E1ACD">
        <w:trPr>
          <w:trHeight w:val="562"/>
        </w:trPr>
        <w:tc>
          <w:tcPr>
            <w:tcW w:w="3553" w:type="dxa"/>
            <w:tcBorders>
              <w:top w:val="single" w:sz="4" w:space="0" w:color="auto"/>
              <w:left w:val="single" w:sz="4" w:space="0" w:color="auto"/>
              <w:bottom w:val="single" w:sz="4" w:space="0" w:color="auto"/>
              <w:right w:val="single" w:sz="4" w:space="0" w:color="auto"/>
            </w:tcBorders>
            <w:hideMark/>
          </w:tcPr>
          <w:p w14:paraId="7AB95DE2" w14:textId="77777777" w:rsidR="002E1ACD" w:rsidRDefault="002E1ACD">
            <w:pPr>
              <w:spacing w:line="240" w:lineRule="atLeast"/>
              <w:rPr>
                <w:rFonts w:ascii="Calibri" w:hAnsi="Calibri"/>
                <w:sz w:val="24"/>
                <w:szCs w:val="24"/>
              </w:rPr>
            </w:pPr>
            <w:r>
              <w:rPr>
                <w:rFonts w:ascii="Calibri" w:hAnsi="Calibri"/>
                <w:sz w:val="24"/>
                <w:szCs w:val="24"/>
              </w:rPr>
              <w:t>What is the timescale for doing your assessment?</w:t>
            </w:r>
          </w:p>
        </w:tc>
        <w:tc>
          <w:tcPr>
            <w:tcW w:w="5683" w:type="dxa"/>
            <w:tcBorders>
              <w:top w:val="single" w:sz="4" w:space="0" w:color="auto"/>
              <w:left w:val="single" w:sz="4" w:space="0" w:color="auto"/>
              <w:bottom w:val="single" w:sz="4" w:space="0" w:color="auto"/>
              <w:right w:val="single" w:sz="4" w:space="0" w:color="auto"/>
            </w:tcBorders>
          </w:tcPr>
          <w:p w14:paraId="34539BD7" w14:textId="77777777" w:rsidR="002E1ACD" w:rsidRDefault="002E1ACD">
            <w:pPr>
              <w:rPr>
                <w:rFonts w:ascii="Calibri" w:hAnsi="Calibri"/>
                <w:sz w:val="24"/>
                <w:szCs w:val="24"/>
              </w:rPr>
            </w:pPr>
          </w:p>
          <w:p w14:paraId="068E60F3" w14:textId="77777777" w:rsidR="002E1ACD" w:rsidRDefault="002E1ACD">
            <w:pPr>
              <w:rPr>
                <w:rFonts w:ascii="Calibri" w:hAnsi="Calibri"/>
                <w:sz w:val="24"/>
                <w:szCs w:val="24"/>
              </w:rPr>
            </w:pPr>
          </w:p>
        </w:tc>
      </w:tr>
      <w:tr w:rsidR="002E1ACD" w14:paraId="3E58F2DD" w14:textId="77777777" w:rsidTr="002E1ACD">
        <w:trPr>
          <w:trHeight w:val="1465"/>
        </w:trPr>
        <w:tc>
          <w:tcPr>
            <w:tcW w:w="3553" w:type="dxa"/>
            <w:tcBorders>
              <w:top w:val="single" w:sz="4" w:space="0" w:color="auto"/>
              <w:left w:val="single" w:sz="4" w:space="0" w:color="auto"/>
              <w:bottom w:val="single" w:sz="4" w:space="0" w:color="auto"/>
              <w:right w:val="single" w:sz="4" w:space="0" w:color="auto"/>
            </w:tcBorders>
            <w:hideMark/>
          </w:tcPr>
          <w:p w14:paraId="4811D6DE" w14:textId="63530C13" w:rsidR="002E1ACD" w:rsidRDefault="002E1ACD">
            <w:pPr>
              <w:spacing w:line="240" w:lineRule="atLeast"/>
              <w:rPr>
                <w:rFonts w:ascii="Calibri" w:hAnsi="Calibri"/>
                <w:bCs/>
                <w:sz w:val="24"/>
                <w:szCs w:val="24"/>
              </w:rPr>
            </w:pPr>
            <w:r>
              <w:rPr>
                <w:rFonts w:ascii="Calibri" w:hAnsi="Calibri"/>
                <w:bCs/>
                <w:sz w:val="24"/>
                <w:szCs w:val="24"/>
              </w:rPr>
              <w:t>Have you completed the pre assessment criteria of</w:t>
            </w:r>
            <w:r w:rsidR="00AC715A">
              <w:rPr>
                <w:rFonts w:ascii="Calibri" w:hAnsi="Calibri"/>
                <w:bCs/>
                <w:sz w:val="24"/>
                <w:szCs w:val="24"/>
              </w:rPr>
              <w:t xml:space="preserve"> (between Training and Assessment) please note these are absolute </w:t>
            </w:r>
            <w:proofErr w:type="gramStart"/>
            <w:r w:rsidR="00AC715A">
              <w:rPr>
                <w:rFonts w:ascii="Calibri" w:hAnsi="Calibri"/>
                <w:bCs/>
                <w:sz w:val="24"/>
                <w:szCs w:val="24"/>
              </w:rPr>
              <w:t>minimums</w:t>
            </w:r>
            <w:r>
              <w:rPr>
                <w:rFonts w:ascii="Calibri" w:hAnsi="Calibri"/>
                <w:bCs/>
                <w:sz w:val="24"/>
                <w:szCs w:val="24"/>
              </w:rPr>
              <w:t>:</w:t>
            </w:r>
            <w:proofErr w:type="gramEnd"/>
          </w:p>
          <w:p w14:paraId="54D96D1E" w14:textId="13421628" w:rsidR="002E1ACD" w:rsidRDefault="00121942" w:rsidP="002E1ACD">
            <w:pPr>
              <w:pStyle w:val="ListParagraph"/>
              <w:numPr>
                <w:ilvl w:val="0"/>
                <w:numId w:val="2"/>
              </w:numPr>
              <w:spacing w:line="240" w:lineRule="atLeast"/>
              <w:rPr>
                <w:rFonts w:ascii="Calibri" w:hAnsi="Calibri"/>
                <w:bCs/>
              </w:rPr>
            </w:pPr>
            <w:r>
              <w:rPr>
                <w:rFonts w:ascii="Calibri" w:hAnsi="Calibri"/>
                <w:bCs/>
              </w:rPr>
              <w:t>5</w:t>
            </w:r>
            <w:r w:rsidR="002E1ACD">
              <w:rPr>
                <w:rFonts w:ascii="Calibri" w:hAnsi="Calibri"/>
                <w:bCs/>
              </w:rPr>
              <w:t xml:space="preserve"> Grade </w:t>
            </w:r>
            <w:proofErr w:type="gramStart"/>
            <w:r w:rsidR="002E1ACD">
              <w:rPr>
                <w:rFonts w:ascii="Calibri" w:hAnsi="Calibri"/>
                <w:bCs/>
              </w:rPr>
              <w:t xml:space="preserve">III </w:t>
            </w:r>
            <w:r w:rsidR="002E1ACD" w:rsidRPr="002E1ACD">
              <w:rPr>
                <w:rFonts w:ascii="Calibri" w:hAnsi="Calibri"/>
                <w:bCs/>
              </w:rPr>
              <w:t xml:space="preserve"> </w:t>
            </w:r>
            <w:r>
              <w:rPr>
                <w:rFonts w:ascii="Calibri" w:hAnsi="Calibri"/>
                <w:bCs/>
              </w:rPr>
              <w:t>winter</w:t>
            </w:r>
            <w:proofErr w:type="gramEnd"/>
            <w:r>
              <w:rPr>
                <w:rFonts w:ascii="Calibri" w:hAnsi="Calibri"/>
                <w:bCs/>
              </w:rPr>
              <w:t xml:space="preserve"> climbing</w:t>
            </w:r>
          </w:p>
          <w:p w14:paraId="22C7AD94" w14:textId="77777777" w:rsidR="002E1ACD" w:rsidRDefault="00121942" w:rsidP="00121942">
            <w:pPr>
              <w:pStyle w:val="ListParagraph"/>
              <w:numPr>
                <w:ilvl w:val="0"/>
                <w:numId w:val="2"/>
              </w:numPr>
              <w:spacing w:line="240" w:lineRule="atLeast"/>
              <w:rPr>
                <w:rFonts w:ascii="Calibri" w:hAnsi="Calibri"/>
                <w:bCs/>
              </w:rPr>
            </w:pPr>
            <w:r>
              <w:rPr>
                <w:rFonts w:ascii="Calibri" w:hAnsi="Calibri"/>
                <w:bCs/>
              </w:rPr>
              <w:t>10 days winter party management</w:t>
            </w:r>
          </w:p>
          <w:p w14:paraId="343BFFC0" w14:textId="73429030" w:rsidR="00121942" w:rsidRPr="00121942" w:rsidRDefault="00121942" w:rsidP="00121942">
            <w:pPr>
              <w:pStyle w:val="ListParagraph"/>
              <w:numPr>
                <w:ilvl w:val="0"/>
                <w:numId w:val="2"/>
              </w:numPr>
              <w:spacing w:line="240" w:lineRule="atLeast"/>
              <w:rPr>
                <w:rFonts w:ascii="Calibri" w:hAnsi="Calibri"/>
                <w:bCs/>
              </w:rPr>
            </w:pPr>
            <w:r>
              <w:rPr>
                <w:rFonts w:ascii="Calibri" w:hAnsi="Calibri"/>
                <w:bCs/>
              </w:rPr>
              <w:t>Valid 1</w:t>
            </w:r>
            <w:r w:rsidRPr="00121942">
              <w:rPr>
                <w:rFonts w:ascii="Calibri" w:hAnsi="Calibri"/>
                <w:bCs/>
                <w:vertAlign w:val="superscript"/>
              </w:rPr>
              <w:t>st</w:t>
            </w:r>
            <w:r>
              <w:rPr>
                <w:rFonts w:ascii="Calibri" w:hAnsi="Calibri"/>
                <w:bCs/>
              </w:rPr>
              <w:t xml:space="preserve"> Aid Certificate</w:t>
            </w:r>
          </w:p>
        </w:tc>
        <w:tc>
          <w:tcPr>
            <w:tcW w:w="5683" w:type="dxa"/>
            <w:tcBorders>
              <w:top w:val="single" w:sz="4" w:space="0" w:color="auto"/>
              <w:left w:val="single" w:sz="4" w:space="0" w:color="auto"/>
              <w:bottom w:val="single" w:sz="4" w:space="0" w:color="auto"/>
              <w:right w:val="single" w:sz="4" w:space="0" w:color="auto"/>
            </w:tcBorders>
          </w:tcPr>
          <w:p w14:paraId="7CCF3925" w14:textId="77777777" w:rsidR="002E1ACD" w:rsidRDefault="002E1ACD">
            <w:pPr>
              <w:rPr>
                <w:rFonts w:ascii="Calibri" w:hAnsi="Calibri"/>
                <w:sz w:val="24"/>
                <w:szCs w:val="24"/>
              </w:rPr>
            </w:pPr>
          </w:p>
          <w:p w14:paraId="34D03CD3" w14:textId="77777777" w:rsidR="002E1ACD" w:rsidRDefault="002E1ACD">
            <w:pPr>
              <w:rPr>
                <w:rFonts w:ascii="Calibri" w:hAnsi="Calibri"/>
                <w:sz w:val="24"/>
                <w:szCs w:val="24"/>
              </w:rPr>
            </w:pPr>
          </w:p>
          <w:p w14:paraId="33BA3236" w14:textId="77777777" w:rsidR="002E1ACD" w:rsidRDefault="002E1ACD">
            <w:pPr>
              <w:rPr>
                <w:rFonts w:ascii="Calibri" w:hAnsi="Calibri"/>
                <w:sz w:val="24"/>
                <w:szCs w:val="24"/>
              </w:rPr>
            </w:pPr>
          </w:p>
          <w:p w14:paraId="09250701" w14:textId="77777777" w:rsidR="002E1ACD" w:rsidRDefault="002E1ACD">
            <w:pPr>
              <w:rPr>
                <w:rFonts w:ascii="Calibri" w:hAnsi="Calibri"/>
                <w:sz w:val="24"/>
                <w:szCs w:val="24"/>
              </w:rPr>
            </w:pPr>
          </w:p>
          <w:p w14:paraId="6C8A6C7B" w14:textId="77777777" w:rsidR="002E1ACD" w:rsidRDefault="002E1ACD">
            <w:pPr>
              <w:rPr>
                <w:rFonts w:ascii="Calibri" w:hAnsi="Calibri"/>
                <w:sz w:val="24"/>
                <w:szCs w:val="24"/>
              </w:rPr>
            </w:pPr>
          </w:p>
          <w:p w14:paraId="15709097" w14:textId="77777777" w:rsidR="002E1ACD" w:rsidRDefault="002E1ACD">
            <w:pPr>
              <w:rPr>
                <w:rFonts w:ascii="Calibri" w:hAnsi="Calibri"/>
                <w:sz w:val="24"/>
                <w:szCs w:val="24"/>
              </w:rPr>
            </w:pPr>
          </w:p>
          <w:p w14:paraId="1A67A588" w14:textId="77777777" w:rsidR="002E1ACD" w:rsidRDefault="002E1ACD">
            <w:pPr>
              <w:rPr>
                <w:rFonts w:ascii="Calibri" w:hAnsi="Calibri"/>
                <w:sz w:val="24"/>
                <w:szCs w:val="24"/>
              </w:rPr>
            </w:pPr>
          </w:p>
          <w:p w14:paraId="1546207C" w14:textId="77777777" w:rsidR="002E1ACD" w:rsidRDefault="002E1ACD">
            <w:pPr>
              <w:rPr>
                <w:rFonts w:ascii="Calibri" w:hAnsi="Calibri"/>
                <w:sz w:val="24"/>
                <w:szCs w:val="24"/>
              </w:rPr>
            </w:pPr>
          </w:p>
        </w:tc>
      </w:tr>
      <w:tr w:rsidR="002E1ACD" w14:paraId="1116E93A" w14:textId="77777777" w:rsidTr="00AC715A">
        <w:trPr>
          <w:trHeight w:val="1980"/>
        </w:trPr>
        <w:tc>
          <w:tcPr>
            <w:tcW w:w="3553" w:type="dxa"/>
            <w:tcBorders>
              <w:top w:val="single" w:sz="4" w:space="0" w:color="auto"/>
              <w:left w:val="single" w:sz="4" w:space="0" w:color="auto"/>
              <w:bottom w:val="single" w:sz="4" w:space="0" w:color="auto"/>
              <w:right w:val="single" w:sz="4" w:space="0" w:color="auto"/>
            </w:tcBorders>
            <w:hideMark/>
          </w:tcPr>
          <w:p w14:paraId="7569DC80" w14:textId="77777777" w:rsidR="002E1ACD" w:rsidRDefault="002E1ACD">
            <w:pPr>
              <w:spacing w:line="240" w:lineRule="atLeast"/>
              <w:rPr>
                <w:rFonts w:ascii="Calibri" w:hAnsi="Calibri"/>
                <w:bCs/>
                <w:sz w:val="24"/>
                <w:szCs w:val="24"/>
              </w:rPr>
            </w:pPr>
            <w:r>
              <w:rPr>
                <w:rFonts w:ascii="Calibri" w:hAnsi="Calibri"/>
                <w:bCs/>
                <w:sz w:val="24"/>
                <w:szCs w:val="24"/>
              </w:rPr>
              <w:t>List three syllabus areas that you feel/think particularly confident or practised in.</w:t>
            </w:r>
          </w:p>
        </w:tc>
        <w:tc>
          <w:tcPr>
            <w:tcW w:w="5683" w:type="dxa"/>
            <w:tcBorders>
              <w:top w:val="single" w:sz="4" w:space="0" w:color="auto"/>
              <w:left w:val="single" w:sz="4" w:space="0" w:color="auto"/>
              <w:bottom w:val="single" w:sz="4" w:space="0" w:color="auto"/>
              <w:right w:val="single" w:sz="4" w:space="0" w:color="auto"/>
            </w:tcBorders>
          </w:tcPr>
          <w:p w14:paraId="793D20FE" w14:textId="77777777" w:rsidR="002E1ACD" w:rsidRDefault="002E1ACD">
            <w:pPr>
              <w:rPr>
                <w:rFonts w:ascii="Calibri" w:hAnsi="Calibri"/>
                <w:sz w:val="24"/>
                <w:szCs w:val="24"/>
              </w:rPr>
            </w:pPr>
          </w:p>
          <w:p w14:paraId="3927B246" w14:textId="77777777" w:rsidR="002E1ACD" w:rsidRDefault="002E1ACD">
            <w:pPr>
              <w:rPr>
                <w:rFonts w:ascii="Calibri" w:hAnsi="Calibri"/>
                <w:sz w:val="24"/>
                <w:szCs w:val="24"/>
              </w:rPr>
            </w:pPr>
          </w:p>
          <w:p w14:paraId="42EF06F7" w14:textId="77777777" w:rsidR="002E1ACD" w:rsidRDefault="002E1ACD">
            <w:pPr>
              <w:rPr>
                <w:rFonts w:ascii="Calibri" w:hAnsi="Calibri"/>
                <w:sz w:val="24"/>
                <w:szCs w:val="24"/>
              </w:rPr>
            </w:pPr>
          </w:p>
          <w:p w14:paraId="66EAFBE8" w14:textId="77777777" w:rsidR="002E1ACD" w:rsidRDefault="002E1ACD">
            <w:pPr>
              <w:rPr>
                <w:rFonts w:ascii="Calibri" w:hAnsi="Calibri"/>
                <w:sz w:val="24"/>
                <w:szCs w:val="24"/>
              </w:rPr>
            </w:pPr>
          </w:p>
          <w:p w14:paraId="5FCEECBD" w14:textId="77777777" w:rsidR="002E1ACD" w:rsidRDefault="002E1ACD">
            <w:pPr>
              <w:rPr>
                <w:rFonts w:ascii="Calibri" w:hAnsi="Calibri"/>
                <w:sz w:val="24"/>
                <w:szCs w:val="24"/>
              </w:rPr>
            </w:pPr>
          </w:p>
          <w:p w14:paraId="153443BA" w14:textId="77777777" w:rsidR="002E1ACD" w:rsidRDefault="002E1ACD">
            <w:pPr>
              <w:rPr>
                <w:rFonts w:ascii="Calibri" w:hAnsi="Calibri"/>
                <w:sz w:val="24"/>
                <w:szCs w:val="24"/>
              </w:rPr>
            </w:pPr>
          </w:p>
        </w:tc>
      </w:tr>
      <w:tr w:rsidR="002E1ACD" w14:paraId="25424A7B" w14:textId="77777777" w:rsidTr="002E1ACD">
        <w:trPr>
          <w:trHeight w:val="1465"/>
        </w:trPr>
        <w:tc>
          <w:tcPr>
            <w:tcW w:w="3553" w:type="dxa"/>
            <w:tcBorders>
              <w:top w:val="single" w:sz="4" w:space="0" w:color="auto"/>
              <w:left w:val="single" w:sz="4" w:space="0" w:color="auto"/>
              <w:bottom w:val="single" w:sz="4" w:space="0" w:color="auto"/>
              <w:right w:val="single" w:sz="4" w:space="0" w:color="auto"/>
            </w:tcBorders>
            <w:hideMark/>
          </w:tcPr>
          <w:p w14:paraId="36FE0174" w14:textId="77777777" w:rsidR="002E1ACD" w:rsidRDefault="002E1ACD">
            <w:pPr>
              <w:spacing w:line="240" w:lineRule="atLeast"/>
              <w:rPr>
                <w:rFonts w:ascii="Calibri" w:hAnsi="Calibri"/>
                <w:sz w:val="24"/>
                <w:szCs w:val="24"/>
              </w:rPr>
            </w:pPr>
            <w:r>
              <w:rPr>
                <w:rFonts w:ascii="Calibri" w:hAnsi="Calibri"/>
                <w:bCs/>
                <w:sz w:val="24"/>
                <w:szCs w:val="24"/>
              </w:rPr>
              <w:t>List three syllabus areas that you feel/think require further practice.</w:t>
            </w:r>
          </w:p>
        </w:tc>
        <w:tc>
          <w:tcPr>
            <w:tcW w:w="5683" w:type="dxa"/>
            <w:tcBorders>
              <w:top w:val="single" w:sz="4" w:space="0" w:color="auto"/>
              <w:left w:val="single" w:sz="4" w:space="0" w:color="auto"/>
              <w:bottom w:val="single" w:sz="4" w:space="0" w:color="auto"/>
              <w:right w:val="single" w:sz="4" w:space="0" w:color="auto"/>
            </w:tcBorders>
          </w:tcPr>
          <w:p w14:paraId="498A9F80" w14:textId="77777777" w:rsidR="002E1ACD" w:rsidRDefault="002E1ACD">
            <w:pPr>
              <w:rPr>
                <w:rFonts w:ascii="Calibri" w:hAnsi="Calibri"/>
                <w:sz w:val="24"/>
                <w:szCs w:val="24"/>
              </w:rPr>
            </w:pPr>
          </w:p>
          <w:p w14:paraId="6615BB9A" w14:textId="77777777" w:rsidR="002E1ACD" w:rsidRDefault="002E1ACD">
            <w:pPr>
              <w:rPr>
                <w:rFonts w:ascii="Calibri" w:hAnsi="Calibri"/>
                <w:sz w:val="24"/>
                <w:szCs w:val="24"/>
              </w:rPr>
            </w:pPr>
          </w:p>
          <w:p w14:paraId="6ACAF56F" w14:textId="77777777" w:rsidR="002E1ACD" w:rsidRDefault="002E1ACD">
            <w:pPr>
              <w:rPr>
                <w:rFonts w:ascii="Calibri" w:hAnsi="Calibri"/>
                <w:sz w:val="24"/>
                <w:szCs w:val="24"/>
              </w:rPr>
            </w:pPr>
          </w:p>
          <w:p w14:paraId="07369226" w14:textId="77777777" w:rsidR="002E1ACD" w:rsidRDefault="002E1ACD">
            <w:pPr>
              <w:rPr>
                <w:rFonts w:ascii="Calibri" w:hAnsi="Calibri"/>
                <w:sz w:val="24"/>
                <w:szCs w:val="24"/>
              </w:rPr>
            </w:pPr>
          </w:p>
          <w:p w14:paraId="539161CB" w14:textId="77777777" w:rsidR="002E1ACD" w:rsidRDefault="002E1ACD">
            <w:pPr>
              <w:rPr>
                <w:rFonts w:ascii="Calibri" w:hAnsi="Calibri"/>
                <w:sz w:val="24"/>
                <w:szCs w:val="24"/>
              </w:rPr>
            </w:pPr>
          </w:p>
          <w:p w14:paraId="0B61861C" w14:textId="77777777" w:rsidR="002E1ACD" w:rsidRDefault="002E1ACD">
            <w:pPr>
              <w:rPr>
                <w:rFonts w:ascii="Calibri" w:hAnsi="Calibri"/>
                <w:sz w:val="24"/>
                <w:szCs w:val="24"/>
              </w:rPr>
            </w:pPr>
          </w:p>
          <w:p w14:paraId="0BC1CF81" w14:textId="77777777" w:rsidR="002E1ACD" w:rsidRDefault="002E1ACD">
            <w:pPr>
              <w:rPr>
                <w:rFonts w:ascii="Calibri" w:hAnsi="Calibri"/>
                <w:sz w:val="24"/>
                <w:szCs w:val="24"/>
              </w:rPr>
            </w:pPr>
          </w:p>
        </w:tc>
      </w:tr>
      <w:tr w:rsidR="002E1ACD" w14:paraId="79E09E26" w14:textId="77777777" w:rsidTr="002E1ACD">
        <w:trPr>
          <w:trHeight w:val="1465"/>
        </w:trPr>
        <w:tc>
          <w:tcPr>
            <w:tcW w:w="3553" w:type="dxa"/>
            <w:tcBorders>
              <w:top w:val="single" w:sz="4" w:space="0" w:color="auto"/>
              <w:left w:val="single" w:sz="4" w:space="0" w:color="auto"/>
              <w:bottom w:val="single" w:sz="4" w:space="0" w:color="auto"/>
              <w:right w:val="single" w:sz="4" w:space="0" w:color="auto"/>
            </w:tcBorders>
            <w:hideMark/>
          </w:tcPr>
          <w:p w14:paraId="7B300725" w14:textId="0D355B4C" w:rsidR="002E1ACD" w:rsidRDefault="002E1ACD">
            <w:pPr>
              <w:spacing w:line="240" w:lineRule="atLeast"/>
              <w:rPr>
                <w:rFonts w:ascii="Calibri" w:hAnsi="Calibri"/>
                <w:bCs/>
                <w:sz w:val="24"/>
                <w:szCs w:val="24"/>
              </w:rPr>
            </w:pPr>
            <w:r>
              <w:rPr>
                <w:rFonts w:ascii="Calibri" w:hAnsi="Calibri"/>
                <w:bCs/>
                <w:sz w:val="24"/>
                <w:szCs w:val="24"/>
              </w:rPr>
              <w:t>What opportunities can you foresee for gaining expe</w:t>
            </w:r>
            <w:r w:rsidR="00121942">
              <w:rPr>
                <w:rFonts w:ascii="Calibri" w:hAnsi="Calibri"/>
                <w:bCs/>
                <w:sz w:val="24"/>
                <w:szCs w:val="24"/>
              </w:rPr>
              <w:t xml:space="preserve">rience to develop your </w:t>
            </w:r>
            <w:r w:rsidR="00CA1374">
              <w:rPr>
                <w:rFonts w:ascii="Calibri" w:hAnsi="Calibri"/>
                <w:bCs/>
                <w:sz w:val="24"/>
                <w:szCs w:val="24"/>
              </w:rPr>
              <w:t>W</w:t>
            </w:r>
            <w:r w:rsidR="00121942">
              <w:rPr>
                <w:rFonts w:ascii="Calibri" w:hAnsi="Calibri"/>
                <w:bCs/>
                <w:sz w:val="24"/>
                <w:szCs w:val="24"/>
              </w:rPr>
              <w:t>M</w:t>
            </w:r>
            <w:r w:rsidR="00CA1374">
              <w:rPr>
                <w:rFonts w:ascii="Calibri" w:hAnsi="Calibri"/>
                <w:bCs/>
                <w:sz w:val="24"/>
                <w:szCs w:val="24"/>
              </w:rPr>
              <w:t>C</w:t>
            </w:r>
            <w:r w:rsidR="00121942">
              <w:rPr>
                <w:rFonts w:ascii="Calibri" w:hAnsi="Calibri"/>
                <w:bCs/>
                <w:sz w:val="24"/>
                <w:szCs w:val="24"/>
              </w:rPr>
              <w:t>I</w:t>
            </w:r>
            <w:r>
              <w:rPr>
                <w:rFonts w:ascii="Calibri" w:hAnsi="Calibri"/>
                <w:bCs/>
                <w:sz w:val="24"/>
                <w:szCs w:val="24"/>
              </w:rPr>
              <w:t xml:space="preserve"> skillset?</w:t>
            </w:r>
          </w:p>
        </w:tc>
        <w:tc>
          <w:tcPr>
            <w:tcW w:w="5683" w:type="dxa"/>
            <w:tcBorders>
              <w:top w:val="single" w:sz="4" w:space="0" w:color="auto"/>
              <w:left w:val="single" w:sz="4" w:space="0" w:color="auto"/>
              <w:bottom w:val="single" w:sz="4" w:space="0" w:color="auto"/>
              <w:right w:val="single" w:sz="4" w:space="0" w:color="auto"/>
            </w:tcBorders>
          </w:tcPr>
          <w:p w14:paraId="7C8F096A" w14:textId="77777777" w:rsidR="002E1ACD" w:rsidRDefault="002E1ACD">
            <w:pPr>
              <w:rPr>
                <w:rFonts w:ascii="Calibri" w:hAnsi="Calibri"/>
                <w:sz w:val="24"/>
                <w:szCs w:val="24"/>
              </w:rPr>
            </w:pPr>
          </w:p>
          <w:p w14:paraId="1669308E" w14:textId="77777777" w:rsidR="002E1ACD" w:rsidRDefault="002E1ACD">
            <w:pPr>
              <w:rPr>
                <w:rFonts w:ascii="Calibri" w:hAnsi="Calibri"/>
                <w:sz w:val="24"/>
                <w:szCs w:val="24"/>
              </w:rPr>
            </w:pPr>
          </w:p>
          <w:p w14:paraId="5C78739A" w14:textId="77777777" w:rsidR="002E1ACD" w:rsidRDefault="002E1ACD">
            <w:pPr>
              <w:rPr>
                <w:rFonts w:ascii="Calibri" w:hAnsi="Calibri"/>
                <w:sz w:val="24"/>
                <w:szCs w:val="24"/>
              </w:rPr>
            </w:pPr>
          </w:p>
          <w:p w14:paraId="13F7C7BF" w14:textId="77777777" w:rsidR="002E1ACD" w:rsidRDefault="002E1ACD">
            <w:pPr>
              <w:rPr>
                <w:rFonts w:ascii="Calibri" w:hAnsi="Calibri"/>
                <w:sz w:val="24"/>
                <w:szCs w:val="24"/>
              </w:rPr>
            </w:pPr>
          </w:p>
          <w:p w14:paraId="23B693F9" w14:textId="77777777" w:rsidR="002E1ACD" w:rsidRDefault="002E1ACD">
            <w:pPr>
              <w:rPr>
                <w:rFonts w:ascii="Calibri" w:hAnsi="Calibri"/>
                <w:sz w:val="24"/>
                <w:szCs w:val="24"/>
              </w:rPr>
            </w:pPr>
          </w:p>
          <w:p w14:paraId="2E578A08" w14:textId="77777777" w:rsidR="002E1ACD" w:rsidRDefault="002E1ACD">
            <w:pPr>
              <w:rPr>
                <w:rFonts w:ascii="Calibri" w:hAnsi="Calibri"/>
                <w:sz w:val="24"/>
                <w:szCs w:val="24"/>
              </w:rPr>
            </w:pPr>
          </w:p>
          <w:p w14:paraId="6F570ED3" w14:textId="77777777" w:rsidR="002E1ACD" w:rsidRDefault="002E1ACD">
            <w:pPr>
              <w:rPr>
                <w:rFonts w:ascii="Calibri" w:hAnsi="Calibri"/>
                <w:sz w:val="24"/>
                <w:szCs w:val="24"/>
              </w:rPr>
            </w:pPr>
          </w:p>
        </w:tc>
      </w:tr>
      <w:tr w:rsidR="002E1ACD" w14:paraId="30539394" w14:textId="77777777" w:rsidTr="002E1ACD">
        <w:trPr>
          <w:trHeight w:val="1794"/>
        </w:trPr>
        <w:tc>
          <w:tcPr>
            <w:tcW w:w="3553" w:type="dxa"/>
            <w:tcBorders>
              <w:top w:val="single" w:sz="4" w:space="0" w:color="auto"/>
              <w:left w:val="single" w:sz="4" w:space="0" w:color="auto"/>
              <w:bottom w:val="single" w:sz="4" w:space="0" w:color="auto"/>
              <w:right w:val="single" w:sz="4" w:space="0" w:color="auto"/>
            </w:tcBorders>
            <w:hideMark/>
          </w:tcPr>
          <w:p w14:paraId="39200E6B" w14:textId="5141F480" w:rsidR="002E1ACD" w:rsidRDefault="002E1ACD" w:rsidP="00121942">
            <w:pPr>
              <w:rPr>
                <w:rFonts w:ascii="Calibri" w:hAnsi="Calibri"/>
                <w:sz w:val="24"/>
                <w:szCs w:val="24"/>
              </w:rPr>
            </w:pPr>
            <w:r>
              <w:rPr>
                <w:rFonts w:ascii="Calibri" w:hAnsi="Calibri"/>
                <w:sz w:val="24"/>
                <w:szCs w:val="24"/>
              </w:rPr>
              <w:t xml:space="preserve">Given your answers to the above briefly outline </w:t>
            </w:r>
            <w:r w:rsidR="00121942">
              <w:rPr>
                <w:rFonts w:ascii="Calibri" w:hAnsi="Calibri"/>
                <w:sz w:val="24"/>
                <w:szCs w:val="24"/>
              </w:rPr>
              <w:t xml:space="preserve">your way forward for becoming an </w:t>
            </w:r>
            <w:r w:rsidR="00CA1374">
              <w:rPr>
                <w:rFonts w:ascii="Calibri" w:hAnsi="Calibri"/>
                <w:sz w:val="24"/>
                <w:szCs w:val="24"/>
              </w:rPr>
              <w:t>W</w:t>
            </w:r>
            <w:r w:rsidR="00121942">
              <w:rPr>
                <w:rFonts w:ascii="Calibri" w:hAnsi="Calibri"/>
                <w:sz w:val="24"/>
                <w:szCs w:val="24"/>
              </w:rPr>
              <w:t>M</w:t>
            </w:r>
            <w:r w:rsidR="00CA1374">
              <w:rPr>
                <w:rFonts w:ascii="Calibri" w:hAnsi="Calibri"/>
                <w:sz w:val="24"/>
                <w:szCs w:val="24"/>
              </w:rPr>
              <w:t>C</w:t>
            </w:r>
            <w:r w:rsidR="00121942">
              <w:rPr>
                <w:rFonts w:ascii="Calibri" w:hAnsi="Calibri"/>
                <w:sz w:val="24"/>
                <w:szCs w:val="24"/>
              </w:rPr>
              <w:t>I.</w:t>
            </w:r>
          </w:p>
        </w:tc>
        <w:tc>
          <w:tcPr>
            <w:tcW w:w="5683" w:type="dxa"/>
            <w:tcBorders>
              <w:top w:val="single" w:sz="4" w:space="0" w:color="auto"/>
              <w:left w:val="single" w:sz="4" w:space="0" w:color="auto"/>
              <w:bottom w:val="single" w:sz="4" w:space="0" w:color="auto"/>
              <w:right w:val="single" w:sz="4" w:space="0" w:color="auto"/>
            </w:tcBorders>
          </w:tcPr>
          <w:p w14:paraId="1DD5E708" w14:textId="77777777" w:rsidR="002E1ACD" w:rsidRDefault="002E1ACD">
            <w:pPr>
              <w:rPr>
                <w:rFonts w:ascii="Calibri" w:hAnsi="Calibri"/>
                <w:sz w:val="24"/>
                <w:szCs w:val="24"/>
              </w:rPr>
            </w:pPr>
          </w:p>
          <w:p w14:paraId="30EAE83F" w14:textId="77777777" w:rsidR="002E1ACD" w:rsidRDefault="002E1ACD">
            <w:pPr>
              <w:rPr>
                <w:rFonts w:ascii="Calibri" w:hAnsi="Calibri"/>
                <w:sz w:val="24"/>
                <w:szCs w:val="24"/>
              </w:rPr>
            </w:pPr>
          </w:p>
          <w:p w14:paraId="3EDC914D" w14:textId="77777777" w:rsidR="00AC715A" w:rsidRDefault="00AC715A">
            <w:pPr>
              <w:rPr>
                <w:rFonts w:ascii="Calibri" w:hAnsi="Calibri"/>
                <w:sz w:val="24"/>
                <w:szCs w:val="24"/>
              </w:rPr>
            </w:pPr>
          </w:p>
          <w:p w14:paraId="2EBF1DB3" w14:textId="77777777" w:rsidR="00AC715A" w:rsidRDefault="00AC715A">
            <w:pPr>
              <w:rPr>
                <w:rFonts w:ascii="Calibri" w:hAnsi="Calibri"/>
                <w:sz w:val="24"/>
                <w:szCs w:val="24"/>
              </w:rPr>
            </w:pPr>
          </w:p>
          <w:p w14:paraId="74E336FD" w14:textId="77777777" w:rsidR="00AC715A" w:rsidRDefault="00AC715A">
            <w:pPr>
              <w:rPr>
                <w:rFonts w:ascii="Calibri" w:hAnsi="Calibri"/>
                <w:sz w:val="24"/>
                <w:szCs w:val="24"/>
              </w:rPr>
            </w:pPr>
          </w:p>
          <w:p w14:paraId="4BC17561" w14:textId="77777777" w:rsidR="00AC715A" w:rsidRDefault="00AC715A">
            <w:pPr>
              <w:rPr>
                <w:rFonts w:ascii="Calibri" w:hAnsi="Calibri"/>
                <w:sz w:val="24"/>
                <w:szCs w:val="24"/>
              </w:rPr>
            </w:pPr>
          </w:p>
          <w:p w14:paraId="57C0F29D" w14:textId="77777777" w:rsidR="00AC715A" w:rsidRDefault="00AC715A">
            <w:pPr>
              <w:rPr>
                <w:rFonts w:ascii="Calibri" w:hAnsi="Calibri"/>
                <w:sz w:val="24"/>
                <w:szCs w:val="24"/>
              </w:rPr>
            </w:pPr>
          </w:p>
          <w:p w14:paraId="20284BDA" w14:textId="77777777" w:rsidR="00AC715A" w:rsidRDefault="00AC715A">
            <w:pPr>
              <w:rPr>
                <w:rFonts w:ascii="Calibri" w:hAnsi="Calibri"/>
                <w:sz w:val="24"/>
                <w:szCs w:val="24"/>
              </w:rPr>
            </w:pPr>
          </w:p>
          <w:p w14:paraId="44F2A35E" w14:textId="77777777" w:rsidR="00AC715A" w:rsidRDefault="00AC715A">
            <w:pPr>
              <w:rPr>
                <w:rFonts w:ascii="Calibri" w:hAnsi="Calibri"/>
                <w:sz w:val="24"/>
                <w:szCs w:val="24"/>
              </w:rPr>
            </w:pPr>
          </w:p>
          <w:p w14:paraId="320CCE50" w14:textId="77777777" w:rsidR="00AC715A" w:rsidRDefault="00AC715A">
            <w:pPr>
              <w:rPr>
                <w:rFonts w:ascii="Calibri" w:hAnsi="Calibri"/>
                <w:sz w:val="24"/>
                <w:szCs w:val="24"/>
              </w:rPr>
            </w:pPr>
          </w:p>
        </w:tc>
      </w:tr>
    </w:tbl>
    <w:p w14:paraId="262A4997" w14:textId="5E1A458C" w:rsidR="00AC715A" w:rsidRDefault="00AC715A">
      <w:pPr>
        <w:widowControl/>
        <w:jc w:val="left"/>
        <w:rPr>
          <w:rFonts w:asciiTheme="minorHAnsi" w:hAnsiTheme="minorHAnsi"/>
          <w:b/>
          <w:sz w:val="36"/>
          <w:szCs w:val="36"/>
          <w:u w:val="single"/>
        </w:rPr>
      </w:pPr>
    </w:p>
    <w:p w14:paraId="12F173E2" w14:textId="77777777" w:rsidR="009773A9" w:rsidRDefault="009773A9" w:rsidP="009773A9">
      <w:pPr>
        <w:widowControl/>
        <w:jc w:val="center"/>
        <w:rPr>
          <w:rFonts w:asciiTheme="minorHAnsi" w:hAnsiTheme="minorHAnsi" w:cs="Arial"/>
          <w:b/>
          <w:color w:val="000000"/>
          <w:kern w:val="0"/>
          <w:sz w:val="28"/>
          <w:szCs w:val="28"/>
          <w:lang w:val="en-US" w:eastAsia="en-US"/>
        </w:rPr>
      </w:pPr>
      <w:r>
        <w:rPr>
          <w:rFonts w:asciiTheme="minorHAnsi" w:hAnsiTheme="minorHAnsi"/>
          <w:b/>
          <w:sz w:val="36"/>
          <w:szCs w:val="36"/>
          <w:u w:val="single"/>
        </w:rPr>
        <w:lastRenderedPageBreak/>
        <w:t>Consolidation and Assessment</w:t>
      </w:r>
    </w:p>
    <w:p w14:paraId="53F76F6E" w14:textId="77777777" w:rsidR="009773A9" w:rsidRDefault="009773A9" w:rsidP="009773A9">
      <w:pPr>
        <w:pStyle w:val="Default"/>
        <w:jc w:val="both"/>
        <w:rPr>
          <w:rFonts w:asciiTheme="minorHAnsi" w:hAnsiTheme="minorHAnsi"/>
        </w:rPr>
      </w:pPr>
    </w:p>
    <w:p w14:paraId="567AAFFE" w14:textId="4EE20CB1" w:rsidR="009773A9" w:rsidRDefault="009773A9" w:rsidP="009773A9">
      <w:pPr>
        <w:pStyle w:val="Default"/>
        <w:jc w:val="both"/>
        <w:rPr>
          <w:rFonts w:asciiTheme="minorHAnsi" w:hAnsiTheme="minorHAnsi"/>
        </w:rPr>
      </w:pPr>
      <w:proofErr w:type="gramStart"/>
      <w:r>
        <w:rPr>
          <w:rFonts w:asciiTheme="minorHAnsi" w:hAnsiTheme="minorHAnsi"/>
        </w:rPr>
        <w:t>Each individual</w:t>
      </w:r>
      <w:proofErr w:type="gramEnd"/>
      <w:r>
        <w:rPr>
          <w:rFonts w:asciiTheme="minorHAnsi" w:hAnsiTheme="minorHAnsi"/>
        </w:rPr>
        <w:t xml:space="preserve"> will have their own strengths and weaknesses to work on and develop during the consolidation period. It is impossible to cover all of these </w:t>
      </w:r>
      <w:r w:rsidR="00EA4CBD">
        <w:rPr>
          <w:rFonts w:asciiTheme="minorHAnsi" w:hAnsiTheme="minorHAnsi"/>
        </w:rPr>
        <w:t>below,</w:t>
      </w:r>
      <w:r>
        <w:rPr>
          <w:rFonts w:asciiTheme="minorHAnsi" w:hAnsiTheme="minorHAnsi"/>
        </w:rPr>
        <w:t xml:space="preserve"> so we encourage candidates to use the </w:t>
      </w:r>
      <w:r w:rsidR="00EA4CBD">
        <w:rPr>
          <w:rFonts w:asciiTheme="minorHAnsi" w:hAnsiTheme="minorHAnsi"/>
        </w:rPr>
        <w:t>self-appraisal</w:t>
      </w:r>
      <w:r>
        <w:rPr>
          <w:rFonts w:asciiTheme="minorHAnsi" w:hAnsiTheme="minorHAnsi"/>
        </w:rPr>
        <w:t xml:space="preserve"> form in this </w:t>
      </w:r>
      <w:proofErr w:type="gramStart"/>
      <w:r>
        <w:rPr>
          <w:rFonts w:asciiTheme="minorHAnsi" w:hAnsiTheme="minorHAnsi"/>
        </w:rPr>
        <w:t>work book</w:t>
      </w:r>
      <w:proofErr w:type="gramEnd"/>
      <w:r>
        <w:rPr>
          <w:rFonts w:asciiTheme="minorHAnsi" w:hAnsiTheme="minorHAnsi"/>
        </w:rPr>
        <w:t xml:space="preserve"> and to consider finding a </w:t>
      </w:r>
      <w:r w:rsidR="00EA4CBD">
        <w:rPr>
          <w:rFonts w:asciiTheme="minorHAnsi" w:hAnsiTheme="minorHAnsi"/>
        </w:rPr>
        <w:t>Mentor.</w:t>
      </w:r>
    </w:p>
    <w:p w14:paraId="3BBE85BB" w14:textId="77777777" w:rsidR="009773A9" w:rsidRDefault="009773A9" w:rsidP="009773A9">
      <w:pPr>
        <w:pStyle w:val="Default"/>
        <w:jc w:val="both"/>
        <w:rPr>
          <w:rFonts w:asciiTheme="minorHAnsi" w:hAnsiTheme="minorHAnsi"/>
        </w:rPr>
      </w:pPr>
    </w:p>
    <w:p w14:paraId="171D2456" w14:textId="6093D6F1" w:rsidR="009773A9" w:rsidRDefault="00EA4CBD" w:rsidP="009773A9">
      <w:pPr>
        <w:widowControl/>
        <w:jc w:val="left"/>
        <w:rPr>
          <w:rFonts w:eastAsia="Times New Roman"/>
          <w:color w:val="000000" w:themeColor="text1"/>
          <w:kern w:val="0"/>
          <w:sz w:val="24"/>
          <w:szCs w:val="24"/>
          <w:lang w:eastAsia="en-GB"/>
        </w:rPr>
      </w:pPr>
      <w:r>
        <w:rPr>
          <w:rFonts w:asciiTheme="minorHAnsi" w:hAnsiTheme="minorHAnsi"/>
        </w:rPr>
        <w:t>However,</w:t>
      </w:r>
      <w:r w:rsidR="009773A9">
        <w:rPr>
          <w:rFonts w:asciiTheme="minorHAnsi" w:hAnsiTheme="minorHAnsi"/>
        </w:rPr>
        <w:t xml:space="preserve"> one area that we see regularly that causes candidates to struggle is just a lack of varied climbing and mountaineering experience. Below is a </w:t>
      </w:r>
      <w:r>
        <w:rPr>
          <w:rFonts w:asciiTheme="minorHAnsi" w:hAnsiTheme="minorHAnsi"/>
        </w:rPr>
        <w:t>non-exhaustive</w:t>
      </w:r>
      <w:r w:rsidR="009773A9">
        <w:rPr>
          <w:rFonts w:asciiTheme="minorHAnsi" w:hAnsiTheme="minorHAnsi"/>
        </w:rPr>
        <w:t xml:space="preserve"> list of good </w:t>
      </w:r>
      <w:r w:rsidR="00CA1374">
        <w:rPr>
          <w:rFonts w:asciiTheme="minorHAnsi" w:hAnsiTheme="minorHAnsi"/>
        </w:rPr>
        <w:t>W</w:t>
      </w:r>
      <w:r w:rsidR="009773A9">
        <w:rPr>
          <w:rFonts w:asciiTheme="minorHAnsi" w:hAnsiTheme="minorHAnsi"/>
        </w:rPr>
        <w:t>M</w:t>
      </w:r>
      <w:r w:rsidR="00CA1374">
        <w:rPr>
          <w:rFonts w:asciiTheme="minorHAnsi" w:hAnsiTheme="minorHAnsi"/>
        </w:rPr>
        <w:t>C</w:t>
      </w:r>
      <w:r w:rsidR="009773A9">
        <w:rPr>
          <w:rFonts w:asciiTheme="minorHAnsi" w:hAnsiTheme="minorHAnsi"/>
        </w:rPr>
        <w:t xml:space="preserve">I winter climbs, by having a similar logbook (note there are 40 plus good routes below!) you will have climbed on a good variety of rock types, styles of climbs and encountered a variety of mountaineering environments. We have focused on grade III/IV routes; however, you are obviously more than welcome to climb harder </w:t>
      </w:r>
      <w:r w:rsidR="009773A9">
        <w:rPr>
          <w:rFonts w:asciiTheme="minorHAnsi" w:hAnsiTheme="minorHAnsi"/>
          <w:color w:val="000000" w:themeColor="text1"/>
        </w:rPr>
        <w:t xml:space="preserve">routes! </w:t>
      </w:r>
      <w:r w:rsidR="009773A9">
        <w:rPr>
          <w:rFonts w:ascii="Calibri" w:eastAsia="Times New Roman" w:hAnsi="Calibri"/>
          <w:color w:val="000000" w:themeColor="text1"/>
          <w:kern w:val="0"/>
          <w:sz w:val="22"/>
          <w:szCs w:val="22"/>
          <w:shd w:val="clear" w:color="auto" w:fill="FFFFFF"/>
          <w:lang w:eastAsia="en-GB"/>
        </w:rPr>
        <w:t xml:space="preserve">Although the minimum grade at assessment is </w:t>
      </w:r>
      <w:proofErr w:type="gramStart"/>
      <w:r w:rsidR="009773A9">
        <w:rPr>
          <w:rFonts w:ascii="Calibri" w:eastAsia="Times New Roman" w:hAnsi="Calibri"/>
          <w:color w:val="000000" w:themeColor="text1"/>
          <w:kern w:val="0"/>
          <w:sz w:val="22"/>
          <w:szCs w:val="22"/>
          <w:shd w:val="clear" w:color="auto" w:fill="FFFFFF"/>
          <w:lang w:eastAsia="en-GB"/>
        </w:rPr>
        <w:t>III</w:t>
      </w:r>
      <w:proofErr w:type="gramEnd"/>
      <w:r w:rsidR="009773A9">
        <w:rPr>
          <w:rFonts w:ascii="Calibri" w:eastAsia="Times New Roman" w:hAnsi="Calibri"/>
          <w:color w:val="000000" w:themeColor="text1"/>
          <w:kern w:val="0"/>
          <w:sz w:val="22"/>
          <w:szCs w:val="22"/>
          <w:shd w:val="clear" w:color="auto" w:fill="FFFFFF"/>
          <w:lang w:eastAsia="en-GB"/>
        </w:rPr>
        <w:t xml:space="preserve"> we recommend that you come to your assessment climbing grade IV or above to give you some breathing room.</w:t>
      </w:r>
    </w:p>
    <w:p w14:paraId="5407C312" w14:textId="77777777" w:rsidR="009773A9" w:rsidRDefault="009773A9" w:rsidP="009773A9">
      <w:pPr>
        <w:pStyle w:val="Default"/>
        <w:jc w:val="both"/>
        <w:rPr>
          <w:rFonts w:asciiTheme="minorHAnsi" w:hAnsiTheme="minorHAnsi"/>
        </w:rPr>
      </w:pPr>
    </w:p>
    <w:p w14:paraId="48D35C7C" w14:textId="77777777" w:rsidR="009773A9" w:rsidRDefault="009773A9" w:rsidP="009773A9">
      <w:pPr>
        <w:pStyle w:val="Default"/>
        <w:jc w:val="both"/>
        <w:rPr>
          <w:rFonts w:asciiTheme="minorHAnsi" w:hAnsiTheme="minorHAnsi"/>
          <w:b/>
        </w:rPr>
      </w:pPr>
      <w:r>
        <w:rPr>
          <w:rFonts w:asciiTheme="minorHAnsi" w:hAnsiTheme="minorHAnsi"/>
          <w:b/>
        </w:rPr>
        <w:t>North West Highlands</w:t>
      </w:r>
    </w:p>
    <w:p w14:paraId="6F8FDDCE"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The Resurrection III – </w:t>
      </w:r>
      <w:proofErr w:type="spellStart"/>
      <w:r>
        <w:rPr>
          <w:rFonts w:asciiTheme="minorHAnsi" w:hAnsiTheme="minorHAnsi"/>
        </w:rPr>
        <w:t>Sgurr</w:t>
      </w:r>
      <w:proofErr w:type="spellEnd"/>
      <w:r>
        <w:rPr>
          <w:rFonts w:asciiTheme="minorHAnsi" w:hAnsiTheme="minorHAnsi"/>
        </w:rPr>
        <w:t xml:space="preserve"> </w:t>
      </w:r>
      <w:proofErr w:type="spellStart"/>
      <w:r>
        <w:rPr>
          <w:rFonts w:asciiTheme="minorHAnsi" w:hAnsiTheme="minorHAnsi"/>
        </w:rPr>
        <w:t>Mor</w:t>
      </w:r>
      <w:proofErr w:type="spellEnd"/>
      <w:r>
        <w:rPr>
          <w:rFonts w:asciiTheme="minorHAnsi" w:hAnsiTheme="minorHAnsi"/>
        </w:rPr>
        <w:t xml:space="preserve"> (</w:t>
      </w:r>
      <w:proofErr w:type="spellStart"/>
      <w:r>
        <w:rPr>
          <w:rFonts w:asciiTheme="minorHAnsi" w:hAnsiTheme="minorHAnsi"/>
        </w:rPr>
        <w:t>Fannaichs</w:t>
      </w:r>
      <w:proofErr w:type="spellEnd"/>
      <w:r>
        <w:rPr>
          <w:rFonts w:asciiTheme="minorHAnsi" w:hAnsiTheme="minorHAnsi"/>
        </w:rPr>
        <w:t>)</w:t>
      </w:r>
    </w:p>
    <w:p w14:paraId="7D3D2317"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Emerald Gully IV,4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Dearg</w:t>
      </w:r>
      <w:proofErr w:type="spellEnd"/>
    </w:p>
    <w:p w14:paraId="2D7821EB"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Penguin Gully III,4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Dearg</w:t>
      </w:r>
      <w:proofErr w:type="spellEnd"/>
    </w:p>
    <w:p w14:paraId="74B9F1E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Central Buttress IV,5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Eighe</w:t>
      </w:r>
      <w:proofErr w:type="spellEnd"/>
      <w:r>
        <w:rPr>
          <w:rFonts w:asciiTheme="minorHAnsi" w:hAnsiTheme="minorHAnsi"/>
        </w:rPr>
        <w:t xml:space="preserve"> </w:t>
      </w:r>
    </w:p>
    <w:p w14:paraId="1C81702D"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West Buttress IV,4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Eighe</w:t>
      </w:r>
      <w:proofErr w:type="spellEnd"/>
    </w:p>
    <w:p w14:paraId="2CB9389A" w14:textId="77777777" w:rsidR="009773A9" w:rsidRDefault="009773A9" w:rsidP="009773A9">
      <w:pPr>
        <w:pStyle w:val="Default"/>
        <w:numPr>
          <w:ilvl w:val="0"/>
          <w:numId w:val="16"/>
        </w:numPr>
        <w:jc w:val="both"/>
        <w:rPr>
          <w:rFonts w:asciiTheme="minorHAnsi" w:hAnsiTheme="minorHAnsi"/>
        </w:rPr>
      </w:pPr>
      <w:proofErr w:type="spellStart"/>
      <w:r>
        <w:rPr>
          <w:rFonts w:asciiTheme="minorHAnsi" w:hAnsiTheme="minorHAnsi"/>
        </w:rPr>
        <w:t>Spidean</w:t>
      </w:r>
      <w:proofErr w:type="spellEnd"/>
      <w:r>
        <w:rPr>
          <w:rFonts w:asciiTheme="minorHAnsi" w:hAnsiTheme="minorHAnsi"/>
        </w:rPr>
        <w:t xml:space="preserve"> Way III – </w:t>
      </w:r>
      <w:proofErr w:type="spellStart"/>
      <w:r>
        <w:rPr>
          <w:rFonts w:asciiTheme="minorHAnsi" w:hAnsiTheme="minorHAnsi"/>
        </w:rPr>
        <w:t>Liathach</w:t>
      </w:r>
      <w:proofErr w:type="spellEnd"/>
    </w:p>
    <w:p w14:paraId="58BD460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George III,4 – </w:t>
      </w:r>
      <w:proofErr w:type="spellStart"/>
      <w:r>
        <w:rPr>
          <w:rFonts w:asciiTheme="minorHAnsi" w:hAnsiTheme="minorHAnsi"/>
        </w:rPr>
        <w:t>Liathach</w:t>
      </w:r>
      <w:proofErr w:type="spellEnd"/>
    </w:p>
    <w:p w14:paraId="7033A14D" w14:textId="77777777" w:rsidR="009773A9" w:rsidRDefault="009773A9" w:rsidP="009773A9">
      <w:pPr>
        <w:pStyle w:val="Default"/>
        <w:jc w:val="both"/>
        <w:rPr>
          <w:rFonts w:asciiTheme="minorHAnsi" w:hAnsiTheme="minorHAnsi"/>
        </w:rPr>
      </w:pPr>
    </w:p>
    <w:p w14:paraId="07BFFA5E" w14:textId="77777777" w:rsidR="009773A9" w:rsidRDefault="009773A9" w:rsidP="009773A9">
      <w:pPr>
        <w:pStyle w:val="Default"/>
        <w:jc w:val="both"/>
        <w:rPr>
          <w:rFonts w:asciiTheme="minorHAnsi" w:hAnsiTheme="minorHAnsi"/>
          <w:b/>
        </w:rPr>
      </w:pPr>
      <w:proofErr w:type="spellStart"/>
      <w:r>
        <w:rPr>
          <w:rFonts w:asciiTheme="minorHAnsi" w:hAnsiTheme="minorHAnsi"/>
          <w:b/>
        </w:rPr>
        <w:t>Lochaber</w:t>
      </w:r>
      <w:proofErr w:type="spellEnd"/>
    </w:p>
    <w:p w14:paraId="6AF4912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North East Buttress IV,4 – Ben Nevis</w:t>
      </w:r>
    </w:p>
    <w:p w14:paraId="4370ACE7"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Good Friday Climb III – Ben Nevis</w:t>
      </w:r>
    </w:p>
    <w:p w14:paraId="54A5F4F4"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Tower Ridge IV,3 – Ben Nevis</w:t>
      </w:r>
    </w:p>
    <w:p w14:paraId="7DB32913"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Fawlty Towers III – Ben Nevis</w:t>
      </w:r>
    </w:p>
    <w:p w14:paraId="5D3BC871"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Glovers Chimney III,4 – Ben Nevis</w:t>
      </w:r>
    </w:p>
    <w:p w14:paraId="598591B5"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White Line III – Ben Nevis</w:t>
      </w:r>
    </w:p>
    <w:p w14:paraId="7433B3DA"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Green Gully IV,3 – Ben Nevis</w:t>
      </w:r>
    </w:p>
    <w:p w14:paraId="7E87AFFF"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Number 3 Gully Buttress III – Ben Nevis</w:t>
      </w:r>
    </w:p>
    <w:p w14:paraId="3677C8F1"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Central Gully (</w:t>
      </w:r>
      <w:proofErr w:type="spellStart"/>
      <w:r>
        <w:rPr>
          <w:rFonts w:asciiTheme="minorHAnsi" w:hAnsiTheme="minorHAnsi"/>
        </w:rPr>
        <w:t>Creag</w:t>
      </w:r>
      <w:proofErr w:type="spellEnd"/>
      <w:r>
        <w:rPr>
          <w:rFonts w:asciiTheme="minorHAnsi" w:hAnsiTheme="minorHAnsi"/>
        </w:rPr>
        <w:t xml:space="preserve"> Coire </w:t>
      </w:r>
      <w:proofErr w:type="spellStart"/>
      <w:r>
        <w:rPr>
          <w:rFonts w:asciiTheme="minorHAnsi" w:hAnsiTheme="minorHAnsi"/>
        </w:rPr>
        <w:t>na</w:t>
      </w:r>
      <w:proofErr w:type="spellEnd"/>
      <w:r>
        <w:rPr>
          <w:rFonts w:asciiTheme="minorHAnsi" w:hAnsiTheme="minorHAnsi"/>
        </w:rPr>
        <w:t xml:space="preserve"> </w:t>
      </w:r>
      <w:proofErr w:type="spellStart"/>
      <w:r>
        <w:rPr>
          <w:rFonts w:asciiTheme="minorHAnsi" w:hAnsiTheme="minorHAnsi"/>
        </w:rPr>
        <w:t>Ciste</w:t>
      </w:r>
      <w:proofErr w:type="spellEnd"/>
      <w:r>
        <w:rPr>
          <w:rFonts w:asciiTheme="minorHAnsi" w:hAnsiTheme="minorHAnsi"/>
        </w:rPr>
        <w:t>) III,4 – Ben Nevis</w:t>
      </w:r>
    </w:p>
    <w:p w14:paraId="2C649068"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Castle Ridge III – Ben Nevis</w:t>
      </w:r>
    </w:p>
    <w:p w14:paraId="2904AADE"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White Shark IV,4 – Aonach </w:t>
      </w:r>
      <w:proofErr w:type="spellStart"/>
      <w:r>
        <w:rPr>
          <w:rFonts w:asciiTheme="minorHAnsi" w:hAnsiTheme="minorHAnsi"/>
        </w:rPr>
        <w:t>Mor</w:t>
      </w:r>
      <w:proofErr w:type="spellEnd"/>
    </w:p>
    <w:p w14:paraId="331BCC42" w14:textId="77777777" w:rsidR="009773A9" w:rsidRDefault="009773A9" w:rsidP="009773A9">
      <w:pPr>
        <w:pStyle w:val="Default"/>
        <w:numPr>
          <w:ilvl w:val="0"/>
          <w:numId w:val="16"/>
        </w:numPr>
        <w:jc w:val="both"/>
        <w:rPr>
          <w:rFonts w:asciiTheme="minorHAnsi" w:hAnsiTheme="minorHAnsi"/>
        </w:rPr>
      </w:pPr>
      <w:proofErr w:type="spellStart"/>
      <w:r>
        <w:rPr>
          <w:rFonts w:asciiTheme="minorHAnsi" w:hAnsiTheme="minorHAnsi"/>
        </w:rPr>
        <w:t>Morwind</w:t>
      </w:r>
      <w:proofErr w:type="spellEnd"/>
      <w:r>
        <w:rPr>
          <w:rFonts w:asciiTheme="minorHAnsi" w:hAnsiTheme="minorHAnsi"/>
        </w:rPr>
        <w:t xml:space="preserve"> III,4 – Aonach </w:t>
      </w:r>
      <w:proofErr w:type="spellStart"/>
      <w:r>
        <w:rPr>
          <w:rFonts w:asciiTheme="minorHAnsi" w:hAnsiTheme="minorHAnsi"/>
        </w:rPr>
        <w:t>Mor</w:t>
      </w:r>
      <w:proofErr w:type="spellEnd"/>
    </w:p>
    <w:p w14:paraId="4C77D000"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Left Twin III – Aonach </w:t>
      </w:r>
      <w:proofErr w:type="spellStart"/>
      <w:r>
        <w:rPr>
          <w:rFonts w:asciiTheme="minorHAnsi" w:hAnsiTheme="minorHAnsi"/>
        </w:rPr>
        <w:t>Mor</w:t>
      </w:r>
      <w:proofErr w:type="spellEnd"/>
    </w:p>
    <w:p w14:paraId="2B73698A"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West Rib III – Aonach </w:t>
      </w:r>
      <w:proofErr w:type="spellStart"/>
      <w:r>
        <w:rPr>
          <w:rFonts w:asciiTheme="minorHAnsi" w:hAnsiTheme="minorHAnsi"/>
        </w:rPr>
        <w:t>Mor</w:t>
      </w:r>
      <w:proofErr w:type="spellEnd"/>
      <w:r>
        <w:rPr>
          <w:rFonts w:asciiTheme="minorHAnsi" w:hAnsiTheme="minorHAnsi"/>
        </w:rPr>
        <w:t xml:space="preserve"> (West Face)</w:t>
      </w:r>
    </w:p>
    <w:p w14:paraId="05A4AF4C" w14:textId="77777777" w:rsidR="009773A9" w:rsidRDefault="009773A9" w:rsidP="009773A9">
      <w:pPr>
        <w:pStyle w:val="Default"/>
        <w:jc w:val="both"/>
        <w:rPr>
          <w:rFonts w:asciiTheme="minorHAnsi" w:hAnsiTheme="minorHAnsi"/>
          <w:b/>
        </w:rPr>
      </w:pPr>
    </w:p>
    <w:p w14:paraId="19E5BA1F" w14:textId="77777777" w:rsidR="009773A9" w:rsidRDefault="009773A9" w:rsidP="009773A9">
      <w:pPr>
        <w:pStyle w:val="Default"/>
        <w:jc w:val="both"/>
        <w:rPr>
          <w:rFonts w:asciiTheme="minorHAnsi" w:hAnsiTheme="minorHAnsi"/>
          <w:b/>
        </w:rPr>
      </w:pPr>
    </w:p>
    <w:p w14:paraId="1D2203FE" w14:textId="77777777" w:rsidR="009773A9" w:rsidRDefault="009773A9" w:rsidP="009773A9">
      <w:pPr>
        <w:pStyle w:val="Default"/>
        <w:jc w:val="both"/>
        <w:rPr>
          <w:rFonts w:asciiTheme="minorHAnsi" w:hAnsiTheme="minorHAnsi"/>
          <w:b/>
        </w:rPr>
      </w:pPr>
      <w:r>
        <w:rPr>
          <w:rFonts w:asciiTheme="minorHAnsi" w:hAnsiTheme="minorHAnsi"/>
          <w:b/>
        </w:rPr>
        <w:t>Glen Coe</w:t>
      </w:r>
    </w:p>
    <w:p w14:paraId="3CFFDAC0"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North Buttress IV,4 – </w:t>
      </w:r>
      <w:proofErr w:type="spellStart"/>
      <w:r>
        <w:rPr>
          <w:rFonts w:asciiTheme="minorHAnsi" w:hAnsiTheme="minorHAnsi"/>
        </w:rPr>
        <w:t>Buachaille</w:t>
      </w:r>
      <w:proofErr w:type="spellEnd"/>
      <w:r>
        <w:rPr>
          <w:rFonts w:asciiTheme="minorHAnsi" w:hAnsiTheme="minorHAnsi"/>
        </w:rPr>
        <w:t xml:space="preserve"> </w:t>
      </w:r>
      <w:proofErr w:type="spellStart"/>
      <w:r>
        <w:rPr>
          <w:rFonts w:asciiTheme="minorHAnsi" w:hAnsiTheme="minorHAnsi"/>
        </w:rPr>
        <w:t>Etive</w:t>
      </w:r>
      <w:proofErr w:type="spellEnd"/>
      <w:r>
        <w:rPr>
          <w:rFonts w:asciiTheme="minorHAnsi" w:hAnsiTheme="minorHAnsi"/>
        </w:rPr>
        <w:t xml:space="preserve"> </w:t>
      </w:r>
      <w:proofErr w:type="spellStart"/>
      <w:r>
        <w:rPr>
          <w:rFonts w:asciiTheme="minorHAnsi" w:hAnsiTheme="minorHAnsi"/>
        </w:rPr>
        <w:t>Mor</w:t>
      </w:r>
      <w:proofErr w:type="spellEnd"/>
    </w:p>
    <w:p w14:paraId="3E77C96C"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Crowberry Gully IV,4 – </w:t>
      </w:r>
      <w:proofErr w:type="spellStart"/>
      <w:r>
        <w:rPr>
          <w:rFonts w:asciiTheme="minorHAnsi" w:hAnsiTheme="minorHAnsi"/>
        </w:rPr>
        <w:t>Buachaille</w:t>
      </w:r>
      <w:proofErr w:type="spellEnd"/>
      <w:r>
        <w:rPr>
          <w:rFonts w:asciiTheme="minorHAnsi" w:hAnsiTheme="minorHAnsi"/>
        </w:rPr>
        <w:t xml:space="preserve"> </w:t>
      </w:r>
      <w:proofErr w:type="spellStart"/>
      <w:r>
        <w:rPr>
          <w:rFonts w:asciiTheme="minorHAnsi" w:hAnsiTheme="minorHAnsi"/>
        </w:rPr>
        <w:t>Etive</w:t>
      </w:r>
      <w:proofErr w:type="spellEnd"/>
      <w:r>
        <w:rPr>
          <w:rFonts w:asciiTheme="minorHAnsi" w:hAnsiTheme="minorHAnsi"/>
        </w:rPr>
        <w:t xml:space="preserve"> </w:t>
      </w:r>
      <w:proofErr w:type="spellStart"/>
      <w:r>
        <w:rPr>
          <w:rFonts w:asciiTheme="minorHAnsi" w:hAnsiTheme="minorHAnsi"/>
        </w:rPr>
        <w:t>Mor</w:t>
      </w:r>
      <w:proofErr w:type="spellEnd"/>
    </w:p>
    <w:p w14:paraId="14770DA0"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Twisting Gully III,4 – Stob Coire nan Lochan</w:t>
      </w:r>
    </w:p>
    <w:p w14:paraId="3652815A"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SC Gully III – Stob Coire nan Lochan</w:t>
      </w:r>
    </w:p>
    <w:p w14:paraId="16392573"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Ordinary Route IV,4 – Stob Coire nan Lochan</w:t>
      </w:r>
    </w:p>
    <w:p w14:paraId="295E78C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lastRenderedPageBreak/>
        <w:t xml:space="preserve">Number 6 Gully IV,4 – Aonach </w:t>
      </w:r>
      <w:proofErr w:type="spellStart"/>
      <w:r>
        <w:rPr>
          <w:rFonts w:asciiTheme="minorHAnsi" w:hAnsiTheme="minorHAnsi"/>
        </w:rPr>
        <w:t>Dubh</w:t>
      </w:r>
      <w:proofErr w:type="spellEnd"/>
      <w:r>
        <w:rPr>
          <w:rFonts w:asciiTheme="minorHAnsi" w:hAnsiTheme="minorHAnsi"/>
        </w:rPr>
        <w:t xml:space="preserve"> West Face</w:t>
      </w:r>
    </w:p>
    <w:p w14:paraId="284B64FF"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Deep Cut Chimney IV,4 – Stob Coire </w:t>
      </w:r>
      <w:proofErr w:type="spellStart"/>
      <w:r>
        <w:rPr>
          <w:rFonts w:asciiTheme="minorHAnsi" w:hAnsiTheme="minorHAnsi"/>
        </w:rPr>
        <w:t>nam</w:t>
      </w:r>
      <w:proofErr w:type="spellEnd"/>
      <w:r>
        <w:rPr>
          <w:rFonts w:asciiTheme="minorHAnsi" w:hAnsiTheme="minorHAnsi"/>
        </w:rPr>
        <w:t xml:space="preserve"> </w:t>
      </w:r>
      <w:proofErr w:type="spellStart"/>
      <w:r>
        <w:rPr>
          <w:rFonts w:asciiTheme="minorHAnsi" w:hAnsiTheme="minorHAnsi"/>
        </w:rPr>
        <w:t>Beith</w:t>
      </w:r>
      <w:proofErr w:type="spellEnd"/>
      <w:r>
        <w:rPr>
          <w:rFonts w:asciiTheme="minorHAnsi" w:hAnsiTheme="minorHAnsi"/>
        </w:rPr>
        <w:t xml:space="preserve"> </w:t>
      </w:r>
    </w:p>
    <w:p w14:paraId="6F6E5F27" w14:textId="77777777" w:rsidR="009773A9" w:rsidRDefault="009773A9" w:rsidP="009773A9">
      <w:pPr>
        <w:pStyle w:val="Default"/>
        <w:jc w:val="both"/>
        <w:rPr>
          <w:rFonts w:asciiTheme="minorHAnsi" w:hAnsiTheme="minorHAnsi"/>
        </w:rPr>
      </w:pPr>
    </w:p>
    <w:p w14:paraId="7845572C" w14:textId="77777777" w:rsidR="009773A9" w:rsidRDefault="009773A9" w:rsidP="009773A9">
      <w:pPr>
        <w:pStyle w:val="Default"/>
        <w:jc w:val="both"/>
        <w:rPr>
          <w:rFonts w:asciiTheme="minorHAnsi" w:hAnsiTheme="minorHAnsi"/>
          <w:b/>
        </w:rPr>
      </w:pPr>
      <w:r>
        <w:rPr>
          <w:rFonts w:asciiTheme="minorHAnsi" w:hAnsiTheme="minorHAnsi"/>
          <w:b/>
        </w:rPr>
        <w:t>Southern Highlands</w:t>
      </w:r>
    </w:p>
    <w:p w14:paraId="172E2481"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Sunshine Gully III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Udlaidh</w:t>
      </w:r>
      <w:proofErr w:type="spellEnd"/>
    </w:p>
    <w:p w14:paraId="603B2388" w14:textId="77777777" w:rsidR="009773A9" w:rsidRDefault="009773A9" w:rsidP="009773A9">
      <w:pPr>
        <w:pStyle w:val="Default"/>
        <w:numPr>
          <w:ilvl w:val="0"/>
          <w:numId w:val="16"/>
        </w:numPr>
        <w:jc w:val="both"/>
        <w:rPr>
          <w:rFonts w:asciiTheme="minorHAnsi" w:hAnsiTheme="minorHAnsi"/>
        </w:rPr>
      </w:pPr>
      <w:proofErr w:type="spellStart"/>
      <w:r>
        <w:rPr>
          <w:rFonts w:asciiTheme="minorHAnsi" w:hAnsiTheme="minorHAnsi"/>
        </w:rPr>
        <w:t>Quartzvain</w:t>
      </w:r>
      <w:proofErr w:type="spellEnd"/>
      <w:r>
        <w:rPr>
          <w:rFonts w:asciiTheme="minorHAnsi" w:hAnsiTheme="minorHAnsi"/>
        </w:rPr>
        <w:t xml:space="preserve"> Scoop IV,4 – </w:t>
      </w:r>
      <w:proofErr w:type="spellStart"/>
      <w:r>
        <w:rPr>
          <w:rFonts w:asciiTheme="minorHAnsi" w:hAnsiTheme="minorHAnsi"/>
        </w:rPr>
        <w:t>Beinn</w:t>
      </w:r>
      <w:proofErr w:type="spellEnd"/>
      <w:r>
        <w:rPr>
          <w:rFonts w:asciiTheme="minorHAnsi" w:hAnsiTheme="minorHAnsi"/>
        </w:rPr>
        <w:t xml:space="preserve"> </w:t>
      </w:r>
      <w:proofErr w:type="spellStart"/>
      <w:r>
        <w:rPr>
          <w:rFonts w:asciiTheme="minorHAnsi" w:hAnsiTheme="minorHAnsi"/>
        </w:rPr>
        <w:t>Udlaidh</w:t>
      </w:r>
      <w:proofErr w:type="spellEnd"/>
    </w:p>
    <w:p w14:paraId="57CEFADC"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Fahrenheit 451 IV,4 –</w:t>
      </w:r>
      <w:proofErr w:type="spellStart"/>
      <w:r>
        <w:rPr>
          <w:rFonts w:asciiTheme="minorHAnsi" w:hAnsiTheme="minorHAnsi"/>
        </w:rPr>
        <w:t>Creag</w:t>
      </w:r>
      <w:proofErr w:type="spellEnd"/>
      <w:r>
        <w:rPr>
          <w:rFonts w:asciiTheme="minorHAnsi" w:hAnsiTheme="minorHAnsi"/>
        </w:rPr>
        <w:t xml:space="preserve"> Coire an </w:t>
      </w:r>
      <w:proofErr w:type="spellStart"/>
      <w:r>
        <w:rPr>
          <w:rFonts w:asciiTheme="minorHAnsi" w:hAnsiTheme="minorHAnsi"/>
        </w:rPr>
        <w:t>Dothaid</w:t>
      </w:r>
      <w:proofErr w:type="spellEnd"/>
    </w:p>
    <w:p w14:paraId="3A7ABDB0"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West Buttress III,4 – </w:t>
      </w:r>
      <w:proofErr w:type="spellStart"/>
      <w:r>
        <w:rPr>
          <w:rFonts w:asciiTheme="minorHAnsi" w:hAnsiTheme="minorHAnsi"/>
        </w:rPr>
        <w:t>Beinn</w:t>
      </w:r>
      <w:proofErr w:type="spellEnd"/>
      <w:r>
        <w:rPr>
          <w:rFonts w:asciiTheme="minorHAnsi" w:hAnsiTheme="minorHAnsi"/>
        </w:rPr>
        <w:t xml:space="preserve"> an </w:t>
      </w:r>
      <w:proofErr w:type="spellStart"/>
      <w:r>
        <w:rPr>
          <w:rFonts w:asciiTheme="minorHAnsi" w:hAnsiTheme="minorHAnsi"/>
        </w:rPr>
        <w:t>Dothaidh</w:t>
      </w:r>
      <w:proofErr w:type="spellEnd"/>
    </w:p>
    <w:p w14:paraId="11CBD4C5"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Taxus – Grade III – </w:t>
      </w:r>
      <w:proofErr w:type="spellStart"/>
      <w:r>
        <w:rPr>
          <w:rFonts w:asciiTheme="minorHAnsi" w:hAnsiTheme="minorHAnsi"/>
        </w:rPr>
        <w:t>Beinn</w:t>
      </w:r>
      <w:proofErr w:type="spellEnd"/>
      <w:r>
        <w:rPr>
          <w:rFonts w:asciiTheme="minorHAnsi" w:hAnsiTheme="minorHAnsi"/>
        </w:rPr>
        <w:t xml:space="preserve"> an </w:t>
      </w:r>
      <w:proofErr w:type="spellStart"/>
      <w:r>
        <w:rPr>
          <w:rFonts w:asciiTheme="minorHAnsi" w:hAnsiTheme="minorHAnsi"/>
        </w:rPr>
        <w:t>Dothaidh</w:t>
      </w:r>
      <w:proofErr w:type="spellEnd"/>
    </w:p>
    <w:p w14:paraId="53AE3626" w14:textId="77777777" w:rsidR="009773A9" w:rsidRDefault="009773A9" w:rsidP="009773A9">
      <w:pPr>
        <w:pStyle w:val="Default"/>
        <w:jc w:val="both"/>
        <w:rPr>
          <w:rFonts w:asciiTheme="minorHAnsi" w:hAnsiTheme="minorHAnsi"/>
        </w:rPr>
      </w:pPr>
    </w:p>
    <w:p w14:paraId="5D602C90" w14:textId="77777777" w:rsidR="009773A9" w:rsidRDefault="009773A9" w:rsidP="009773A9">
      <w:pPr>
        <w:pStyle w:val="Default"/>
        <w:jc w:val="both"/>
        <w:rPr>
          <w:rFonts w:asciiTheme="minorHAnsi" w:hAnsiTheme="minorHAnsi"/>
          <w:b/>
        </w:rPr>
      </w:pPr>
      <w:r>
        <w:rPr>
          <w:rFonts w:asciiTheme="minorHAnsi" w:hAnsiTheme="minorHAnsi"/>
          <w:b/>
        </w:rPr>
        <w:t xml:space="preserve">Cairngorms and </w:t>
      </w:r>
      <w:proofErr w:type="spellStart"/>
      <w:r>
        <w:rPr>
          <w:rFonts w:asciiTheme="minorHAnsi" w:hAnsiTheme="minorHAnsi"/>
          <w:b/>
        </w:rPr>
        <w:t>Lochnagar</w:t>
      </w:r>
      <w:proofErr w:type="spellEnd"/>
    </w:p>
    <w:p w14:paraId="4D9A8B9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Parallel A Gully III - </w:t>
      </w:r>
      <w:proofErr w:type="spellStart"/>
      <w:r>
        <w:rPr>
          <w:rFonts w:asciiTheme="minorHAnsi" w:hAnsiTheme="minorHAnsi"/>
        </w:rPr>
        <w:t>Lochnagar</w:t>
      </w:r>
      <w:proofErr w:type="spellEnd"/>
    </w:p>
    <w:p w14:paraId="3CE93229"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Black Spout Buttress III,5 – </w:t>
      </w:r>
      <w:proofErr w:type="spellStart"/>
      <w:r>
        <w:rPr>
          <w:rFonts w:asciiTheme="minorHAnsi" w:hAnsiTheme="minorHAnsi"/>
        </w:rPr>
        <w:t>Lochnagar</w:t>
      </w:r>
      <w:proofErr w:type="spellEnd"/>
    </w:p>
    <w:p w14:paraId="59362BBB"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West Gully IV,4 – </w:t>
      </w:r>
      <w:proofErr w:type="spellStart"/>
      <w:r>
        <w:rPr>
          <w:rFonts w:asciiTheme="minorHAnsi" w:hAnsiTheme="minorHAnsi"/>
        </w:rPr>
        <w:t>Lochnagar</w:t>
      </w:r>
      <w:proofErr w:type="spellEnd"/>
    </w:p>
    <w:p w14:paraId="0E3880CD"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Hells Lum III – Hell’s Lum</w:t>
      </w:r>
    </w:p>
    <w:p w14:paraId="28B1E01D"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Deep Cut Chimney IV,4 – Hell’s Lum</w:t>
      </w:r>
    </w:p>
    <w:p w14:paraId="4AEF6F62"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Route Major – IV,5 – </w:t>
      </w:r>
      <w:proofErr w:type="spellStart"/>
      <w:r>
        <w:rPr>
          <w:rFonts w:asciiTheme="minorHAnsi" w:hAnsiTheme="minorHAnsi"/>
        </w:rPr>
        <w:t>Carn</w:t>
      </w:r>
      <w:proofErr w:type="spellEnd"/>
      <w:r>
        <w:rPr>
          <w:rFonts w:asciiTheme="minorHAnsi" w:hAnsiTheme="minorHAnsi"/>
        </w:rPr>
        <w:t xml:space="preserve"> </w:t>
      </w:r>
      <w:proofErr w:type="spellStart"/>
      <w:r>
        <w:rPr>
          <w:rFonts w:asciiTheme="minorHAnsi" w:hAnsiTheme="minorHAnsi"/>
        </w:rPr>
        <w:t>Etchachan</w:t>
      </w:r>
      <w:proofErr w:type="spellEnd"/>
    </w:p>
    <w:p w14:paraId="5E90DAF1"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Ewan Buttress III – Coire an Lochan</w:t>
      </w:r>
    </w:p>
    <w:p w14:paraId="762C2F4E"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Sidewinder III,4 – Coire an Lochan</w:t>
      </w:r>
    </w:p>
    <w:p w14:paraId="181FC8C9"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Wavelength III, 4 – Coire an </w:t>
      </w:r>
      <w:proofErr w:type="spellStart"/>
      <w:r>
        <w:rPr>
          <w:rFonts w:asciiTheme="minorHAnsi" w:hAnsiTheme="minorHAnsi"/>
        </w:rPr>
        <w:t>t’Sneachda</w:t>
      </w:r>
      <w:proofErr w:type="spellEnd"/>
    </w:p>
    <w:p w14:paraId="16668DD4" w14:textId="77777777" w:rsidR="009773A9" w:rsidRDefault="009773A9" w:rsidP="009773A9">
      <w:pPr>
        <w:pStyle w:val="Default"/>
        <w:numPr>
          <w:ilvl w:val="0"/>
          <w:numId w:val="16"/>
        </w:numPr>
        <w:jc w:val="both"/>
        <w:rPr>
          <w:rFonts w:asciiTheme="minorHAnsi" w:hAnsiTheme="minorHAnsi"/>
        </w:rPr>
      </w:pPr>
      <w:proofErr w:type="spellStart"/>
      <w:r>
        <w:rPr>
          <w:rFonts w:asciiTheme="minorHAnsi" w:hAnsiTheme="minorHAnsi"/>
        </w:rPr>
        <w:t>Invernookie</w:t>
      </w:r>
      <w:proofErr w:type="spellEnd"/>
      <w:r>
        <w:rPr>
          <w:rFonts w:asciiTheme="minorHAnsi" w:hAnsiTheme="minorHAnsi"/>
        </w:rPr>
        <w:t xml:space="preserve"> III,4 – Coire an </w:t>
      </w:r>
      <w:proofErr w:type="spellStart"/>
      <w:r>
        <w:rPr>
          <w:rFonts w:asciiTheme="minorHAnsi" w:hAnsiTheme="minorHAnsi"/>
        </w:rPr>
        <w:t>t’Sneachda</w:t>
      </w:r>
      <w:proofErr w:type="spellEnd"/>
    </w:p>
    <w:p w14:paraId="775BCA70" w14:textId="77777777" w:rsidR="009773A9" w:rsidRDefault="009773A9" w:rsidP="009773A9">
      <w:pPr>
        <w:pStyle w:val="Default"/>
        <w:numPr>
          <w:ilvl w:val="0"/>
          <w:numId w:val="16"/>
        </w:numPr>
        <w:jc w:val="both"/>
        <w:rPr>
          <w:rFonts w:asciiTheme="minorHAnsi" w:hAnsiTheme="minorHAnsi"/>
        </w:rPr>
      </w:pPr>
      <w:r>
        <w:rPr>
          <w:rFonts w:asciiTheme="minorHAnsi" w:hAnsiTheme="minorHAnsi"/>
        </w:rPr>
        <w:t xml:space="preserve">The Seam IV,4 – Coire an </w:t>
      </w:r>
      <w:proofErr w:type="spellStart"/>
      <w:r>
        <w:rPr>
          <w:rFonts w:asciiTheme="minorHAnsi" w:hAnsiTheme="minorHAnsi"/>
        </w:rPr>
        <w:t>t’Sneachda</w:t>
      </w:r>
      <w:proofErr w:type="spellEnd"/>
    </w:p>
    <w:p w14:paraId="17723562" w14:textId="77777777" w:rsidR="009773A9" w:rsidRDefault="009773A9" w:rsidP="009773A9">
      <w:pPr>
        <w:pStyle w:val="Default"/>
        <w:numPr>
          <w:ilvl w:val="0"/>
          <w:numId w:val="16"/>
        </w:numPr>
        <w:jc w:val="both"/>
        <w:rPr>
          <w:rFonts w:asciiTheme="minorHAnsi" w:hAnsiTheme="minorHAnsi"/>
        </w:rPr>
      </w:pPr>
      <w:proofErr w:type="spellStart"/>
      <w:r>
        <w:rPr>
          <w:rFonts w:asciiTheme="minorHAnsi" w:hAnsiTheme="minorHAnsi"/>
        </w:rPr>
        <w:t>Patey’s</w:t>
      </w:r>
      <w:proofErr w:type="spellEnd"/>
      <w:r>
        <w:rPr>
          <w:rFonts w:asciiTheme="minorHAnsi" w:hAnsiTheme="minorHAnsi"/>
        </w:rPr>
        <w:t xml:space="preserve"> Route IV,4 – Coire an </w:t>
      </w:r>
      <w:proofErr w:type="spellStart"/>
      <w:r>
        <w:rPr>
          <w:rFonts w:asciiTheme="minorHAnsi" w:hAnsiTheme="minorHAnsi"/>
        </w:rPr>
        <w:t>t’Sneachda</w:t>
      </w:r>
      <w:proofErr w:type="spellEnd"/>
    </w:p>
    <w:p w14:paraId="1376AC79" w14:textId="77777777" w:rsidR="009773A9" w:rsidRDefault="009773A9" w:rsidP="009773A9">
      <w:pPr>
        <w:pStyle w:val="Default"/>
        <w:jc w:val="both"/>
        <w:rPr>
          <w:rFonts w:asciiTheme="minorHAnsi" w:hAnsiTheme="minorHAnsi"/>
        </w:rPr>
      </w:pPr>
    </w:p>
    <w:p w14:paraId="4AC35674" w14:textId="77777777" w:rsidR="009773A9" w:rsidRDefault="009773A9" w:rsidP="009773A9">
      <w:pPr>
        <w:pStyle w:val="Default"/>
        <w:jc w:val="both"/>
        <w:rPr>
          <w:rFonts w:asciiTheme="minorHAnsi" w:hAnsiTheme="minorHAnsi"/>
        </w:rPr>
      </w:pPr>
    </w:p>
    <w:p w14:paraId="42D87855" w14:textId="77777777" w:rsidR="009773A9" w:rsidRDefault="009773A9" w:rsidP="009773A9">
      <w:pPr>
        <w:pStyle w:val="Default"/>
        <w:jc w:val="both"/>
        <w:rPr>
          <w:rFonts w:asciiTheme="minorHAnsi" w:hAnsiTheme="minorHAnsi"/>
          <w:lang w:val="en-GB"/>
        </w:rPr>
      </w:pPr>
    </w:p>
    <w:p w14:paraId="058D26B4" w14:textId="77777777" w:rsidR="009773A9" w:rsidRDefault="009773A9" w:rsidP="009773A9">
      <w:pPr>
        <w:widowControl/>
        <w:jc w:val="left"/>
        <w:rPr>
          <w:rFonts w:asciiTheme="minorHAnsi" w:hAnsiTheme="minorHAnsi"/>
        </w:rPr>
      </w:pPr>
      <w:r>
        <w:rPr>
          <w:rFonts w:asciiTheme="minorHAnsi" w:hAnsiTheme="minorHAnsi"/>
        </w:rPr>
        <w:br w:type="page"/>
      </w:r>
    </w:p>
    <w:p w14:paraId="1312885B" w14:textId="77777777" w:rsidR="009773A9" w:rsidRDefault="009773A9" w:rsidP="009773A9">
      <w:pPr>
        <w:pStyle w:val="Default"/>
        <w:jc w:val="both"/>
        <w:rPr>
          <w:rFonts w:asciiTheme="minorHAnsi" w:hAnsiTheme="minorHAnsi"/>
          <w:b/>
        </w:rPr>
      </w:pPr>
      <w:r>
        <w:rPr>
          <w:rFonts w:asciiTheme="minorHAnsi" w:hAnsiTheme="minorHAnsi"/>
          <w:b/>
        </w:rPr>
        <w:lastRenderedPageBreak/>
        <w:t>Assessment Format:</w:t>
      </w:r>
    </w:p>
    <w:tbl>
      <w:tblPr>
        <w:tblpPr w:leftFromText="180" w:rightFromText="180" w:vertAnchor="page" w:horzAnchor="page" w:tblpX="1390" w:tblpY="1842"/>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798"/>
        <w:gridCol w:w="2050"/>
      </w:tblGrid>
      <w:tr w:rsidR="009773A9" w14:paraId="65B15E5B" w14:textId="77777777" w:rsidTr="009773A9">
        <w:trPr>
          <w:trHeight w:val="386"/>
        </w:trPr>
        <w:tc>
          <w:tcPr>
            <w:tcW w:w="641" w:type="dxa"/>
            <w:tcBorders>
              <w:top w:val="single" w:sz="4" w:space="0" w:color="auto"/>
              <w:left w:val="single" w:sz="4" w:space="0" w:color="auto"/>
              <w:bottom w:val="single" w:sz="4" w:space="0" w:color="auto"/>
              <w:right w:val="single" w:sz="4" w:space="0" w:color="auto"/>
            </w:tcBorders>
            <w:vAlign w:val="center"/>
            <w:hideMark/>
          </w:tcPr>
          <w:p w14:paraId="4905D10B" w14:textId="77777777" w:rsidR="009773A9" w:rsidRDefault="009773A9">
            <w:pPr>
              <w:spacing w:line="276" w:lineRule="auto"/>
              <w:jc w:val="center"/>
              <w:rPr>
                <w:rFonts w:ascii="Arial" w:hAnsi="Arial" w:cs="Arial"/>
                <w:b/>
                <w:bCs/>
                <w:lang w:val="en-US"/>
              </w:rPr>
            </w:pPr>
            <w:r>
              <w:rPr>
                <w:rFonts w:ascii="Arial" w:hAnsi="Arial" w:cs="Arial"/>
              </w:rPr>
              <w:br w:type="page"/>
            </w:r>
            <w:r>
              <w:rPr>
                <w:rFonts w:ascii="Arial" w:hAnsi="Arial" w:cs="Arial"/>
                <w:b/>
                <w:bCs/>
                <w:lang w:val="en-US"/>
              </w:rPr>
              <w:t>DAY</w:t>
            </w:r>
          </w:p>
        </w:tc>
        <w:tc>
          <w:tcPr>
            <w:tcW w:w="6798" w:type="dxa"/>
            <w:tcBorders>
              <w:top w:val="single" w:sz="4" w:space="0" w:color="auto"/>
              <w:left w:val="single" w:sz="4" w:space="0" w:color="auto"/>
              <w:bottom w:val="single" w:sz="4" w:space="0" w:color="auto"/>
              <w:right w:val="single" w:sz="4" w:space="0" w:color="auto"/>
            </w:tcBorders>
            <w:vAlign w:val="center"/>
            <w:hideMark/>
          </w:tcPr>
          <w:p w14:paraId="7F315F7F" w14:textId="77777777" w:rsidR="009773A9" w:rsidRDefault="009773A9">
            <w:pPr>
              <w:pStyle w:val="Heading5"/>
              <w:spacing w:line="276" w:lineRule="auto"/>
              <w:ind w:left="23" w:right="34"/>
              <w:jc w:val="center"/>
              <w:rPr>
                <w:i/>
                <w:sz w:val="20"/>
                <w:szCs w:val="20"/>
              </w:rPr>
            </w:pPr>
            <w:r>
              <w:rPr>
                <w:sz w:val="20"/>
                <w:szCs w:val="20"/>
              </w:rPr>
              <w:t>DAYTIME</w:t>
            </w:r>
          </w:p>
        </w:tc>
        <w:tc>
          <w:tcPr>
            <w:tcW w:w="2050" w:type="dxa"/>
            <w:tcBorders>
              <w:top w:val="single" w:sz="4" w:space="0" w:color="auto"/>
              <w:left w:val="single" w:sz="4" w:space="0" w:color="auto"/>
              <w:bottom w:val="single" w:sz="4" w:space="0" w:color="auto"/>
              <w:right w:val="single" w:sz="4" w:space="0" w:color="auto"/>
            </w:tcBorders>
            <w:vAlign w:val="center"/>
            <w:hideMark/>
          </w:tcPr>
          <w:p w14:paraId="24297670" w14:textId="77777777" w:rsidR="009773A9" w:rsidRDefault="009773A9">
            <w:pPr>
              <w:spacing w:line="276" w:lineRule="auto"/>
              <w:jc w:val="center"/>
              <w:rPr>
                <w:rFonts w:ascii="Arial" w:hAnsi="Arial" w:cs="Arial"/>
                <w:b/>
                <w:bCs/>
                <w:lang w:val="en-US"/>
              </w:rPr>
            </w:pPr>
            <w:r>
              <w:rPr>
                <w:rFonts w:ascii="Arial" w:hAnsi="Arial" w:cs="Arial"/>
                <w:b/>
                <w:bCs/>
                <w:lang w:val="en-US"/>
              </w:rPr>
              <w:t>EARLY EVE</w:t>
            </w:r>
          </w:p>
        </w:tc>
      </w:tr>
      <w:tr w:rsidR="009773A9" w14:paraId="75AF1A84" w14:textId="77777777" w:rsidTr="009773A9">
        <w:trPr>
          <w:trHeight w:val="1539"/>
        </w:trPr>
        <w:tc>
          <w:tcPr>
            <w:tcW w:w="641" w:type="dxa"/>
            <w:tcBorders>
              <w:top w:val="single" w:sz="4" w:space="0" w:color="auto"/>
              <w:left w:val="single" w:sz="4" w:space="0" w:color="auto"/>
              <w:bottom w:val="single" w:sz="4" w:space="0" w:color="auto"/>
              <w:right w:val="single" w:sz="4" w:space="0" w:color="auto"/>
            </w:tcBorders>
            <w:vAlign w:val="center"/>
          </w:tcPr>
          <w:p w14:paraId="607DC7B0" w14:textId="77777777" w:rsidR="009773A9" w:rsidRDefault="009773A9">
            <w:pPr>
              <w:spacing w:line="276" w:lineRule="auto"/>
              <w:jc w:val="center"/>
              <w:rPr>
                <w:rFonts w:ascii="Arial" w:hAnsi="Arial" w:cs="Arial"/>
                <w:b/>
                <w:lang w:val="en-US"/>
              </w:rPr>
            </w:pPr>
          </w:p>
          <w:p w14:paraId="546283BA" w14:textId="77777777" w:rsidR="009773A9" w:rsidRDefault="009773A9">
            <w:pPr>
              <w:spacing w:line="276" w:lineRule="auto"/>
              <w:jc w:val="center"/>
              <w:rPr>
                <w:rFonts w:ascii="Arial" w:hAnsi="Arial" w:cs="Arial"/>
                <w:b/>
                <w:lang w:val="en-US"/>
              </w:rPr>
            </w:pPr>
            <w:r>
              <w:rPr>
                <w:rFonts w:ascii="Arial" w:hAnsi="Arial" w:cs="Arial"/>
                <w:b/>
                <w:lang w:val="en-US"/>
              </w:rPr>
              <w:t>1</w:t>
            </w:r>
          </w:p>
        </w:tc>
        <w:tc>
          <w:tcPr>
            <w:tcW w:w="6798" w:type="dxa"/>
            <w:tcBorders>
              <w:top w:val="single" w:sz="4" w:space="0" w:color="auto"/>
              <w:left w:val="single" w:sz="4" w:space="0" w:color="auto"/>
              <w:bottom w:val="single" w:sz="4" w:space="0" w:color="auto"/>
              <w:right w:val="single" w:sz="4" w:space="0" w:color="auto"/>
            </w:tcBorders>
          </w:tcPr>
          <w:p w14:paraId="626459C6" w14:textId="77777777" w:rsidR="009773A9" w:rsidRDefault="009773A9">
            <w:pPr>
              <w:pStyle w:val="Base"/>
              <w:spacing w:before="0" w:line="276" w:lineRule="auto"/>
              <w:jc w:val="left"/>
              <w:rPr>
                <w:rFonts w:ascii="Arial" w:hAnsi="Arial"/>
                <w:b/>
                <w:sz w:val="20"/>
              </w:rPr>
            </w:pPr>
          </w:p>
          <w:p w14:paraId="3ED4EDA7" w14:textId="77777777" w:rsidR="009773A9" w:rsidRDefault="009773A9">
            <w:pPr>
              <w:pStyle w:val="Base"/>
              <w:spacing w:before="0" w:line="276" w:lineRule="auto"/>
              <w:jc w:val="left"/>
              <w:rPr>
                <w:rFonts w:ascii="Arial" w:hAnsi="Arial"/>
                <w:sz w:val="20"/>
              </w:rPr>
            </w:pPr>
            <w:r>
              <w:rPr>
                <w:rFonts w:ascii="Arial" w:hAnsi="Arial"/>
                <w:b/>
                <w:sz w:val="20"/>
              </w:rPr>
              <w:t>General Mountaineering</w:t>
            </w:r>
          </w:p>
          <w:p w14:paraId="09ADE8A7" w14:textId="77777777" w:rsidR="009773A9" w:rsidRDefault="009773A9">
            <w:pPr>
              <w:pStyle w:val="Base"/>
              <w:spacing w:before="0" w:line="276" w:lineRule="auto"/>
              <w:jc w:val="left"/>
              <w:rPr>
                <w:rFonts w:ascii="Arial" w:hAnsi="Arial"/>
                <w:sz w:val="20"/>
              </w:rPr>
            </w:pPr>
          </w:p>
          <w:p w14:paraId="6FC2FEFE" w14:textId="77777777" w:rsidR="009773A9" w:rsidRDefault="009773A9">
            <w:pPr>
              <w:pStyle w:val="Base"/>
              <w:spacing w:before="0" w:line="276" w:lineRule="auto"/>
              <w:jc w:val="left"/>
              <w:rPr>
                <w:rFonts w:ascii="Arial" w:hAnsi="Arial"/>
                <w:sz w:val="20"/>
              </w:rPr>
            </w:pPr>
            <w:r>
              <w:rPr>
                <w:rFonts w:ascii="Arial" w:hAnsi="Arial"/>
                <w:sz w:val="20"/>
              </w:rPr>
              <w:t>Personal winter mountaineering skills</w:t>
            </w:r>
          </w:p>
          <w:p w14:paraId="26BD5C8C" w14:textId="77777777" w:rsidR="009773A9" w:rsidRDefault="009773A9">
            <w:pPr>
              <w:pStyle w:val="Base"/>
              <w:spacing w:before="0" w:line="276" w:lineRule="auto"/>
              <w:jc w:val="left"/>
              <w:rPr>
                <w:rFonts w:ascii="Arial" w:hAnsi="Arial"/>
                <w:sz w:val="20"/>
              </w:rPr>
            </w:pPr>
            <w:r>
              <w:rPr>
                <w:rFonts w:ascii="Arial" w:hAnsi="Arial"/>
                <w:sz w:val="20"/>
              </w:rPr>
              <w:t>Ability to teach basic techniques of winter mountaineering</w:t>
            </w:r>
          </w:p>
          <w:p w14:paraId="49942D84" w14:textId="77777777" w:rsidR="009773A9" w:rsidRDefault="009773A9">
            <w:pPr>
              <w:pStyle w:val="Base"/>
              <w:spacing w:before="0" w:line="276" w:lineRule="auto"/>
              <w:jc w:val="left"/>
              <w:rPr>
                <w:rFonts w:ascii="Arial" w:hAnsi="Arial"/>
                <w:sz w:val="20"/>
              </w:rPr>
            </w:pPr>
            <w:r>
              <w:rPr>
                <w:rFonts w:ascii="Arial" w:hAnsi="Arial"/>
                <w:sz w:val="20"/>
              </w:rPr>
              <w:t>Ability to safeguard a party, both roped and un-roped</w:t>
            </w:r>
          </w:p>
          <w:p w14:paraId="54A305CE" w14:textId="77777777" w:rsidR="009773A9" w:rsidRDefault="009773A9">
            <w:pPr>
              <w:pStyle w:val="Base"/>
              <w:spacing w:before="0" w:line="276" w:lineRule="auto"/>
              <w:ind w:left="172"/>
              <w:jc w:val="left"/>
              <w:rPr>
                <w:rFonts w:ascii="Arial" w:hAnsi="Arial"/>
                <w:sz w:val="20"/>
              </w:rPr>
            </w:pPr>
          </w:p>
          <w:p w14:paraId="0A30D44D" w14:textId="77777777" w:rsidR="00CD2707" w:rsidRDefault="009773A9">
            <w:pPr>
              <w:pStyle w:val="Base"/>
              <w:spacing w:before="0" w:line="276" w:lineRule="auto"/>
              <w:jc w:val="left"/>
              <w:rPr>
                <w:rFonts w:ascii="Arial" w:hAnsi="Arial"/>
                <w:sz w:val="20"/>
              </w:rPr>
            </w:pPr>
            <w:r>
              <w:rPr>
                <w:rFonts w:ascii="Arial" w:hAnsi="Arial"/>
                <w:sz w:val="20"/>
              </w:rPr>
              <w:t>Majority of the day on grade I/II involving a great deal of soloing.</w:t>
            </w:r>
          </w:p>
          <w:p w14:paraId="0D229C69" w14:textId="4E87DF40" w:rsidR="009773A9" w:rsidRDefault="00CD2707">
            <w:pPr>
              <w:pStyle w:val="Base"/>
              <w:spacing w:before="0" w:line="276" w:lineRule="auto"/>
              <w:jc w:val="left"/>
              <w:rPr>
                <w:rFonts w:ascii="Arial" w:hAnsi="Arial"/>
                <w:sz w:val="20"/>
              </w:rPr>
            </w:pPr>
            <w:r>
              <w:rPr>
                <w:rFonts w:ascii="Arial" w:hAnsi="Arial"/>
                <w:sz w:val="20"/>
              </w:rPr>
              <w:t>Avalanche awareness and theory.</w:t>
            </w:r>
            <w:r w:rsidR="009773A9">
              <w:rPr>
                <w:rFonts w:ascii="Arial" w:hAnsi="Arial"/>
                <w:sz w:val="20"/>
              </w:rPr>
              <w:t xml:space="preserve"> </w:t>
            </w:r>
          </w:p>
          <w:p w14:paraId="03D72331" w14:textId="77777777" w:rsidR="009773A9" w:rsidRDefault="009773A9">
            <w:pPr>
              <w:pStyle w:val="Base"/>
              <w:spacing w:before="0" w:line="276" w:lineRule="auto"/>
              <w:ind w:left="172"/>
              <w:jc w:val="left"/>
              <w:rPr>
                <w:rFonts w:ascii="Arial" w:hAnsi="Arial"/>
                <w:sz w:val="20"/>
              </w:rPr>
            </w:pPr>
          </w:p>
          <w:p w14:paraId="6F6DC75E" w14:textId="77777777" w:rsidR="009773A9" w:rsidRDefault="009773A9">
            <w:pPr>
              <w:pStyle w:val="Base"/>
              <w:spacing w:before="0" w:line="276" w:lineRule="auto"/>
              <w:jc w:val="left"/>
              <w:rPr>
                <w:rFonts w:ascii="Arial" w:hAnsi="Arial"/>
                <w:sz w:val="20"/>
              </w:rPr>
            </w:pPr>
            <w:r>
              <w:rPr>
                <w:rFonts w:ascii="Arial" w:hAnsi="Arial"/>
                <w:sz w:val="20"/>
              </w:rPr>
              <w:t>Ratio: 1 assessor:2 Candidates</w:t>
            </w:r>
          </w:p>
          <w:p w14:paraId="618666AB" w14:textId="77777777" w:rsidR="009773A9" w:rsidRDefault="009773A9">
            <w:pPr>
              <w:pStyle w:val="Base"/>
              <w:spacing w:before="0" w:line="276" w:lineRule="auto"/>
              <w:jc w:val="left"/>
              <w:rPr>
                <w:rFonts w:ascii="Arial" w:hAnsi="Arial"/>
                <w:sz w:val="20"/>
              </w:rPr>
            </w:pPr>
          </w:p>
          <w:p w14:paraId="7C1DA255" w14:textId="77777777" w:rsidR="009773A9" w:rsidRDefault="009773A9">
            <w:pPr>
              <w:pStyle w:val="Base"/>
              <w:spacing w:before="0" w:line="276" w:lineRule="auto"/>
              <w:jc w:val="left"/>
              <w:rPr>
                <w:rFonts w:ascii="Arial" w:hAnsi="Arial"/>
                <w:b/>
                <w:sz w:val="20"/>
              </w:rPr>
            </w:pPr>
            <w:r>
              <w:rPr>
                <w:rFonts w:ascii="Arial" w:hAnsi="Arial"/>
                <w:b/>
                <w:sz w:val="20"/>
              </w:rPr>
              <w:t>NB. Day 1 and 2 can be swapped around to make best use of weather and conditions.</w:t>
            </w:r>
          </w:p>
        </w:tc>
        <w:tc>
          <w:tcPr>
            <w:tcW w:w="2050" w:type="dxa"/>
            <w:tcBorders>
              <w:top w:val="single" w:sz="4" w:space="0" w:color="auto"/>
              <w:left w:val="single" w:sz="4" w:space="0" w:color="auto"/>
              <w:bottom w:val="single" w:sz="4" w:space="0" w:color="auto"/>
              <w:right w:val="single" w:sz="4" w:space="0" w:color="auto"/>
            </w:tcBorders>
          </w:tcPr>
          <w:p w14:paraId="17E98C85" w14:textId="77777777" w:rsidR="009773A9" w:rsidRDefault="009773A9">
            <w:pPr>
              <w:spacing w:line="276" w:lineRule="auto"/>
              <w:ind w:left="34"/>
              <w:rPr>
                <w:rFonts w:ascii="Arial" w:hAnsi="Arial"/>
                <w:b/>
                <w:bCs/>
                <w:lang w:val="en-US"/>
              </w:rPr>
            </w:pPr>
          </w:p>
          <w:p w14:paraId="75C084AF" w14:textId="77777777" w:rsidR="009773A9" w:rsidRDefault="009773A9" w:rsidP="00AF2738">
            <w:pPr>
              <w:spacing w:line="276" w:lineRule="auto"/>
              <w:ind w:left="34"/>
              <w:jc w:val="center"/>
              <w:rPr>
                <w:rFonts w:ascii="Arial" w:hAnsi="Arial" w:cs="Arial"/>
                <w:lang w:val="en-US"/>
              </w:rPr>
            </w:pPr>
            <w:r>
              <w:rPr>
                <w:rFonts w:ascii="Arial" w:hAnsi="Arial"/>
                <w:b/>
                <w:bCs/>
                <w:lang w:val="en-US"/>
              </w:rPr>
              <w:t>Briefing for Following Day</w:t>
            </w:r>
          </w:p>
        </w:tc>
      </w:tr>
      <w:tr w:rsidR="009773A9" w14:paraId="7DD00373" w14:textId="77777777" w:rsidTr="009773A9">
        <w:trPr>
          <w:trHeight w:val="1652"/>
        </w:trPr>
        <w:tc>
          <w:tcPr>
            <w:tcW w:w="641" w:type="dxa"/>
            <w:tcBorders>
              <w:top w:val="single" w:sz="4" w:space="0" w:color="auto"/>
              <w:left w:val="single" w:sz="4" w:space="0" w:color="auto"/>
              <w:bottom w:val="single" w:sz="4" w:space="0" w:color="auto"/>
              <w:right w:val="single" w:sz="4" w:space="0" w:color="auto"/>
            </w:tcBorders>
            <w:vAlign w:val="center"/>
            <w:hideMark/>
          </w:tcPr>
          <w:p w14:paraId="59993E5A" w14:textId="77777777" w:rsidR="009773A9" w:rsidRDefault="009773A9">
            <w:pPr>
              <w:spacing w:line="276" w:lineRule="auto"/>
              <w:jc w:val="center"/>
              <w:rPr>
                <w:rFonts w:ascii="Arial" w:hAnsi="Arial" w:cs="Arial"/>
                <w:b/>
                <w:lang w:val="en-US"/>
              </w:rPr>
            </w:pPr>
            <w:r>
              <w:rPr>
                <w:rFonts w:ascii="Arial" w:hAnsi="Arial" w:cs="Arial"/>
                <w:b/>
                <w:lang w:val="en-US"/>
              </w:rPr>
              <w:t>2</w:t>
            </w:r>
          </w:p>
        </w:tc>
        <w:tc>
          <w:tcPr>
            <w:tcW w:w="6798" w:type="dxa"/>
            <w:tcBorders>
              <w:top w:val="single" w:sz="4" w:space="0" w:color="auto"/>
              <w:left w:val="single" w:sz="4" w:space="0" w:color="auto"/>
              <w:bottom w:val="single" w:sz="4" w:space="0" w:color="auto"/>
              <w:right w:val="single" w:sz="4" w:space="0" w:color="auto"/>
            </w:tcBorders>
          </w:tcPr>
          <w:p w14:paraId="66F9DB09" w14:textId="77777777" w:rsidR="009773A9" w:rsidRDefault="009773A9">
            <w:pPr>
              <w:pStyle w:val="Base"/>
              <w:spacing w:before="0" w:line="276" w:lineRule="auto"/>
              <w:jc w:val="left"/>
              <w:rPr>
                <w:rFonts w:ascii="Arial" w:hAnsi="Arial"/>
                <w:b/>
                <w:sz w:val="20"/>
              </w:rPr>
            </w:pPr>
          </w:p>
          <w:p w14:paraId="1A54C808" w14:textId="6749F6C0" w:rsidR="009773A9" w:rsidRDefault="00CD2707">
            <w:pPr>
              <w:pStyle w:val="Base"/>
              <w:spacing w:before="0" w:line="276" w:lineRule="auto"/>
              <w:jc w:val="left"/>
              <w:rPr>
                <w:rFonts w:ascii="Arial" w:hAnsi="Arial"/>
                <w:b/>
                <w:sz w:val="20"/>
              </w:rPr>
            </w:pPr>
            <w:r>
              <w:rPr>
                <w:rFonts w:ascii="Arial" w:hAnsi="Arial"/>
                <w:b/>
                <w:sz w:val="20"/>
              </w:rPr>
              <w:t>Taking People</w:t>
            </w:r>
            <w:r w:rsidR="009773A9">
              <w:rPr>
                <w:rFonts w:ascii="Arial" w:hAnsi="Arial"/>
                <w:b/>
                <w:sz w:val="20"/>
              </w:rPr>
              <w:t xml:space="preserve"> Climbing</w:t>
            </w:r>
          </w:p>
          <w:p w14:paraId="418A93A1" w14:textId="77777777" w:rsidR="009773A9" w:rsidRDefault="009773A9">
            <w:pPr>
              <w:pStyle w:val="Base"/>
              <w:spacing w:before="0" w:line="276" w:lineRule="auto"/>
              <w:jc w:val="left"/>
              <w:rPr>
                <w:rFonts w:ascii="Arial" w:hAnsi="Arial"/>
                <w:sz w:val="20"/>
              </w:rPr>
            </w:pPr>
          </w:p>
          <w:p w14:paraId="7C4E4E38" w14:textId="77777777" w:rsidR="009773A9" w:rsidRDefault="009773A9">
            <w:pPr>
              <w:pStyle w:val="Base"/>
              <w:spacing w:before="0" w:line="276" w:lineRule="auto"/>
              <w:jc w:val="left"/>
              <w:rPr>
                <w:rFonts w:ascii="Arial" w:hAnsi="Arial"/>
                <w:sz w:val="20"/>
              </w:rPr>
            </w:pPr>
            <w:r>
              <w:rPr>
                <w:rFonts w:ascii="Arial" w:hAnsi="Arial"/>
                <w:sz w:val="20"/>
              </w:rPr>
              <w:t xml:space="preserve">Multi - pitch climbing at Grade III. </w:t>
            </w:r>
          </w:p>
          <w:p w14:paraId="631BA62A" w14:textId="77777777" w:rsidR="009773A9" w:rsidRDefault="009773A9">
            <w:pPr>
              <w:pStyle w:val="Base"/>
              <w:spacing w:before="0" w:line="276" w:lineRule="auto"/>
              <w:jc w:val="left"/>
              <w:rPr>
                <w:rFonts w:ascii="Arial" w:hAnsi="Arial"/>
                <w:sz w:val="20"/>
              </w:rPr>
            </w:pPr>
            <w:r>
              <w:rPr>
                <w:rFonts w:ascii="Arial" w:hAnsi="Arial"/>
                <w:sz w:val="20"/>
              </w:rPr>
              <w:t xml:space="preserve">Your whole approach to winter climbing will be assessed including your ability to look after others on multi - pitch terrain </w:t>
            </w:r>
          </w:p>
          <w:p w14:paraId="36C281C9" w14:textId="77777777" w:rsidR="009773A9" w:rsidRDefault="009773A9">
            <w:pPr>
              <w:pStyle w:val="Base"/>
              <w:spacing w:before="0" w:line="276" w:lineRule="auto"/>
              <w:ind w:left="172"/>
              <w:jc w:val="left"/>
              <w:rPr>
                <w:rFonts w:ascii="Arial" w:hAnsi="Arial"/>
                <w:sz w:val="20"/>
              </w:rPr>
            </w:pPr>
          </w:p>
          <w:p w14:paraId="5EF9BE68" w14:textId="77777777" w:rsidR="009773A9" w:rsidRDefault="009773A9">
            <w:pPr>
              <w:pStyle w:val="Base"/>
              <w:spacing w:before="0" w:line="276" w:lineRule="auto"/>
              <w:jc w:val="left"/>
              <w:rPr>
                <w:rFonts w:ascii="Arial" w:hAnsi="Arial"/>
                <w:sz w:val="20"/>
              </w:rPr>
            </w:pPr>
            <w:r>
              <w:rPr>
                <w:rFonts w:ascii="Arial" w:hAnsi="Arial"/>
                <w:sz w:val="20"/>
              </w:rPr>
              <w:t>You may also be asked to perform an abseil retreat from the crag</w:t>
            </w:r>
          </w:p>
          <w:p w14:paraId="2E0A7313" w14:textId="77777777" w:rsidR="009773A9" w:rsidRDefault="009773A9">
            <w:pPr>
              <w:pStyle w:val="Base"/>
              <w:spacing w:before="0" w:line="276" w:lineRule="auto"/>
              <w:ind w:left="172"/>
              <w:jc w:val="left"/>
              <w:rPr>
                <w:rFonts w:ascii="Arial" w:hAnsi="Arial"/>
                <w:sz w:val="20"/>
              </w:rPr>
            </w:pPr>
          </w:p>
          <w:p w14:paraId="61ED6AD4" w14:textId="77777777" w:rsidR="009773A9" w:rsidRDefault="009773A9">
            <w:pPr>
              <w:pStyle w:val="Base"/>
              <w:spacing w:before="0" w:line="276" w:lineRule="auto"/>
              <w:jc w:val="left"/>
              <w:rPr>
                <w:rFonts w:ascii="Arial" w:hAnsi="Arial"/>
                <w:sz w:val="20"/>
              </w:rPr>
            </w:pPr>
            <w:r>
              <w:rPr>
                <w:rFonts w:ascii="Arial" w:hAnsi="Arial"/>
                <w:sz w:val="20"/>
              </w:rPr>
              <w:t>Ratio: 1 assessor:2 Candidates</w:t>
            </w:r>
          </w:p>
          <w:p w14:paraId="6C28396E" w14:textId="77777777" w:rsidR="009773A9" w:rsidRDefault="009773A9">
            <w:pPr>
              <w:pStyle w:val="Base"/>
              <w:spacing w:before="0" w:line="276" w:lineRule="auto"/>
              <w:jc w:val="left"/>
              <w:rPr>
                <w:rFonts w:ascii="Arial" w:hAnsi="Arial"/>
                <w:sz w:val="20"/>
              </w:rPr>
            </w:pPr>
          </w:p>
          <w:p w14:paraId="5E3018CF" w14:textId="77777777" w:rsidR="009773A9" w:rsidRDefault="009773A9">
            <w:pPr>
              <w:pStyle w:val="Base"/>
              <w:spacing w:before="0" w:line="276" w:lineRule="auto"/>
              <w:jc w:val="left"/>
              <w:rPr>
                <w:rFonts w:ascii="Arial" w:hAnsi="Arial"/>
                <w:sz w:val="20"/>
              </w:rPr>
            </w:pPr>
            <w:r>
              <w:rPr>
                <w:rFonts w:ascii="Arial" w:hAnsi="Arial"/>
                <w:b/>
                <w:sz w:val="20"/>
              </w:rPr>
              <w:t>NB. Day 1 and 2 can be swapped around to make best use of weather and conditions.</w:t>
            </w:r>
          </w:p>
        </w:tc>
        <w:tc>
          <w:tcPr>
            <w:tcW w:w="2050" w:type="dxa"/>
            <w:tcBorders>
              <w:top w:val="single" w:sz="4" w:space="0" w:color="auto"/>
              <w:left w:val="single" w:sz="4" w:space="0" w:color="auto"/>
              <w:bottom w:val="single" w:sz="4" w:space="0" w:color="auto"/>
              <w:right w:val="single" w:sz="4" w:space="0" w:color="auto"/>
            </w:tcBorders>
          </w:tcPr>
          <w:p w14:paraId="7634B41C" w14:textId="77777777" w:rsidR="009773A9" w:rsidRDefault="009773A9">
            <w:pPr>
              <w:spacing w:line="276" w:lineRule="auto"/>
              <w:ind w:left="34"/>
              <w:rPr>
                <w:rFonts w:ascii="Arial" w:hAnsi="Arial"/>
                <w:b/>
                <w:bCs/>
                <w:lang w:val="en-US"/>
              </w:rPr>
            </w:pPr>
          </w:p>
          <w:p w14:paraId="5EEE7A20" w14:textId="77777777" w:rsidR="009773A9" w:rsidRDefault="009773A9" w:rsidP="00AF2738">
            <w:pPr>
              <w:spacing w:line="276" w:lineRule="auto"/>
              <w:ind w:left="34"/>
              <w:jc w:val="center"/>
              <w:rPr>
                <w:rFonts w:ascii="Arial" w:hAnsi="Arial" w:cs="Arial"/>
                <w:b/>
                <w:bCs/>
                <w:sz w:val="12"/>
                <w:lang w:val="en-US"/>
              </w:rPr>
            </w:pPr>
            <w:r>
              <w:rPr>
                <w:rFonts w:ascii="Arial" w:hAnsi="Arial"/>
                <w:b/>
                <w:bCs/>
                <w:lang w:val="en-US"/>
              </w:rPr>
              <w:t>Briefing for Teaching Climbing Days</w:t>
            </w:r>
          </w:p>
        </w:tc>
      </w:tr>
      <w:tr w:rsidR="009773A9" w14:paraId="0F4F2C3A" w14:textId="77777777" w:rsidTr="009773A9">
        <w:trPr>
          <w:trHeight w:val="409"/>
        </w:trPr>
        <w:tc>
          <w:tcPr>
            <w:tcW w:w="641" w:type="dxa"/>
            <w:tcBorders>
              <w:top w:val="single" w:sz="4" w:space="0" w:color="auto"/>
              <w:left w:val="single" w:sz="4" w:space="0" w:color="auto"/>
              <w:bottom w:val="single" w:sz="4" w:space="0" w:color="auto"/>
              <w:right w:val="single" w:sz="4" w:space="0" w:color="auto"/>
            </w:tcBorders>
            <w:vAlign w:val="center"/>
            <w:hideMark/>
          </w:tcPr>
          <w:p w14:paraId="30214D36" w14:textId="77777777" w:rsidR="009773A9" w:rsidRDefault="009773A9">
            <w:pPr>
              <w:spacing w:line="276" w:lineRule="auto"/>
              <w:jc w:val="center"/>
              <w:rPr>
                <w:rFonts w:ascii="Arial" w:hAnsi="Arial" w:cs="Arial"/>
                <w:b/>
                <w:lang w:val="en-US"/>
              </w:rPr>
            </w:pPr>
            <w:r>
              <w:rPr>
                <w:rFonts w:ascii="Arial" w:hAnsi="Arial" w:cs="Arial"/>
                <w:b/>
                <w:lang w:val="en-US"/>
              </w:rPr>
              <w:t>3</w:t>
            </w:r>
          </w:p>
        </w:tc>
        <w:tc>
          <w:tcPr>
            <w:tcW w:w="6798" w:type="dxa"/>
            <w:tcBorders>
              <w:top w:val="single" w:sz="4" w:space="0" w:color="auto"/>
              <w:left w:val="single" w:sz="4" w:space="0" w:color="auto"/>
              <w:bottom w:val="single" w:sz="4" w:space="0" w:color="auto"/>
              <w:right w:val="single" w:sz="4" w:space="0" w:color="auto"/>
            </w:tcBorders>
          </w:tcPr>
          <w:p w14:paraId="089BE2F8" w14:textId="77777777" w:rsidR="009773A9" w:rsidRDefault="009773A9">
            <w:pPr>
              <w:pStyle w:val="Base"/>
              <w:spacing w:before="0" w:line="276" w:lineRule="auto"/>
              <w:jc w:val="left"/>
              <w:rPr>
                <w:rFonts w:ascii="Arial" w:hAnsi="Arial"/>
                <w:b/>
                <w:sz w:val="20"/>
              </w:rPr>
            </w:pPr>
          </w:p>
          <w:p w14:paraId="5F5EE91B" w14:textId="77777777" w:rsidR="009773A9" w:rsidRDefault="009773A9">
            <w:pPr>
              <w:pStyle w:val="Base"/>
              <w:spacing w:before="0" w:line="276" w:lineRule="auto"/>
              <w:jc w:val="left"/>
              <w:rPr>
                <w:rFonts w:ascii="Arial" w:hAnsi="Arial"/>
                <w:b/>
                <w:sz w:val="20"/>
              </w:rPr>
            </w:pPr>
            <w:r>
              <w:rPr>
                <w:rFonts w:ascii="Arial" w:hAnsi="Arial"/>
                <w:b/>
                <w:sz w:val="20"/>
              </w:rPr>
              <w:t xml:space="preserve">Teaching Climbing </w:t>
            </w:r>
          </w:p>
          <w:p w14:paraId="5721A6AB" w14:textId="77777777" w:rsidR="009773A9" w:rsidRDefault="009773A9">
            <w:pPr>
              <w:pStyle w:val="Base"/>
              <w:spacing w:before="0" w:line="276" w:lineRule="auto"/>
              <w:jc w:val="left"/>
              <w:rPr>
                <w:rFonts w:ascii="Arial" w:hAnsi="Arial"/>
                <w:sz w:val="20"/>
              </w:rPr>
            </w:pPr>
          </w:p>
          <w:p w14:paraId="4103E39C" w14:textId="36E584EC" w:rsidR="009773A9" w:rsidRDefault="00CD2707">
            <w:pPr>
              <w:pStyle w:val="Base"/>
              <w:spacing w:before="0" w:line="276" w:lineRule="auto"/>
              <w:jc w:val="left"/>
              <w:rPr>
                <w:rFonts w:ascii="Arial" w:hAnsi="Arial"/>
                <w:sz w:val="20"/>
              </w:rPr>
            </w:pPr>
            <w:r>
              <w:rPr>
                <w:rFonts w:ascii="Arial" w:hAnsi="Arial"/>
                <w:sz w:val="20"/>
              </w:rPr>
              <w:t>Y</w:t>
            </w:r>
            <w:r w:rsidR="009773A9">
              <w:rPr>
                <w:rFonts w:ascii="Arial" w:hAnsi="Arial"/>
                <w:sz w:val="20"/>
              </w:rPr>
              <w:t>ou</w:t>
            </w:r>
            <w:r>
              <w:rPr>
                <w:rFonts w:ascii="Arial" w:hAnsi="Arial"/>
                <w:sz w:val="20"/>
              </w:rPr>
              <w:t xml:space="preserve"> will</w:t>
            </w:r>
            <w:r w:rsidR="009773A9">
              <w:rPr>
                <w:rFonts w:ascii="Arial" w:hAnsi="Arial"/>
                <w:sz w:val="20"/>
              </w:rPr>
              <w:t xml:space="preserve"> have </w:t>
            </w:r>
            <w:r>
              <w:rPr>
                <w:rFonts w:ascii="Arial" w:hAnsi="Arial"/>
                <w:sz w:val="20"/>
              </w:rPr>
              <w:t>at least one</w:t>
            </w:r>
            <w:r w:rsidR="009773A9">
              <w:rPr>
                <w:rFonts w:ascii="Arial" w:hAnsi="Arial"/>
                <w:sz w:val="20"/>
              </w:rPr>
              <w:t xml:space="preserve"> ‘real’ student. The days should be structured to address their needs and aims, making the best use of the prevailing conditions. You’ll be expected to complete a graded climb on both days </w:t>
            </w:r>
          </w:p>
          <w:p w14:paraId="4D3FAA51" w14:textId="77777777" w:rsidR="009773A9" w:rsidRDefault="009773A9">
            <w:pPr>
              <w:pStyle w:val="Base"/>
              <w:spacing w:before="0" w:line="276" w:lineRule="auto"/>
              <w:ind w:left="172"/>
              <w:jc w:val="left"/>
              <w:rPr>
                <w:rFonts w:ascii="Arial" w:hAnsi="Arial"/>
                <w:sz w:val="20"/>
              </w:rPr>
            </w:pPr>
          </w:p>
          <w:p w14:paraId="1E75CCAE" w14:textId="4FC266C1" w:rsidR="009773A9" w:rsidRDefault="009773A9">
            <w:pPr>
              <w:pStyle w:val="Base"/>
              <w:spacing w:before="0" w:line="276" w:lineRule="auto"/>
              <w:jc w:val="left"/>
              <w:rPr>
                <w:rFonts w:ascii="Arial" w:hAnsi="Arial"/>
                <w:sz w:val="20"/>
              </w:rPr>
            </w:pPr>
            <w:r>
              <w:rPr>
                <w:rFonts w:ascii="Arial" w:hAnsi="Arial"/>
                <w:sz w:val="20"/>
              </w:rPr>
              <w:t>Ratio: 1 Assessor :1 Candidate (with client</w:t>
            </w:r>
            <w:r w:rsidR="00CD2707">
              <w:rPr>
                <w:rFonts w:ascii="Arial" w:hAnsi="Arial"/>
                <w:sz w:val="20"/>
              </w:rPr>
              <w:t>(</w:t>
            </w:r>
            <w:r>
              <w:rPr>
                <w:rFonts w:ascii="Arial" w:hAnsi="Arial"/>
                <w:sz w:val="20"/>
              </w:rPr>
              <w:t>s</w:t>
            </w:r>
            <w:r w:rsidR="00CD2707">
              <w:rPr>
                <w:rFonts w:ascii="Arial" w:hAnsi="Arial"/>
                <w:sz w:val="20"/>
              </w:rPr>
              <w:t>)</w:t>
            </w:r>
            <w:r>
              <w:rPr>
                <w:rFonts w:ascii="Arial" w:hAnsi="Arial"/>
                <w:sz w:val="20"/>
              </w:rPr>
              <w:t>)</w:t>
            </w:r>
          </w:p>
          <w:p w14:paraId="2839EE3A" w14:textId="77777777" w:rsidR="009773A9" w:rsidRDefault="009773A9">
            <w:pPr>
              <w:pStyle w:val="Base"/>
              <w:spacing w:before="0" w:line="276" w:lineRule="auto"/>
              <w:ind w:left="172"/>
              <w:jc w:val="left"/>
              <w:rPr>
                <w:rFonts w:ascii="Arial" w:hAnsi="Arial"/>
                <w:sz w:val="20"/>
              </w:rPr>
            </w:pPr>
          </w:p>
        </w:tc>
        <w:tc>
          <w:tcPr>
            <w:tcW w:w="2050" w:type="dxa"/>
            <w:tcBorders>
              <w:top w:val="single" w:sz="4" w:space="0" w:color="auto"/>
              <w:left w:val="single" w:sz="4" w:space="0" w:color="auto"/>
              <w:bottom w:val="single" w:sz="4" w:space="0" w:color="auto"/>
              <w:right w:val="single" w:sz="4" w:space="0" w:color="auto"/>
            </w:tcBorders>
          </w:tcPr>
          <w:p w14:paraId="5174F7B1" w14:textId="77777777" w:rsidR="009773A9" w:rsidRDefault="009773A9">
            <w:pPr>
              <w:spacing w:line="276" w:lineRule="auto"/>
              <w:ind w:left="34"/>
              <w:rPr>
                <w:rFonts w:ascii="Arial" w:hAnsi="Arial" w:cs="Arial"/>
                <w:b/>
                <w:bCs/>
                <w:lang w:val="en-US"/>
              </w:rPr>
            </w:pPr>
          </w:p>
        </w:tc>
      </w:tr>
      <w:tr w:rsidR="009773A9" w14:paraId="6345EC13" w14:textId="77777777" w:rsidTr="009773A9">
        <w:trPr>
          <w:trHeight w:val="788"/>
        </w:trPr>
        <w:tc>
          <w:tcPr>
            <w:tcW w:w="641" w:type="dxa"/>
            <w:tcBorders>
              <w:top w:val="single" w:sz="4" w:space="0" w:color="auto"/>
              <w:left w:val="single" w:sz="4" w:space="0" w:color="auto"/>
              <w:bottom w:val="single" w:sz="4" w:space="0" w:color="auto"/>
              <w:right w:val="single" w:sz="4" w:space="0" w:color="auto"/>
            </w:tcBorders>
            <w:vAlign w:val="center"/>
            <w:hideMark/>
          </w:tcPr>
          <w:p w14:paraId="6B606843" w14:textId="77777777" w:rsidR="009773A9" w:rsidRDefault="009773A9">
            <w:pPr>
              <w:spacing w:line="276" w:lineRule="auto"/>
              <w:jc w:val="center"/>
              <w:rPr>
                <w:rFonts w:ascii="Arial" w:hAnsi="Arial" w:cs="Arial"/>
                <w:b/>
                <w:lang w:val="en-US"/>
              </w:rPr>
            </w:pPr>
            <w:r>
              <w:rPr>
                <w:rFonts w:ascii="Arial" w:hAnsi="Arial" w:cs="Arial"/>
                <w:b/>
                <w:lang w:val="en-US"/>
              </w:rPr>
              <w:t>4</w:t>
            </w:r>
          </w:p>
        </w:tc>
        <w:tc>
          <w:tcPr>
            <w:tcW w:w="6798" w:type="dxa"/>
            <w:tcBorders>
              <w:top w:val="single" w:sz="4" w:space="0" w:color="auto"/>
              <w:left w:val="single" w:sz="4" w:space="0" w:color="auto"/>
              <w:bottom w:val="single" w:sz="4" w:space="0" w:color="auto"/>
              <w:right w:val="single" w:sz="4" w:space="0" w:color="auto"/>
            </w:tcBorders>
          </w:tcPr>
          <w:p w14:paraId="6C8CBF35" w14:textId="77777777" w:rsidR="009773A9" w:rsidRDefault="009773A9">
            <w:pPr>
              <w:pStyle w:val="Base"/>
              <w:spacing w:before="0" w:line="276" w:lineRule="auto"/>
              <w:jc w:val="left"/>
              <w:rPr>
                <w:rFonts w:ascii="Arial" w:hAnsi="Arial"/>
                <w:b/>
                <w:sz w:val="20"/>
              </w:rPr>
            </w:pPr>
          </w:p>
          <w:p w14:paraId="6E90519B" w14:textId="77777777" w:rsidR="009773A9" w:rsidRDefault="009773A9">
            <w:pPr>
              <w:pStyle w:val="Base"/>
              <w:spacing w:before="0" w:line="276" w:lineRule="auto"/>
              <w:jc w:val="left"/>
              <w:rPr>
                <w:rFonts w:ascii="Arial" w:hAnsi="Arial"/>
                <w:sz w:val="20"/>
              </w:rPr>
            </w:pPr>
            <w:r>
              <w:rPr>
                <w:rFonts w:ascii="Arial" w:hAnsi="Arial"/>
                <w:b/>
                <w:sz w:val="20"/>
              </w:rPr>
              <w:t xml:space="preserve">Teaching Climbing </w:t>
            </w:r>
            <w:r>
              <w:rPr>
                <w:rFonts w:ascii="Arial" w:hAnsi="Arial"/>
                <w:sz w:val="20"/>
              </w:rPr>
              <w:t>(continued)</w:t>
            </w:r>
            <w:r>
              <w:rPr>
                <w:rFonts w:ascii="Arial" w:hAnsi="Arial"/>
                <w:b/>
                <w:sz w:val="20"/>
              </w:rPr>
              <w:t xml:space="preserve"> </w:t>
            </w:r>
          </w:p>
          <w:p w14:paraId="3197A32B" w14:textId="77777777" w:rsidR="009773A9" w:rsidRDefault="009773A9">
            <w:pPr>
              <w:pStyle w:val="Base"/>
              <w:spacing w:before="0" w:line="276" w:lineRule="auto"/>
              <w:jc w:val="left"/>
              <w:rPr>
                <w:rFonts w:ascii="Arial" w:hAnsi="Arial"/>
                <w:b/>
                <w:sz w:val="20"/>
              </w:rPr>
            </w:pPr>
          </w:p>
          <w:p w14:paraId="215B65D7" w14:textId="3B7F909F" w:rsidR="009773A9" w:rsidRDefault="009773A9">
            <w:pPr>
              <w:pStyle w:val="Base"/>
              <w:spacing w:before="0" w:line="276" w:lineRule="auto"/>
              <w:jc w:val="left"/>
              <w:rPr>
                <w:rFonts w:ascii="Arial" w:hAnsi="Arial"/>
                <w:sz w:val="20"/>
              </w:rPr>
            </w:pPr>
            <w:r>
              <w:rPr>
                <w:rFonts w:ascii="Arial" w:hAnsi="Arial"/>
                <w:sz w:val="20"/>
              </w:rPr>
              <w:t>Ratio: 1 Assessor :1 Candidate (with two client</w:t>
            </w:r>
            <w:r w:rsidR="00CD2707">
              <w:rPr>
                <w:rFonts w:ascii="Arial" w:hAnsi="Arial"/>
                <w:sz w:val="20"/>
              </w:rPr>
              <w:t>(</w:t>
            </w:r>
            <w:r>
              <w:rPr>
                <w:rFonts w:ascii="Arial" w:hAnsi="Arial"/>
                <w:sz w:val="20"/>
              </w:rPr>
              <w:t>s</w:t>
            </w:r>
            <w:r w:rsidR="00CD2707">
              <w:rPr>
                <w:rFonts w:ascii="Arial" w:hAnsi="Arial"/>
                <w:sz w:val="20"/>
              </w:rPr>
              <w:t>)</w:t>
            </w:r>
            <w:r>
              <w:rPr>
                <w:rFonts w:ascii="Arial" w:hAnsi="Arial"/>
                <w:sz w:val="20"/>
              </w:rPr>
              <w:t>)</w:t>
            </w:r>
          </w:p>
          <w:p w14:paraId="4A5EABF1" w14:textId="77777777" w:rsidR="009773A9" w:rsidRDefault="009773A9">
            <w:pPr>
              <w:pStyle w:val="Base"/>
              <w:spacing w:before="0" w:line="276" w:lineRule="auto"/>
              <w:jc w:val="left"/>
              <w:rPr>
                <w:rFonts w:ascii="Arial" w:hAnsi="Arial"/>
                <w:sz w:val="20"/>
              </w:rPr>
            </w:pPr>
          </w:p>
        </w:tc>
        <w:tc>
          <w:tcPr>
            <w:tcW w:w="2050" w:type="dxa"/>
            <w:tcBorders>
              <w:top w:val="single" w:sz="4" w:space="0" w:color="auto"/>
              <w:left w:val="single" w:sz="4" w:space="0" w:color="auto"/>
              <w:bottom w:val="single" w:sz="4" w:space="0" w:color="auto"/>
              <w:right w:val="single" w:sz="4" w:space="0" w:color="auto"/>
            </w:tcBorders>
          </w:tcPr>
          <w:p w14:paraId="2CF7174A" w14:textId="77777777" w:rsidR="009773A9" w:rsidRDefault="009773A9">
            <w:pPr>
              <w:spacing w:line="276" w:lineRule="auto"/>
              <w:ind w:left="34"/>
              <w:rPr>
                <w:rFonts w:ascii="Arial" w:hAnsi="Arial"/>
                <w:b/>
                <w:lang w:val="en-US"/>
              </w:rPr>
            </w:pPr>
          </w:p>
          <w:p w14:paraId="1E454A73" w14:textId="77777777" w:rsidR="009773A9" w:rsidRDefault="009773A9">
            <w:pPr>
              <w:spacing w:line="276" w:lineRule="auto"/>
              <w:ind w:left="34"/>
              <w:rPr>
                <w:rFonts w:ascii="Arial" w:hAnsi="Arial" w:cs="Arial"/>
                <w:b/>
                <w:lang w:val="en-US"/>
              </w:rPr>
            </w:pPr>
          </w:p>
        </w:tc>
      </w:tr>
      <w:tr w:rsidR="009773A9" w14:paraId="069290DF" w14:textId="77777777" w:rsidTr="009773A9">
        <w:trPr>
          <w:trHeight w:val="890"/>
        </w:trPr>
        <w:tc>
          <w:tcPr>
            <w:tcW w:w="641" w:type="dxa"/>
            <w:tcBorders>
              <w:top w:val="single" w:sz="4" w:space="0" w:color="auto"/>
              <w:left w:val="single" w:sz="4" w:space="0" w:color="auto"/>
              <w:bottom w:val="single" w:sz="4" w:space="0" w:color="auto"/>
              <w:right w:val="single" w:sz="4" w:space="0" w:color="auto"/>
            </w:tcBorders>
            <w:vAlign w:val="center"/>
            <w:hideMark/>
          </w:tcPr>
          <w:p w14:paraId="0C7E8DFD" w14:textId="77777777" w:rsidR="009773A9" w:rsidRDefault="009773A9">
            <w:pPr>
              <w:spacing w:line="276" w:lineRule="auto"/>
              <w:jc w:val="center"/>
              <w:rPr>
                <w:rFonts w:ascii="Arial" w:hAnsi="Arial" w:cs="Arial"/>
                <w:b/>
                <w:lang w:val="en-US"/>
              </w:rPr>
            </w:pPr>
            <w:r>
              <w:rPr>
                <w:rFonts w:ascii="Arial" w:hAnsi="Arial" w:cs="Arial"/>
                <w:b/>
                <w:lang w:val="en-US"/>
              </w:rPr>
              <w:t>5</w:t>
            </w:r>
          </w:p>
        </w:tc>
        <w:tc>
          <w:tcPr>
            <w:tcW w:w="6798" w:type="dxa"/>
            <w:tcBorders>
              <w:top w:val="single" w:sz="4" w:space="0" w:color="auto"/>
              <w:left w:val="single" w:sz="4" w:space="0" w:color="auto"/>
              <w:bottom w:val="single" w:sz="4" w:space="0" w:color="auto"/>
              <w:right w:val="single" w:sz="4" w:space="0" w:color="auto"/>
            </w:tcBorders>
          </w:tcPr>
          <w:p w14:paraId="6E19EAC4" w14:textId="77777777" w:rsidR="009773A9" w:rsidRDefault="009773A9">
            <w:pPr>
              <w:pStyle w:val="Base"/>
              <w:spacing w:before="0" w:line="276" w:lineRule="auto"/>
              <w:jc w:val="left"/>
              <w:rPr>
                <w:rFonts w:ascii="Arial" w:hAnsi="Arial"/>
                <w:sz w:val="20"/>
              </w:rPr>
            </w:pPr>
          </w:p>
          <w:p w14:paraId="73504275" w14:textId="77777777" w:rsidR="009773A9" w:rsidRDefault="009773A9">
            <w:pPr>
              <w:pStyle w:val="Base"/>
              <w:spacing w:before="0" w:line="276" w:lineRule="auto"/>
              <w:jc w:val="left"/>
              <w:rPr>
                <w:rFonts w:ascii="Arial" w:hAnsi="Arial"/>
                <w:b/>
                <w:sz w:val="20"/>
              </w:rPr>
            </w:pPr>
            <w:r>
              <w:rPr>
                <w:rFonts w:ascii="Arial" w:hAnsi="Arial"/>
                <w:b/>
                <w:sz w:val="20"/>
              </w:rPr>
              <w:t>Results</w:t>
            </w:r>
          </w:p>
          <w:p w14:paraId="69127A03" w14:textId="77777777" w:rsidR="009773A9" w:rsidRDefault="009773A9">
            <w:pPr>
              <w:pStyle w:val="Base"/>
              <w:spacing w:before="0" w:line="276" w:lineRule="auto"/>
              <w:jc w:val="left"/>
              <w:rPr>
                <w:rFonts w:ascii="Arial" w:hAnsi="Arial"/>
                <w:b/>
                <w:sz w:val="20"/>
              </w:rPr>
            </w:pPr>
          </w:p>
          <w:p w14:paraId="04DFBA82" w14:textId="5DDE4EE6" w:rsidR="009773A9" w:rsidRDefault="009773A9">
            <w:pPr>
              <w:pStyle w:val="Base"/>
              <w:spacing w:before="0" w:line="276" w:lineRule="auto"/>
              <w:jc w:val="left"/>
              <w:rPr>
                <w:rFonts w:ascii="Arial" w:hAnsi="Arial"/>
                <w:sz w:val="20"/>
              </w:rPr>
            </w:pPr>
            <w:r>
              <w:rPr>
                <w:rFonts w:ascii="Arial" w:hAnsi="Arial"/>
                <w:sz w:val="20"/>
              </w:rPr>
              <w:t xml:space="preserve">This day is an extra day to allow us to continue the assessment should bad weather disrupt any of the earlier days. </w:t>
            </w:r>
            <w:r w:rsidR="00CD2707">
              <w:rPr>
                <w:rFonts w:ascii="Arial" w:hAnsi="Arial"/>
                <w:sz w:val="20"/>
              </w:rPr>
              <w:t>Typically,</w:t>
            </w:r>
            <w:r>
              <w:rPr>
                <w:rFonts w:ascii="Arial" w:hAnsi="Arial"/>
                <w:sz w:val="20"/>
              </w:rPr>
              <w:t xml:space="preserve"> the personal climbing! It also allows </w:t>
            </w:r>
            <w:r>
              <w:rPr>
                <w:rFonts w:ascii="Arial" w:hAnsi="Arial"/>
                <w:b/>
                <w:bCs/>
                <w:sz w:val="20"/>
              </w:rPr>
              <w:t>in depth debriefs</w:t>
            </w:r>
            <w:r>
              <w:rPr>
                <w:rFonts w:ascii="Arial" w:hAnsi="Arial"/>
                <w:sz w:val="20"/>
              </w:rPr>
              <w:t xml:space="preserve"> to be carried out.</w:t>
            </w:r>
          </w:p>
          <w:p w14:paraId="1602B28B" w14:textId="77777777" w:rsidR="009773A9" w:rsidRDefault="009773A9">
            <w:pPr>
              <w:pStyle w:val="Base"/>
              <w:spacing w:before="0" w:line="276" w:lineRule="auto"/>
              <w:jc w:val="left"/>
              <w:rPr>
                <w:rFonts w:ascii="Arial" w:hAnsi="Arial"/>
                <w:sz w:val="20"/>
              </w:rPr>
            </w:pPr>
          </w:p>
        </w:tc>
        <w:tc>
          <w:tcPr>
            <w:tcW w:w="2050" w:type="dxa"/>
            <w:tcBorders>
              <w:top w:val="single" w:sz="4" w:space="0" w:color="auto"/>
              <w:left w:val="single" w:sz="4" w:space="0" w:color="auto"/>
              <w:bottom w:val="single" w:sz="4" w:space="0" w:color="auto"/>
              <w:right w:val="single" w:sz="4" w:space="0" w:color="auto"/>
            </w:tcBorders>
          </w:tcPr>
          <w:p w14:paraId="00884382" w14:textId="77777777" w:rsidR="009773A9" w:rsidRDefault="009773A9">
            <w:pPr>
              <w:spacing w:line="276" w:lineRule="auto"/>
              <w:ind w:left="34"/>
              <w:jc w:val="center"/>
              <w:rPr>
                <w:rFonts w:ascii="Arial" w:hAnsi="Arial" w:cs="Arial"/>
                <w:b/>
                <w:bCs/>
                <w:lang w:val="en-US"/>
              </w:rPr>
            </w:pPr>
          </w:p>
        </w:tc>
      </w:tr>
    </w:tbl>
    <w:p w14:paraId="3FCC68CB" w14:textId="77777777" w:rsidR="009773A9" w:rsidRDefault="009773A9" w:rsidP="009773A9">
      <w:pPr>
        <w:widowControl/>
        <w:jc w:val="left"/>
        <w:rPr>
          <w:rFonts w:asciiTheme="minorHAnsi" w:hAnsiTheme="minorHAnsi" w:cs="Arial"/>
          <w:color w:val="000000"/>
          <w:kern w:val="0"/>
          <w:sz w:val="24"/>
          <w:szCs w:val="24"/>
          <w:lang w:val="en-US" w:eastAsia="en-US"/>
        </w:rPr>
        <w:sectPr w:rsidR="009773A9">
          <w:headerReference w:type="default" r:id="rId80"/>
          <w:footerReference w:type="default" r:id="rId81"/>
          <w:pgSz w:w="11907" w:h="16840"/>
          <w:pgMar w:top="1440" w:right="1440" w:bottom="1440" w:left="1440" w:header="720" w:footer="720" w:gutter="0"/>
          <w:pgNumType w:start="1"/>
          <w:cols w:space="720"/>
        </w:sectPr>
      </w:pPr>
    </w:p>
    <w:p w14:paraId="2445C555" w14:textId="5D1C9BF6" w:rsidR="00DA439C" w:rsidRPr="00091A98" w:rsidRDefault="00DA439C" w:rsidP="00C92BD9">
      <w:pPr>
        <w:rPr>
          <w:rFonts w:asciiTheme="minorHAnsi" w:hAnsiTheme="minorHAnsi"/>
          <w:sz w:val="28"/>
          <w:szCs w:val="28"/>
        </w:rPr>
      </w:pPr>
    </w:p>
    <w:sectPr w:rsidR="00DA439C" w:rsidRPr="00091A98" w:rsidSect="009405EC">
      <w:footerReference w:type="default" r:id="rId8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4B71" w14:textId="77777777" w:rsidR="00B97F6E" w:rsidRDefault="00B97F6E" w:rsidP="009F560D">
      <w:r>
        <w:separator/>
      </w:r>
    </w:p>
  </w:endnote>
  <w:endnote w:type="continuationSeparator" w:id="0">
    <w:p w14:paraId="672D3CDD" w14:textId="77777777" w:rsidR="00B97F6E" w:rsidRDefault="00B97F6E" w:rsidP="009F560D">
      <w:r>
        <w:continuationSeparator/>
      </w:r>
    </w:p>
  </w:endnote>
  <w:endnote w:type="continuationNotice" w:id="1">
    <w:p w14:paraId="7CC04AA0" w14:textId="77777777" w:rsidR="00B97F6E" w:rsidRDefault="00B97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4105"/>
      <w:docPartObj>
        <w:docPartGallery w:val="Page Numbers (Bottom of Page)"/>
        <w:docPartUnique/>
      </w:docPartObj>
    </w:sdtPr>
    <w:sdtEndPr>
      <w:rPr>
        <w:color w:val="7F7F7F" w:themeColor="background1" w:themeShade="7F"/>
        <w:spacing w:val="60"/>
      </w:rPr>
    </w:sdtEndPr>
    <w:sdtContent>
      <w:p w14:paraId="2E694A70" w14:textId="3BDF507E" w:rsidR="00CA1374" w:rsidRDefault="00CA137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5BDD355" w14:textId="1D039B4B" w:rsidR="00CA1374" w:rsidRDefault="00CA1374" w:rsidP="005E766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309599"/>
      <w:docPartObj>
        <w:docPartGallery w:val="Page Numbers (Bottom of Page)"/>
        <w:docPartUnique/>
      </w:docPartObj>
    </w:sdtPr>
    <w:sdtEndPr>
      <w:rPr>
        <w:color w:val="808080" w:themeColor="background1" w:themeShade="80"/>
        <w:spacing w:val="60"/>
      </w:rPr>
    </w:sdtEndPr>
    <w:sdtContent>
      <w:p w14:paraId="27E924D9" w14:textId="07E965A7" w:rsidR="00CA1374" w:rsidRDefault="00CA137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76</w:t>
        </w:r>
        <w:r>
          <w:rPr>
            <w:noProof/>
          </w:rPr>
          <w:fldChar w:fldCharType="end"/>
        </w:r>
        <w:r>
          <w:t xml:space="preserve"> | </w:t>
        </w:r>
        <w:r>
          <w:rPr>
            <w:color w:val="808080" w:themeColor="background1" w:themeShade="80"/>
            <w:spacing w:val="60"/>
          </w:rPr>
          <w:t>Page</w:t>
        </w:r>
      </w:p>
    </w:sdtContent>
  </w:sdt>
  <w:p w14:paraId="2AFF1CF2" w14:textId="7E42078E" w:rsidR="00CA1374" w:rsidRPr="009F560D" w:rsidRDefault="00CA1374" w:rsidP="005E7668">
    <w:pPr>
      <w:pStyle w:val="Footer"/>
      <w:jc w:val="center"/>
      <w:rPr>
        <w:rFonts w:asciiTheme="minorHAnsi" w:hAnsiTheme="minorHAnsi"/>
        <w:sz w:val="20"/>
      </w:rPr>
    </w:pPr>
    <w:r>
      <w:rPr>
        <w:noProof/>
        <w:lang w:eastAsia="en-GB"/>
      </w:rPr>
      <w:drawing>
        <wp:inline distT="0" distB="0" distL="0" distR="0" wp14:anchorId="4628DE07" wp14:editId="66E99D31">
          <wp:extent cx="977900" cy="52154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Logo.jpg"/>
                  <pic:cNvPicPr/>
                </pic:nvPicPr>
                <pic:blipFill>
                  <a:blip r:embed="rId1">
                    <a:extLst>
                      <a:ext uri="{28A0092B-C50C-407E-A947-70E740481C1C}">
                        <a14:useLocalDpi xmlns:a14="http://schemas.microsoft.com/office/drawing/2010/main" val="0"/>
                      </a:ext>
                    </a:extLst>
                  </a:blip>
                  <a:stretch>
                    <a:fillRect/>
                  </a:stretch>
                </pic:blipFill>
                <pic:spPr>
                  <a:xfrm>
                    <a:off x="0" y="0"/>
                    <a:ext cx="986882" cy="5263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F7927" w14:textId="77777777" w:rsidR="00B97F6E" w:rsidRDefault="00B97F6E" w:rsidP="009F560D">
      <w:r>
        <w:separator/>
      </w:r>
    </w:p>
  </w:footnote>
  <w:footnote w:type="continuationSeparator" w:id="0">
    <w:p w14:paraId="2F698A5D" w14:textId="77777777" w:rsidR="00B97F6E" w:rsidRDefault="00B97F6E" w:rsidP="009F560D">
      <w:r>
        <w:continuationSeparator/>
      </w:r>
    </w:p>
  </w:footnote>
  <w:footnote w:type="continuationNotice" w:id="1">
    <w:p w14:paraId="07025B7C" w14:textId="77777777" w:rsidR="00B97F6E" w:rsidRDefault="00B97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2302" w14:textId="7A4CD1F0" w:rsidR="00CA1374" w:rsidRPr="00DD1952" w:rsidRDefault="00CA1374" w:rsidP="00DD1952">
    <w:pPr>
      <w:pStyle w:val="Header"/>
      <w:jc w:val="right"/>
      <w:rPr>
        <w:rFonts w:asciiTheme="minorHAnsi" w:hAnsiTheme="minorHAnsi"/>
      </w:rPr>
    </w:pPr>
    <w:r>
      <w:rPr>
        <w:rFonts w:asciiTheme="minorHAnsi" w:hAnsiTheme="minorHAnsi"/>
      </w:rPr>
      <w:t>WMCI Workbook</w:t>
    </w:r>
    <w:r w:rsidRPr="00DD1952">
      <w:rPr>
        <w:rFonts w:asciiTheme="minorHAnsi" w:hAnsiTheme="minorHAnsi"/>
      </w:rPr>
      <w:t xml:space="preserve"> 2017</w:t>
    </w:r>
  </w:p>
  <w:p w14:paraId="4D2A5641" w14:textId="4B835FF3" w:rsidR="00CA1374" w:rsidRPr="00DD1952" w:rsidRDefault="00CA1374" w:rsidP="00DD1952">
    <w:pPr>
      <w:pStyle w:val="Header"/>
      <w:jc w:val="right"/>
      <w:rPr>
        <w:rFonts w:asciiTheme="minorHAnsi" w:hAnsiTheme="minorHAnsi"/>
      </w:rPr>
    </w:pPr>
    <w:r w:rsidRPr="00DD1952">
      <w:rPr>
        <w:rFonts w:asciiTheme="minorHAnsi" w:hAnsiTheme="minorHAnsi"/>
      </w:rPr>
      <w:t xml:space="preserve">Reviewed </w:t>
    </w:r>
    <w:r w:rsidR="00AD220D">
      <w:rPr>
        <w:rFonts w:asciiTheme="minorHAnsi" w:hAnsiTheme="minorHAnsi"/>
      </w:rPr>
      <w:t>23rd</w:t>
    </w:r>
    <w:r w:rsidRPr="00DD1952">
      <w:rPr>
        <w:rFonts w:asciiTheme="minorHAnsi" w:hAnsiTheme="minorHAnsi"/>
      </w:rPr>
      <w:t xml:space="preserve"> </w:t>
    </w:r>
    <w:r w:rsidR="00AD220D">
      <w:rPr>
        <w:rFonts w:asciiTheme="minorHAnsi" w:hAnsiTheme="minorHAnsi"/>
      </w:rPr>
      <w:t>Nov</w:t>
    </w:r>
    <w:r w:rsidRPr="00DD1952">
      <w:rPr>
        <w:rFonts w:asciiTheme="minorHAnsi" w:hAnsiTheme="minorHAnsi"/>
      </w:rPr>
      <w:t xml:space="preserve"> 20</w:t>
    </w:r>
    <w:r w:rsidR="00A165F6">
      <w:rPr>
        <w:rFonts w:asciiTheme="minorHAnsi" w:hAnsiTheme="minorHAnsi"/>
      </w:rPr>
      <w:t>2</w:t>
    </w:r>
    <w:r w:rsidR="00AD220D">
      <w:rPr>
        <w:rFonts w:asciiTheme="minorHAnsi" w:hAnsiTheme="minorHAns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AD28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026CC"/>
    <w:multiLevelType w:val="hybridMultilevel"/>
    <w:tmpl w:val="116E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73289"/>
    <w:multiLevelType w:val="hybridMultilevel"/>
    <w:tmpl w:val="050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607B5"/>
    <w:multiLevelType w:val="hybridMultilevel"/>
    <w:tmpl w:val="1C52C89E"/>
    <w:lvl w:ilvl="0" w:tplc="39F497B2">
      <w:start w:val="1"/>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C651B"/>
    <w:multiLevelType w:val="hybridMultilevel"/>
    <w:tmpl w:val="37D6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3063D2"/>
    <w:multiLevelType w:val="hybridMultilevel"/>
    <w:tmpl w:val="8ACA0B22"/>
    <w:lvl w:ilvl="0" w:tplc="E98412CC">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60B3A"/>
    <w:multiLevelType w:val="hybridMultilevel"/>
    <w:tmpl w:val="1D3C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5156B"/>
    <w:multiLevelType w:val="hybridMultilevel"/>
    <w:tmpl w:val="CB98FA40"/>
    <w:lvl w:ilvl="0" w:tplc="42DE8E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EB68AD"/>
    <w:multiLevelType w:val="hybridMultilevel"/>
    <w:tmpl w:val="14DC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D75205"/>
    <w:multiLevelType w:val="hybridMultilevel"/>
    <w:tmpl w:val="CB98FA40"/>
    <w:lvl w:ilvl="0" w:tplc="42DE8E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A865D6"/>
    <w:multiLevelType w:val="hybridMultilevel"/>
    <w:tmpl w:val="CB98FA40"/>
    <w:lvl w:ilvl="0" w:tplc="42DE8E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054CA6"/>
    <w:multiLevelType w:val="hybridMultilevel"/>
    <w:tmpl w:val="67D4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E81DC4"/>
    <w:multiLevelType w:val="hybridMultilevel"/>
    <w:tmpl w:val="03F6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C466D0"/>
    <w:multiLevelType w:val="hybridMultilevel"/>
    <w:tmpl w:val="F7DC76E4"/>
    <w:lvl w:ilvl="0" w:tplc="8238028C">
      <w:start w:val="2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467A7"/>
    <w:multiLevelType w:val="hybridMultilevel"/>
    <w:tmpl w:val="CB98FA40"/>
    <w:lvl w:ilvl="0" w:tplc="42DE8E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3"/>
  </w:num>
  <w:num w:numId="5">
    <w:abstractNumId w:val="1"/>
  </w:num>
  <w:num w:numId="6">
    <w:abstractNumId w:val="10"/>
  </w:num>
  <w:num w:numId="7">
    <w:abstractNumId w:val="14"/>
  </w:num>
  <w:num w:numId="8">
    <w:abstractNumId w:val="9"/>
  </w:num>
  <w:num w:numId="9">
    <w:abstractNumId w:val="7"/>
  </w:num>
  <w:num w:numId="10">
    <w:abstractNumId w:val="6"/>
  </w:num>
  <w:num w:numId="11">
    <w:abstractNumId w:val="4"/>
  </w:num>
  <w:num w:numId="12">
    <w:abstractNumId w:val="8"/>
  </w:num>
  <w:num w:numId="13">
    <w:abstractNumId w:val="2"/>
  </w:num>
  <w:num w:numId="14">
    <w:abstractNumId w:val="12"/>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5"/>
  <w:drawingGridVerticalSpacing w:val="14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AAC"/>
    <w:rsid w:val="00004A98"/>
    <w:rsid w:val="00005CB1"/>
    <w:rsid w:val="00011B40"/>
    <w:rsid w:val="00021FDD"/>
    <w:rsid w:val="00030BB5"/>
    <w:rsid w:val="00031FA6"/>
    <w:rsid w:val="0004384F"/>
    <w:rsid w:val="00045E2F"/>
    <w:rsid w:val="00046DA5"/>
    <w:rsid w:val="00047382"/>
    <w:rsid w:val="00052FF7"/>
    <w:rsid w:val="00075F84"/>
    <w:rsid w:val="00084103"/>
    <w:rsid w:val="00091878"/>
    <w:rsid w:val="00091A98"/>
    <w:rsid w:val="00093B62"/>
    <w:rsid w:val="00094AB3"/>
    <w:rsid w:val="00095E17"/>
    <w:rsid w:val="000C5F36"/>
    <w:rsid w:val="000D2937"/>
    <w:rsid w:val="000D3BD3"/>
    <w:rsid w:val="000E71CE"/>
    <w:rsid w:val="000F55CA"/>
    <w:rsid w:val="000F6FFF"/>
    <w:rsid w:val="0010330A"/>
    <w:rsid w:val="00104E5A"/>
    <w:rsid w:val="00112421"/>
    <w:rsid w:val="0012117D"/>
    <w:rsid w:val="0012173D"/>
    <w:rsid w:val="00121942"/>
    <w:rsid w:val="00125CF0"/>
    <w:rsid w:val="00132745"/>
    <w:rsid w:val="001368D6"/>
    <w:rsid w:val="00164A7C"/>
    <w:rsid w:val="00166FEB"/>
    <w:rsid w:val="0017013F"/>
    <w:rsid w:val="00181714"/>
    <w:rsid w:val="001854CC"/>
    <w:rsid w:val="0019123D"/>
    <w:rsid w:val="001B2D97"/>
    <w:rsid w:val="001B2FAB"/>
    <w:rsid w:val="001B33F5"/>
    <w:rsid w:val="001C10B5"/>
    <w:rsid w:val="001C5512"/>
    <w:rsid w:val="001D1CE7"/>
    <w:rsid w:val="001E2C4D"/>
    <w:rsid w:val="001E484B"/>
    <w:rsid w:val="001F68DB"/>
    <w:rsid w:val="00205FFB"/>
    <w:rsid w:val="00226473"/>
    <w:rsid w:val="00230029"/>
    <w:rsid w:val="00232B85"/>
    <w:rsid w:val="00232D9A"/>
    <w:rsid w:val="00244627"/>
    <w:rsid w:val="0025642D"/>
    <w:rsid w:val="0025718B"/>
    <w:rsid w:val="002756F0"/>
    <w:rsid w:val="002854BE"/>
    <w:rsid w:val="00285C33"/>
    <w:rsid w:val="0028768D"/>
    <w:rsid w:val="002878F3"/>
    <w:rsid w:val="002A2E73"/>
    <w:rsid w:val="002C71AE"/>
    <w:rsid w:val="002E1ACD"/>
    <w:rsid w:val="002E273C"/>
    <w:rsid w:val="002E5DF6"/>
    <w:rsid w:val="002F1A17"/>
    <w:rsid w:val="002F77A0"/>
    <w:rsid w:val="00304DE0"/>
    <w:rsid w:val="003058E1"/>
    <w:rsid w:val="00311500"/>
    <w:rsid w:val="00313911"/>
    <w:rsid w:val="003179A5"/>
    <w:rsid w:val="003362A7"/>
    <w:rsid w:val="0034063B"/>
    <w:rsid w:val="00352CC1"/>
    <w:rsid w:val="003532AC"/>
    <w:rsid w:val="00362DC7"/>
    <w:rsid w:val="003728AE"/>
    <w:rsid w:val="00374076"/>
    <w:rsid w:val="00374D6A"/>
    <w:rsid w:val="003812BA"/>
    <w:rsid w:val="00383D72"/>
    <w:rsid w:val="003914C0"/>
    <w:rsid w:val="00392670"/>
    <w:rsid w:val="0039798B"/>
    <w:rsid w:val="003A37D0"/>
    <w:rsid w:val="003B02C3"/>
    <w:rsid w:val="003B0EF1"/>
    <w:rsid w:val="003C1806"/>
    <w:rsid w:val="003C5055"/>
    <w:rsid w:val="003D03C1"/>
    <w:rsid w:val="003E2024"/>
    <w:rsid w:val="003E20EF"/>
    <w:rsid w:val="003E6804"/>
    <w:rsid w:val="003E69A1"/>
    <w:rsid w:val="0040733B"/>
    <w:rsid w:val="004108DA"/>
    <w:rsid w:val="00413ED8"/>
    <w:rsid w:val="00422524"/>
    <w:rsid w:val="004470F9"/>
    <w:rsid w:val="004904A6"/>
    <w:rsid w:val="004A20BB"/>
    <w:rsid w:val="004A6799"/>
    <w:rsid w:val="004B094E"/>
    <w:rsid w:val="004B213D"/>
    <w:rsid w:val="004B39F9"/>
    <w:rsid w:val="004C48A3"/>
    <w:rsid w:val="004C79E6"/>
    <w:rsid w:val="004D051A"/>
    <w:rsid w:val="004E1B2F"/>
    <w:rsid w:val="004E6049"/>
    <w:rsid w:val="004E73A4"/>
    <w:rsid w:val="004F1BD2"/>
    <w:rsid w:val="004F301C"/>
    <w:rsid w:val="004F750D"/>
    <w:rsid w:val="00507D1F"/>
    <w:rsid w:val="00517598"/>
    <w:rsid w:val="00517A31"/>
    <w:rsid w:val="00522ACB"/>
    <w:rsid w:val="00522BE5"/>
    <w:rsid w:val="00527192"/>
    <w:rsid w:val="00527BE0"/>
    <w:rsid w:val="00532F0D"/>
    <w:rsid w:val="005376E0"/>
    <w:rsid w:val="005402C2"/>
    <w:rsid w:val="0054683C"/>
    <w:rsid w:val="005507C3"/>
    <w:rsid w:val="0056134C"/>
    <w:rsid w:val="0056598E"/>
    <w:rsid w:val="00565DD0"/>
    <w:rsid w:val="00567EA9"/>
    <w:rsid w:val="00572AB8"/>
    <w:rsid w:val="00577E58"/>
    <w:rsid w:val="00581985"/>
    <w:rsid w:val="005863E2"/>
    <w:rsid w:val="005A71CE"/>
    <w:rsid w:val="005B4904"/>
    <w:rsid w:val="005C6239"/>
    <w:rsid w:val="005D1D54"/>
    <w:rsid w:val="005D4DC1"/>
    <w:rsid w:val="005E2C33"/>
    <w:rsid w:val="005E31CB"/>
    <w:rsid w:val="005E42B6"/>
    <w:rsid w:val="005E7668"/>
    <w:rsid w:val="006020B0"/>
    <w:rsid w:val="00627BB2"/>
    <w:rsid w:val="00633D7A"/>
    <w:rsid w:val="00635E32"/>
    <w:rsid w:val="00635F49"/>
    <w:rsid w:val="006377F1"/>
    <w:rsid w:val="006430D0"/>
    <w:rsid w:val="0064336A"/>
    <w:rsid w:val="0065241B"/>
    <w:rsid w:val="00652F46"/>
    <w:rsid w:val="0065650C"/>
    <w:rsid w:val="0065681E"/>
    <w:rsid w:val="006769E7"/>
    <w:rsid w:val="00677A33"/>
    <w:rsid w:val="00684EF1"/>
    <w:rsid w:val="00694FBF"/>
    <w:rsid w:val="006A119E"/>
    <w:rsid w:val="006C10F1"/>
    <w:rsid w:val="006C270F"/>
    <w:rsid w:val="006C5494"/>
    <w:rsid w:val="006D317D"/>
    <w:rsid w:val="006D47A1"/>
    <w:rsid w:val="006F7128"/>
    <w:rsid w:val="00721C09"/>
    <w:rsid w:val="00726684"/>
    <w:rsid w:val="0072747D"/>
    <w:rsid w:val="00735F0A"/>
    <w:rsid w:val="00737DF7"/>
    <w:rsid w:val="0074558A"/>
    <w:rsid w:val="0076106A"/>
    <w:rsid w:val="00763FBA"/>
    <w:rsid w:val="00764158"/>
    <w:rsid w:val="00790EE1"/>
    <w:rsid w:val="00792DCB"/>
    <w:rsid w:val="00795274"/>
    <w:rsid w:val="00797FC2"/>
    <w:rsid w:val="007A3A6C"/>
    <w:rsid w:val="007C6D0F"/>
    <w:rsid w:val="007D099D"/>
    <w:rsid w:val="007D1B98"/>
    <w:rsid w:val="007D5F68"/>
    <w:rsid w:val="007E336D"/>
    <w:rsid w:val="007E52E8"/>
    <w:rsid w:val="007F452C"/>
    <w:rsid w:val="008005F8"/>
    <w:rsid w:val="00807A6D"/>
    <w:rsid w:val="00816411"/>
    <w:rsid w:val="008224FB"/>
    <w:rsid w:val="00827552"/>
    <w:rsid w:val="008307A1"/>
    <w:rsid w:val="00833761"/>
    <w:rsid w:val="00842D71"/>
    <w:rsid w:val="00843D94"/>
    <w:rsid w:val="00847B26"/>
    <w:rsid w:val="008510E1"/>
    <w:rsid w:val="008517E1"/>
    <w:rsid w:val="00853241"/>
    <w:rsid w:val="00863246"/>
    <w:rsid w:val="00866131"/>
    <w:rsid w:val="00867103"/>
    <w:rsid w:val="00876186"/>
    <w:rsid w:val="00892CE4"/>
    <w:rsid w:val="008B0616"/>
    <w:rsid w:val="008B3FD3"/>
    <w:rsid w:val="008B4534"/>
    <w:rsid w:val="008C632B"/>
    <w:rsid w:val="008D306E"/>
    <w:rsid w:val="008D755D"/>
    <w:rsid w:val="008E7C70"/>
    <w:rsid w:val="009018BC"/>
    <w:rsid w:val="00907232"/>
    <w:rsid w:val="0091075C"/>
    <w:rsid w:val="00913870"/>
    <w:rsid w:val="00915076"/>
    <w:rsid w:val="009162B6"/>
    <w:rsid w:val="00930E02"/>
    <w:rsid w:val="009405EC"/>
    <w:rsid w:val="00940E65"/>
    <w:rsid w:val="00945517"/>
    <w:rsid w:val="009477E3"/>
    <w:rsid w:val="009536D6"/>
    <w:rsid w:val="00955093"/>
    <w:rsid w:val="00975C9C"/>
    <w:rsid w:val="009773A9"/>
    <w:rsid w:val="009869DE"/>
    <w:rsid w:val="009A436B"/>
    <w:rsid w:val="009B333F"/>
    <w:rsid w:val="009B37FE"/>
    <w:rsid w:val="009B428B"/>
    <w:rsid w:val="009B6D3B"/>
    <w:rsid w:val="009B71AB"/>
    <w:rsid w:val="009C2893"/>
    <w:rsid w:val="009C5666"/>
    <w:rsid w:val="009D09B2"/>
    <w:rsid w:val="009D6145"/>
    <w:rsid w:val="009F02DB"/>
    <w:rsid w:val="009F560D"/>
    <w:rsid w:val="00A05311"/>
    <w:rsid w:val="00A11AAC"/>
    <w:rsid w:val="00A1369C"/>
    <w:rsid w:val="00A147C9"/>
    <w:rsid w:val="00A165F6"/>
    <w:rsid w:val="00A26719"/>
    <w:rsid w:val="00A26F56"/>
    <w:rsid w:val="00A3530F"/>
    <w:rsid w:val="00A36234"/>
    <w:rsid w:val="00A4091B"/>
    <w:rsid w:val="00A412D7"/>
    <w:rsid w:val="00A423FF"/>
    <w:rsid w:val="00A43BDD"/>
    <w:rsid w:val="00A44C5D"/>
    <w:rsid w:val="00A60131"/>
    <w:rsid w:val="00A60D41"/>
    <w:rsid w:val="00A60F39"/>
    <w:rsid w:val="00A61863"/>
    <w:rsid w:val="00A62C13"/>
    <w:rsid w:val="00A67566"/>
    <w:rsid w:val="00AA553A"/>
    <w:rsid w:val="00AB2922"/>
    <w:rsid w:val="00AB5A16"/>
    <w:rsid w:val="00AC715A"/>
    <w:rsid w:val="00AD220D"/>
    <w:rsid w:val="00AE7D2B"/>
    <w:rsid w:val="00AF2738"/>
    <w:rsid w:val="00AF6168"/>
    <w:rsid w:val="00B00293"/>
    <w:rsid w:val="00B01441"/>
    <w:rsid w:val="00B03346"/>
    <w:rsid w:val="00B039DA"/>
    <w:rsid w:val="00B06066"/>
    <w:rsid w:val="00B22F98"/>
    <w:rsid w:val="00B25830"/>
    <w:rsid w:val="00B34279"/>
    <w:rsid w:val="00B41E0E"/>
    <w:rsid w:val="00B75BF1"/>
    <w:rsid w:val="00B77F37"/>
    <w:rsid w:val="00B842CE"/>
    <w:rsid w:val="00B85FAF"/>
    <w:rsid w:val="00B86958"/>
    <w:rsid w:val="00B91648"/>
    <w:rsid w:val="00B95F0F"/>
    <w:rsid w:val="00B97F6E"/>
    <w:rsid w:val="00BA4907"/>
    <w:rsid w:val="00BA63B8"/>
    <w:rsid w:val="00BA71B7"/>
    <w:rsid w:val="00BB6250"/>
    <w:rsid w:val="00BC2514"/>
    <w:rsid w:val="00BC3374"/>
    <w:rsid w:val="00BC5406"/>
    <w:rsid w:val="00BD73E5"/>
    <w:rsid w:val="00BD7DD4"/>
    <w:rsid w:val="00BE083B"/>
    <w:rsid w:val="00BF181C"/>
    <w:rsid w:val="00BF3571"/>
    <w:rsid w:val="00BF6875"/>
    <w:rsid w:val="00C00126"/>
    <w:rsid w:val="00C02725"/>
    <w:rsid w:val="00C034FF"/>
    <w:rsid w:val="00C04BCB"/>
    <w:rsid w:val="00C14179"/>
    <w:rsid w:val="00C14DE6"/>
    <w:rsid w:val="00C174AB"/>
    <w:rsid w:val="00C3594C"/>
    <w:rsid w:val="00C36B3D"/>
    <w:rsid w:val="00C45D7E"/>
    <w:rsid w:val="00C5040F"/>
    <w:rsid w:val="00C50BF9"/>
    <w:rsid w:val="00C51BC9"/>
    <w:rsid w:val="00C52F4F"/>
    <w:rsid w:val="00C568A1"/>
    <w:rsid w:val="00C60977"/>
    <w:rsid w:val="00C62EB3"/>
    <w:rsid w:val="00C66DE2"/>
    <w:rsid w:val="00C70F48"/>
    <w:rsid w:val="00C751F6"/>
    <w:rsid w:val="00C77CB3"/>
    <w:rsid w:val="00C92BD9"/>
    <w:rsid w:val="00CA0D06"/>
    <w:rsid w:val="00CA1374"/>
    <w:rsid w:val="00CA4E27"/>
    <w:rsid w:val="00CA7A66"/>
    <w:rsid w:val="00CC1555"/>
    <w:rsid w:val="00CC5AAA"/>
    <w:rsid w:val="00CC5D32"/>
    <w:rsid w:val="00CC77E3"/>
    <w:rsid w:val="00CD2707"/>
    <w:rsid w:val="00CD3B19"/>
    <w:rsid w:val="00CE4416"/>
    <w:rsid w:val="00CE4628"/>
    <w:rsid w:val="00D07DFB"/>
    <w:rsid w:val="00D13793"/>
    <w:rsid w:val="00D338D3"/>
    <w:rsid w:val="00D349DC"/>
    <w:rsid w:val="00D414F7"/>
    <w:rsid w:val="00D43BFB"/>
    <w:rsid w:val="00D5765E"/>
    <w:rsid w:val="00D66E45"/>
    <w:rsid w:val="00D70CA7"/>
    <w:rsid w:val="00D73410"/>
    <w:rsid w:val="00D802E7"/>
    <w:rsid w:val="00D80938"/>
    <w:rsid w:val="00D909F7"/>
    <w:rsid w:val="00D94BCD"/>
    <w:rsid w:val="00D952FA"/>
    <w:rsid w:val="00DA439C"/>
    <w:rsid w:val="00DB3554"/>
    <w:rsid w:val="00DB66F0"/>
    <w:rsid w:val="00DD1952"/>
    <w:rsid w:val="00DD23A9"/>
    <w:rsid w:val="00DD5241"/>
    <w:rsid w:val="00DE674A"/>
    <w:rsid w:val="00E028A0"/>
    <w:rsid w:val="00E13B68"/>
    <w:rsid w:val="00E1695B"/>
    <w:rsid w:val="00E174B9"/>
    <w:rsid w:val="00E17C05"/>
    <w:rsid w:val="00E21837"/>
    <w:rsid w:val="00E33223"/>
    <w:rsid w:val="00E335B7"/>
    <w:rsid w:val="00E339DF"/>
    <w:rsid w:val="00E37509"/>
    <w:rsid w:val="00E40B76"/>
    <w:rsid w:val="00E40DAD"/>
    <w:rsid w:val="00E43C0E"/>
    <w:rsid w:val="00E457C6"/>
    <w:rsid w:val="00E47F06"/>
    <w:rsid w:val="00E50750"/>
    <w:rsid w:val="00E5659D"/>
    <w:rsid w:val="00E625C0"/>
    <w:rsid w:val="00E63146"/>
    <w:rsid w:val="00E821F6"/>
    <w:rsid w:val="00E931F8"/>
    <w:rsid w:val="00E941CD"/>
    <w:rsid w:val="00E9579B"/>
    <w:rsid w:val="00E95BDE"/>
    <w:rsid w:val="00EA0AA4"/>
    <w:rsid w:val="00EA15F1"/>
    <w:rsid w:val="00EA4CBD"/>
    <w:rsid w:val="00EA7D02"/>
    <w:rsid w:val="00EB0AF2"/>
    <w:rsid w:val="00EC14AC"/>
    <w:rsid w:val="00EC4480"/>
    <w:rsid w:val="00EC6CBE"/>
    <w:rsid w:val="00ED41EB"/>
    <w:rsid w:val="00ED56A7"/>
    <w:rsid w:val="00EE2B11"/>
    <w:rsid w:val="00EE44BC"/>
    <w:rsid w:val="00EE53E0"/>
    <w:rsid w:val="00EE6361"/>
    <w:rsid w:val="00EE6C09"/>
    <w:rsid w:val="00EF3D68"/>
    <w:rsid w:val="00EF71D3"/>
    <w:rsid w:val="00EF7907"/>
    <w:rsid w:val="00F012AF"/>
    <w:rsid w:val="00F04C5A"/>
    <w:rsid w:val="00F0733C"/>
    <w:rsid w:val="00F20F12"/>
    <w:rsid w:val="00F260A4"/>
    <w:rsid w:val="00F2624A"/>
    <w:rsid w:val="00F3465D"/>
    <w:rsid w:val="00F357C6"/>
    <w:rsid w:val="00F4729B"/>
    <w:rsid w:val="00F47743"/>
    <w:rsid w:val="00F543FD"/>
    <w:rsid w:val="00F5469A"/>
    <w:rsid w:val="00F56BA2"/>
    <w:rsid w:val="00F600BE"/>
    <w:rsid w:val="00F602E6"/>
    <w:rsid w:val="00F64248"/>
    <w:rsid w:val="00F800A0"/>
    <w:rsid w:val="00F9447F"/>
    <w:rsid w:val="00F965C4"/>
    <w:rsid w:val="00F975E0"/>
    <w:rsid w:val="00F97E72"/>
    <w:rsid w:val="00FB101E"/>
    <w:rsid w:val="00FB3D2D"/>
    <w:rsid w:val="00FB4CDC"/>
    <w:rsid w:val="00FB75CC"/>
    <w:rsid w:val="00FC54E3"/>
    <w:rsid w:val="00FF088A"/>
    <w:rsid w:val="00FF4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3898EA"/>
  <w14:defaultImageDpi w14:val="32767"/>
  <w15:docId w15:val="{22AE7A45-EC6D-4342-BFCD-D76833A6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3FD"/>
    <w:pPr>
      <w:widowControl w:val="0"/>
      <w:jc w:val="both"/>
    </w:pPr>
    <w:rPr>
      <w:kern w:val="2"/>
      <w:sz w:val="21"/>
      <w:lang w:val="en-GB" w:eastAsia="zh-CN"/>
    </w:rPr>
  </w:style>
  <w:style w:type="paragraph" w:styleId="Heading5">
    <w:name w:val="heading 5"/>
    <w:basedOn w:val="Normal"/>
    <w:next w:val="Normal"/>
    <w:link w:val="Heading5Char"/>
    <w:semiHidden/>
    <w:unhideWhenUsed/>
    <w:qFormat/>
    <w:rsid w:val="009773A9"/>
    <w:pPr>
      <w:keepNext/>
      <w:widowControl/>
      <w:overflowPunct w:val="0"/>
      <w:autoSpaceDE w:val="0"/>
      <w:autoSpaceDN w:val="0"/>
      <w:adjustRightInd w:val="0"/>
      <w:jc w:val="left"/>
      <w:outlineLvl w:val="4"/>
    </w:pPr>
    <w:rPr>
      <w:rFonts w:ascii="Arial" w:eastAsia="Arial Unicode MS" w:hAnsi="Arial" w:cs="Arial"/>
      <w:b/>
      <w:bCs/>
      <w:kern w:val="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931F8"/>
    <w:pPr>
      <w:jc w:val="center"/>
    </w:pPr>
    <w:rPr>
      <w:b/>
      <w:sz w:val="22"/>
    </w:rPr>
  </w:style>
  <w:style w:type="character" w:customStyle="1" w:styleId="TitleChar">
    <w:name w:val="Title Char"/>
    <w:basedOn w:val="DefaultParagraphFont"/>
    <w:link w:val="Title"/>
    <w:rsid w:val="00E931F8"/>
    <w:rPr>
      <w:b/>
      <w:kern w:val="2"/>
      <w:sz w:val="22"/>
      <w:lang w:val="en-GB" w:eastAsia="zh-CN"/>
    </w:rPr>
  </w:style>
  <w:style w:type="paragraph" w:styleId="ListParagraph">
    <w:name w:val="List Paragraph"/>
    <w:basedOn w:val="Normal"/>
    <w:uiPriority w:val="34"/>
    <w:qFormat/>
    <w:rsid w:val="00E931F8"/>
    <w:pPr>
      <w:widowControl/>
      <w:ind w:left="720"/>
      <w:contextualSpacing/>
      <w:jc w:val="left"/>
    </w:pPr>
    <w:rPr>
      <w:kern w:val="0"/>
      <w:sz w:val="24"/>
      <w:szCs w:val="24"/>
      <w:lang w:val="en-US" w:eastAsia="en-US"/>
    </w:rPr>
  </w:style>
  <w:style w:type="paragraph" w:customStyle="1" w:styleId="Default">
    <w:name w:val="Default"/>
    <w:rsid w:val="00E174B9"/>
    <w:pPr>
      <w:widowControl w:val="0"/>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9F560D"/>
    <w:pPr>
      <w:tabs>
        <w:tab w:val="center" w:pos="4513"/>
        <w:tab w:val="right" w:pos="9026"/>
      </w:tabs>
    </w:pPr>
  </w:style>
  <w:style w:type="character" w:customStyle="1" w:styleId="HeaderChar">
    <w:name w:val="Header Char"/>
    <w:basedOn w:val="DefaultParagraphFont"/>
    <w:link w:val="Header"/>
    <w:uiPriority w:val="99"/>
    <w:rsid w:val="009F560D"/>
    <w:rPr>
      <w:kern w:val="2"/>
      <w:sz w:val="21"/>
      <w:lang w:val="en-GB" w:eastAsia="zh-CN"/>
    </w:rPr>
  </w:style>
  <w:style w:type="paragraph" w:styleId="Footer">
    <w:name w:val="footer"/>
    <w:basedOn w:val="Normal"/>
    <w:link w:val="FooterChar"/>
    <w:uiPriority w:val="99"/>
    <w:unhideWhenUsed/>
    <w:rsid w:val="009F560D"/>
    <w:pPr>
      <w:tabs>
        <w:tab w:val="center" w:pos="4513"/>
        <w:tab w:val="right" w:pos="9026"/>
      </w:tabs>
    </w:pPr>
  </w:style>
  <w:style w:type="character" w:customStyle="1" w:styleId="FooterChar">
    <w:name w:val="Footer Char"/>
    <w:basedOn w:val="DefaultParagraphFont"/>
    <w:link w:val="Footer"/>
    <w:uiPriority w:val="99"/>
    <w:rsid w:val="009F560D"/>
    <w:rPr>
      <w:kern w:val="2"/>
      <w:sz w:val="21"/>
      <w:lang w:val="en-GB" w:eastAsia="zh-CN"/>
    </w:rPr>
  </w:style>
  <w:style w:type="table" w:styleId="TableGrid">
    <w:name w:val="Table Grid"/>
    <w:basedOn w:val="TableNormal"/>
    <w:uiPriority w:val="39"/>
    <w:rsid w:val="009D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6E0"/>
    <w:rPr>
      <w:color w:val="0563C1" w:themeColor="hyperlink"/>
      <w:u w:val="single"/>
    </w:rPr>
  </w:style>
  <w:style w:type="character" w:styleId="FollowedHyperlink">
    <w:name w:val="FollowedHyperlink"/>
    <w:basedOn w:val="DefaultParagraphFont"/>
    <w:uiPriority w:val="99"/>
    <w:semiHidden/>
    <w:unhideWhenUsed/>
    <w:rsid w:val="00FB4CDC"/>
    <w:rPr>
      <w:color w:val="954F72" w:themeColor="followedHyperlink"/>
      <w:u w:val="single"/>
    </w:rPr>
  </w:style>
  <w:style w:type="paragraph" w:styleId="BalloonText">
    <w:name w:val="Balloon Text"/>
    <w:basedOn w:val="Normal"/>
    <w:link w:val="BalloonTextChar"/>
    <w:uiPriority w:val="99"/>
    <w:semiHidden/>
    <w:unhideWhenUsed/>
    <w:rsid w:val="00C00126"/>
    <w:rPr>
      <w:rFonts w:ascii="Tahoma" w:hAnsi="Tahoma" w:cs="Tahoma"/>
      <w:sz w:val="16"/>
      <w:szCs w:val="16"/>
    </w:rPr>
  </w:style>
  <w:style w:type="character" w:customStyle="1" w:styleId="BalloonTextChar">
    <w:name w:val="Balloon Text Char"/>
    <w:basedOn w:val="DefaultParagraphFont"/>
    <w:link w:val="BalloonText"/>
    <w:uiPriority w:val="99"/>
    <w:semiHidden/>
    <w:rsid w:val="00C00126"/>
    <w:rPr>
      <w:rFonts w:ascii="Tahoma" w:hAnsi="Tahoma" w:cs="Tahoma"/>
      <w:kern w:val="2"/>
      <w:sz w:val="16"/>
      <w:szCs w:val="16"/>
      <w:lang w:val="en-GB" w:eastAsia="zh-CN"/>
    </w:rPr>
  </w:style>
  <w:style w:type="character" w:customStyle="1" w:styleId="Heading5Char">
    <w:name w:val="Heading 5 Char"/>
    <w:basedOn w:val="DefaultParagraphFont"/>
    <w:link w:val="Heading5"/>
    <w:semiHidden/>
    <w:rsid w:val="009773A9"/>
    <w:rPr>
      <w:rFonts w:ascii="Arial" w:eastAsia="Arial Unicode MS" w:hAnsi="Arial" w:cs="Arial"/>
      <w:b/>
      <w:bCs/>
      <w:sz w:val="24"/>
      <w:szCs w:val="24"/>
    </w:rPr>
  </w:style>
  <w:style w:type="paragraph" w:customStyle="1" w:styleId="Base">
    <w:name w:val="Base"/>
    <w:basedOn w:val="Normal"/>
    <w:rsid w:val="009773A9"/>
    <w:pPr>
      <w:widowControl/>
      <w:overflowPunct w:val="0"/>
      <w:autoSpaceDE w:val="0"/>
      <w:autoSpaceDN w:val="0"/>
      <w:adjustRightInd w:val="0"/>
      <w:spacing w:before="240"/>
    </w:pPr>
    <w:rPr>
      <w:rFonts w:ascii="Book Antiqua" w:eastAsia="Times New Roman" w:hAnsi="Book Antiqua"/>
      <w:kern w:val="0"/>
      <w:sz w:val="24"/>
      <w:lang w:val="en-US" w:eastAsia="en-US"/>
    </w:rPr>
  </w:style>
  <w:style w:type="character" w:styleId="UnresolvedMention">
    <w:name w:val="Unresolved Mention"/>
    <w:basedOn w:val="DefaultParagraphFont"/>
    <w:uiPriority w:val="99"/>
    <w:semiHidden/>
    <w:unhideWhenUsed/>
    <w:rsid w:val="00BA4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842507">
      <w:bodyDiv w:val="1"/>
      <w:marLeft w:val="0"/>
      <w:marRight w:val="0"/>
      <w:marTop w:val="0"/>
      <w:marBottom w:val="0"/>
      <w:divBdr>
        <w:top w:val="none" w:sz="0" w:space="0" w:color="auto"/>
        <w:left w:val="none" w:sz="0" w:space="0" w:color="auto"/>
        <w:bottom w:val="none" w:sz="0" w:space="0" w:color="auto"/>
        <w:right w:val="none" w:sz="0" w:space="0" w:color="auto"/>
      </w:divBdr>
    </w:div>
    <w:div w:id="1139415846">
      <w:bodyDiv w:val="1"/>
      <w:marLeft w:val="0"/>
      <w:marRight w:val="0"/>
      <w:marTop w:val="0"/>
      <w:marBottom w:val="0"/>
      <w:divBdr>
        <w:top w:val="none" w:sz="0" w:space="0" w:color="auto"/>
        <w:left w:val="none" w:sz="0" w:space="0" w:color="auto"/>
        <w:bottom w:val="none" w:sz="0" w:space="0" w:color="auto"/>
        <w:right w:val="none" w:sz="0" w:space="0" w:color="auto"/>
      </w:divBdr>
      <w:divsChild>
        <w:div w:id="1135609945">
          <w:marLeft w:val="0"/>
          <w:marRight w:val="0"/>
          <w:marTop w:val="0"/>
          <w:marBottom w:val="0"/>
          <w:divBdr>
            <w:top w:val="none" w:sz="0" w:space="0" w:color="auto"/>
            <w:left w:val="none" w:sz="0" w:space="0" w:color="auto"/>
            <w:bottom w:val="none" w:sz="0" w:space="0" w:color="auto"/>
            <w:right w:val="none" w:sz="0" w:space="0" w:color="auto"/>
          </w:divBdr>
          <w:divsChild>
            <w:div w:id="557132951">
              <w:marLeft w:val="0"/>
              <w:marRight w:val="0"/>
              <w:marTop w:val="0"/>
              <w:marBottom w:val="0"/>
              <w:divBdr>
                <w:top w:val="none" w:sz="0" w:space="0" w:color="auto"/>
                <w:left w:val="none" w:sz="0" w:space="0" w:color="auto"/>
                <w:bottom w:val="none" w:sz="0" w:space="0" w:color="auto"/>
                <w:right w:val="none" w:sz="0" w:space="0" w:color="auto"/>
              </w:divBdr>
              <w:divsChild>
                <w:div w:id="732394511">
                  <w:marLeft w:val="0"/>
                  <w:marRight w:val="0"/>
                  <w:marTop w:val="300"/>
                  <w:marBottom w:val="0"/>
                  <w:divBdr>
                    <w:top w:val="none" w:sz="0" w:space="0" w:color="auto"/>
                    <w:left w:val="none" w:sz="0" w:space="0" w:color="auto"/>
                    <w:bottom w:val="none" w:sz="0" w:space="0" w:color="auto"/>
                    <w:right w:val="none" w:sz="0" w:space="0" w:color="auto"/>
                  </w:divBdr>
                  <w:divsChild>
                    <w:div w:id="2099598460">
                      <w:marLeft w:val="4650"/>
                      <w:marRight w:val="4800"/>
                      <w:marTop w:val="0"/>
                      <w:marBottom w:val="0"/>
                      <w:divBdr>
                        <w:top w:val="none" w:sz="0" w:space="0" w:color="auto"/>
                        <w:left w:val="none" w:sz="0" w:space="0" w:color="auto"/>
                        <w:bottom w:val="none" w:sz="0" w:space="0" w:color="auto"/>
                        <w:right w:val="none" w:sz="0" w:space="0" w:color="auto"/>
                      </w:divBdr>
                      <w:divsChild>
                        <w:div w:id="933053725">
                          <w:marLeft w:val="0"/>
                          <w:marRight w:val="0"/>
                          <w:marTop w:val="0"/>
                          <w:marBottom w:val="0"/>
                          <w:divBdr>
                            <w:top w:val="none" w:sz="0" w:space="0" w:color="auto"/>
                            <w:left w:val="none" w:sz="0" w:space="0" w:color="auto"/>
                            <w:bottom w:val="none" w:sz="0" w:space="0" w:color="auto"/>
                            <w:right w:val="none" w:sz="0" w:space="0" w:color="auto"/>
                          </w:divBdr>
                          <w:divsChild>
                            <w:div w:id="1073968346">
                              <w:marLeft w:val="0"/>
                              <w:marRight w:val="0"/>
                              <w:marTop w:val="0"/>
                              <w:marBottom w:val="330"/>
                              <w:divBdr>
                                <w:top w:val="none" w:sz="0" w:space="0" w:color="auto"/>
                                <w:left w:val="none" w:sz="0" w:space="0" w:color="auto"/>
                                <w:bottom w:val="none" w:sz="0" w:space="0" w:color="auto"/>
                                <w:right w:val="none" w:sz="0" w:space="0" w:color="auto"/>
                              </w:divBdr>
                            </w:div>
                            <w:div w:id="210063883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860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84NTWlRVWd4&amp;index=2&amp;list=PLrqtph4KNo5dI-W2C4y7aJTZjdNWRQK71" TargetMode="External"/><Relationship Id="rId21" Type="http://schemas.openxmlformats.org/officeDocument/2006/relationships/image" Target="media/image2.jpeg"/><Relationship Id="rId42" Type="http://schemas.openxmlformats.org/officeDocument/2006/relationships/hyperlink" Target="https://www.youtube.com/watch?v=30Asm4Mj_mQ&amp;index=11&amp;list=PLrqtph4KNo5etvZe9LnHoX6HvcF9fQmFL" TargetMode="External"/><Relationship Id="rId47" Type="http://schemas.openxmlformats.org/officeDocument/2006/relationships/image" Target="media/image19.jpeg"/><Relationship Id="rId63" Type="http://schemas.openxmlformats.org/officeDocument/2006/relationships/hyperlink" Target="https://www.avalanche.ca/cherry-bowl/" TargetMode="External"/><Relationship Id="rId68" Type="http://schemas.openxmlformats.org/officeDocument/2006/relationships/hyperlink" Target="http://www.harveymaps.co.uk/" TargetMode="External"/><Relationship Id="rId84" Type="http://schemas.openxmlformats.org/officeDocument/2006/relationships/theme" Target="theme/theme1.xml"/><Relationship Id="rId16" Type="http://schemas.openxmlformats.org/officeDocument/2006/relationships/hyperlink" Target="https://www.youtube.com/watch?v=NQ_WsqrP6us&amp;list=PLrqtph4KNo5eR4rEAD698DJPL2kXoBGa0&amp;index=5" TargetMode="External"/><Relationship Id="rId11" Type="http://schemas.openxmlformats.org/officeDocument/2006/relationships/endnotes" Target="endnotes.xml"/><Relationship Id="rId32" Type="http://schemas.openxmlformats.org/officeDocument/2006/relationships/image" Target="media/image9.jpeg"/><Relationship Id="rId37" Type="http://schemas.openxmlformats.org/officeDocument/2006/relationships/image" Target="media/image13.jpeg"/><Relationship Id="rId53" Type="http://schemas.openxmlformats.org/officeDocument/2006/relationships/hyperlink" Target="https://www.youtube.com/watch?v=V6ZoOMFD9BA&amp;list=PLrqtph4KNo5etvZe9LnHoX6HvcF9fQmFL&amp;index=6" TargetMode="External"/><Relationship Id="rId58" Type="http://schemas.openxmlformats.org/officeDocument/2006/relationships/hyperlink" Target="http://www.mountain-training.org/associations/ami" TargetMode="External"/><Relationship Id="rId74" Type="http://schemas.openxmlformats.org/officeDocument/2006/relationships/hyperlink" Target="https://www.thebmc.co.uk/bmc-technical-advice-booklets?s=1" TargetMode="External"/><Relationship Id="rId79" Type="http://schemas.openxmlformats.org/officeDocument/2006/relationships/hyperlink" Target="http://www.mountain-training.org/mountaineering/awards/mountaineering-instructor-certificate" TargetMode="External"/><Relationship Id="rId5" Type="http://schemas.openxmlformats.org/officeDocument/2006/relationships/customXml" Target="../customXml/item5.xml"/><Relationship Id="rId61" Type="http://schemas.openxmlformats.org/officeDocument/2006/relationships/hyperlink" Target="http://www.sais.gov.uk/" TargetMode="External"/><Relationship Id="rId82" Type="http://schemas.openxmlformats.org/officeDocument/2006/relationships/footer" Target="footer2.xml"/><Relationship Id="rId19" Type="http://schemas.openxmlformats.org/officeDocument/2006/relationships/hyperlink" Target="https://www.youtube.com/watch?v=U8a8qhXoi0s&amp;index=6&amp;list=PLrqtph4KNo5eR4rEAD698DJPL2kXoBGa0" TargetMode="External"/><Relationship Id="rId14" Type="http://schemas.openxmlformats.org/officeDocument/2006/relationships/hyperlink" Target="https://www.youtube.com/watch?v=qa0MpRlcSFM&amp;index=2&amp;list=PLrqtph4KNo5eR4rEAD698DJPL2kXoBGa0" TargetMode="External"/><Relationship Id="rId22" Type="http://schemas.openxmlformats.org/officeDocument/2006/relationships/image" Target="media/image3.jpeg"/><Relationship Id="rId27" Type="http://schemas.openxmlformats.org/officeDocument/2006/relationships/hyperlink" Target="https://www.youtube.com/watch?v=1QaEnE5Gn2I&amp;list=PLrqtph4KNo5dI-W2C4y7aJTZjdNWRQK71&amp;index=3"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6.png"/><Relationship Id="rId48" Type="http://schemas.openxmlformats.org/officeDocument/2006/relationships/image" Target="media/image20.jpeg"/><Relationship Id="rId56" Type="http://schemas.openxmlformats.org/officeDocument/2006/relationships/hyperlink" Target="https://www.youtube.com/watch?v=eIIyetv__7A&amp;list=PLrqtph4KNo5etvZe9LnHoX6HvcF9fQmFL&amp;index=9" TargetMode="External"/><Relationship Id="rId64" Type="http://schemas.openxmlformats.org/officeDocument/2006/relationships/hyperlink" Target="http://www.viewranger.com/en-GB" TargetMode="External"/><Relationship Id="rId69" Type="http://schemas.openxmlformats.org/officeDocument/2006/relationships/hyperlink" Target="http://www.metoffice.gov.uk/" TargetMode="External"/><Relationship Id="rId77" Type="http://schemas.openxmlformats.org/officeDocument/2006/relationships/hyperlink" Target="http://www.mountain-training.org/climbing/awards/single-pitch-award" TargetMode="External"/><Relationship Id="rId8" Type="http://schemas.openxmlformats.org/officeDocument/2006/relationships/settings" Target="settings.xml"/><Relationship Id="rId51" Type="http://schemas.openxmlformats.org/officeDocument/2006/relationships/image" Target="media/image23.jpg"/><Relationship Id="rId72" Type="http://schemas.openxmlformats.org/officeDocument/2006/relationships/hyperlink" Target="http://blackdiamondequipment.com/en_GB/experience-home?fid=qclab"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B9RLIU-rJjI&amp;index=10&amp;list=PLrqtph4KNo5eR4rEAD698DJPL2kXoBGa0"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www.mountain-training.org/associations/ami" TargetMode="External"/><Relationship Id="rId67" Type="http://schemas.openxmlformats.org/officeDocument/2006/relationships/hyperlink" Target="https://www.ordnancesurvey.co.uk/" TargetMode="External"/><Relationship Id="rId20" Type="http://schemas.openxmlformats.org/officeDocument/2006/relationships/hyperlink" Target="https://www.youtube.com/watch?v=94QFImjdEAo&amp;list=PLrqtph4KNo5eR4rEAD698DJPL2kXoBGa0&amp;index=7" TargetMode="External"/><Relationship Id="rId41" Type="http://schemas.openxmlformats.org/officeDocument/2006/relationships/hyperlink" Target="https://www.youtube.com/watch?v=ttfwNuUvT90&amp;index=12&amp;list=PLrqtph4KNo5etvZe9LnHoX6HvcF9fQmFL" TargetMode="External"/><Relationship Id="rId54" Type="http://schemas.openxmlformats.org/officeDocument/2006/relationships/hyperlink" Target="https://www.youtube.com/watch?v=BCsxtGvGors&amp;list=PLrqtph4KNo5etvZe9LnHoX6HvcF9fQmFL&amp;index=7" TargetMode="External"/><Relationship Id="rId62" Type="http://schemas.openxmlformats.org/officeDocument/2006/relationships/hyperlink" Target="http://www.nytimes.com/projects/2012/snow-fall/" TargetMode="External"/><Relationship Id="rId70" Type="http://schemas.openxmlformats.org/officeDocument/2006/relationships/hyperlink" Target="http://www.mwis.org.uk/" TargetMode="External"/><Relationship Id="rId75" Type="http://schemas.openxmlformats.org/officeDocument/2006/relationships/hyperlink" Target="http://www.mountain-training.org/walking/skills-and-awards/mountain-leade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youtube.com/watch?v=gPfMvzuPoXI&amp;index=9&amp;list=PLrqtph4KNo5eR4rEAD698DJPL2kXoBGa0" TargetMode="External"/><Relationship Id="rId23" Type="http://schemas.openxmlformats.org/officeDocument/2006/relationships/image" Target="media/image4.jpeg"/><Relationship Id="rId28" Type="http://schemas.openxmlformats.org/officeDocument/2006/relationships/hyperlink" Target="https://www.youtube.com/watch?v=px0wunujoWA&amp;list=PLrqtph4KNo5etvZe9LnHoX6HvcF9fQmFL&amp;index=4" TargetMode="External"/><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footnotes" Target="footnotes.xml"/><Relationship Id="rId31" Type="http://schemas.openxmlformats.org/officeDocument/2006/relationships/hyperlink" Target="https://www.youtube.com/watch?v=nVr-1ixsatY&amp;list=PLrqtph4KNo5dI-W2C4y7aJTZjdNWRQK71&amp;index=4" TargetMode="External"/><Relationship Id="rId44" Type="http://schemas.openxmlformats.org/officeDocument/2006/relationships/hyperlink" Target="https://www.youtube.com/watch?v=R8XM_JFWWTw&amp;index=2&amp;list=PLrqtph4KNo5e9A-9LtWqKxnsebi7mssok" TargetMode="External"/><Relationship Id="rId52" Type="http://schemas.openxmlformats.org/officeDocument/2006/relationships/image" Target="media/image24.jpeg"/><Relationship Id="rId60" Type="http://schemas.openxmlformats.org/officeDocument/2006/relationships/hyperlink" Target="https://be-avalanche-aware.teachable.com/p/be-avalanche-aware" TargetMode="External"/><Relationship Id="rId65" Type="http://schemas.openxmlformats.org/officeDocument/2006/relationships/hyperlink" Target="https://www.memory-map.co.uk/" TargetMode="External"/><Relationship Id="rId73" Type="http://schemas.openxmlformats.org/officeDocument/2006/relationships/hyperlink" Target="http://dmmclimbing.com/knowledge/" TargetMode="External"/><Relationship Id="rId78" Type="http://schemas.openxmlformats.org/officeDocument/2006/relationships/hyperlink" Target="http://www.mountain-training.org/mountaineering/awards/mountaineering-instructor-award"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youtube.com/watch?v=tpKR8CtU8-g" TargetMode="External"/><Relationship Id="rId18" Type="http://schemas.openxmlformats.org/officeDocument/2006/relationships/hyperlink" Target="https://www.youtube.com/watch?v=UUZ4u1Wtijw&amp;index=3&amp;list=PLrqtph4KNo5eR4rEAD698DJPL2kXoBGa0" TargetMode="External"/><Relationship Id="rId39" Type="http://schemas.openxmlformats.org/officeDocument/2006/relationships/image" Target="media/image15.jpeg"/><Relationship Id="rId34" Type="http://schemas.openxmlformats.org/officeDocument/2006/relationships/hyperlink" Target="https://www.youtube.com/watch?v=eI0UMjte7Ms&amp;list=PLrqtph4KNo5dI-W2C4y7aJTZjdNWRQK71&amp;index=5" TargetMode="External"/><Relationship Id="rId50" Type="http://schemas.openxmlformats.org/officeDocument/2006/relationships/image" Target="media/image22.jpeg"/><Relationship Id="rId55" Type="http://schemas.openxmlformats.org/officeDocument/2006/relationships/hyperlink" Target="https://www.youtube.com/watch?v=6ps2VaiQ1T4&amp;list=PLrqtph4KNo5etvZe9LnHoX6HvcF9fQmFL&amp;index=8" TargetMode="External"/><Relationship Id="rId76" Type="http://schemas.openxmlformats.org/officeDocument/2006/relationships/hyperlink" Target="http://www.mountain-training.org/walking/skills-and-awards/winter-mountain-leader" TargetMode="External"/><Relationship Id="rId7" Type="http://schemas.openxmlformats.org/officeDocument/2006/relationships/styles" Target="styles.xml"/><Relationship Id="rId71" Type="http://schemas.openxmlformats.org/officeDocument/2006/relationships/hyperlink" Target="https://www.yr.no/place/United_Kingdom/"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image" Target="media/image5.jpeg"/><Relationship Id="rId40" Type="http://schemas.openxmlformats.org/officeDocument/2006/relationships/hyperlink" Target="https://www.youtube.com/watch?v=i2pea5VWDGU&amp;list=PLrqtph4KNo5etvZe9LnHoX6HvcF9fQmFL&amp;index=10" TargetMode="External"/><Relationship Id="rId45" Type="http://schemas.openxmlformats.org/officeDocument/2006/relationships/image" Target="media/image17.jpeg"/><Relationship Id="rId66" Type="http://schemas.openxmlformats.org/officeDocument/2006/relationships/hyperlink" Target="https://www.anque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bb8eb13-8159-49c5-b55e-052e4280298e">NCG0MOUNTAIN-1510425756-2085</_dlc_DocId>
    <_dlc_DocIdUrl xmlns="dbb8eb13-8159-49c5-b55e-052e4280298e">
      <Url>https://sportscotland.sharepoint.com/sites/NCG_Mountain/_layouts/15/DocIdRedir.aspx?ID=NCG0MOUNTAIN-1510425756-2085</Url>
      <Description>NCG0MOUNTAIN-1510425756-2085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8F9B5D61E64947A9068C673052430E" ma:contentTypeVersion="16" ma:contentTypeDescription="Create a new document." ma:contentTypeScope="" ma:versionID="dba1ffdfb4836626c3afe8960d3a0777">
  <xsd:schema xmlns:xsd="http://www.w3.org/2001/XMLSchema" xmlns:xs="http://www.w3.org/2001/XMLSchema" xmlns:p="http://schemas.microsoft.com/office/2006/metadata/properties" xmlns:ns2="dbb8eb13-8159-49c5-b55e-052e4280298e" xmlns:ns3="bc1e054b-c50c-49c5-9f45-5d66ebe5ffa9" targetNamespace="http://schemas.microsoft.com/office/2006/metadata/properties" ma:root="true" ma:fieldsID="ab5df16d950eb12377088af8beab83df" ns2:_="" ns3:_="">
    <xsd:import namespace="dbb8eb13-8159-49c5-b55e-052e4280298e"/>
    <xsd:import namespace="bc1e054b-c50c-49c5-9f45-5d66ebe5ffa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eb13-8159-49c5-b55e-052e428029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1e054b-c50c-49c5-9f45-5d66ebe5ff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D32D5F-EF43-47B5-A2FE-2D5DF9A41887}">
  <ds:schemaRefs>
    <ds:schemaRef ds:uri="http://schemas.microsoft.com/sharepoint/v3/contenttype/forms"/>
  </ds:schemaRefs>
</ds:datastoreItem>
</file>

<file path=customXml/itemProps2.xml><?xml version="1.0" encoding="utf-8"?>
<ds:datastoreItem xmlns:ds="http://schemas.openxmlformats.org/officeDocument/2006/customXml" ds:itemID="{832297BB-2907-44D3-A749-0ADE486EC2D2}">
  <ds:schemaRefs>
    <ds:schemaRef ds:uri="http://schemas.microsoft.com/office/2006/metadata/properties"/>
    <ds:schemaRef ds:uri="http://schemas.microsoft.com/office/infopath/2007/PartnerControls"/>
    <ds:schemaRef ds:uri="dbb8eb13-8159-49c5-b55e-052e4280298e"/>
  </ds:schemaRefs>
</ds:datastoreItem>
</file>

<file path=customXml/itemProps3.xml><?xml version="1.0" encoding="utf-8"?>
<ds:datastoreItem xmlns:ds="http://schemas.openxmlformats.org/officeDocument/2006/customXml" ds:itemID="{A01DD978-FDA9-40AB-A45E-4BF463FA7444}"/>
</file>

<file path=customXml/itemProps4.xml><?xml version="1.0" encoding="utf-8"?>
<ds:datastoreItem xmlns:ds="http://schemas.openxmlformats.org/officeDocument/2006/customXml" ds:itemID="{7D9CD163-7283-4E70-A230-D4CFD1401586}">
  <ds:schemaRefs>
    <ds:schemaRef ds:uri="http://schemas.openxmlformats.org/officeDocument/2006/bibliography"/>
  </ds:schemaRefs>
</ds:datastoreItem>
</file>

<file path=customXml/itemProps5.xml><?xml version="1.0" encoding="utf-8"?>
<ds:datastoreItem xmlns:ds="http://schemas.openxmlformats.org/officeDocument/2006/customXml" ds:itemID="{9609CCCF-40F8-4EB3-AF43-46A37BE37E7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8178</Words>
  <Characters>46617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sportscotland</Company>
  <LinksUpToDate>false</LinksUpToDate>
  <CharactersWithSpaces>54686</CharactersWithSpaces>
  <SharedDoc>false</SharedDoc>
  <HLinks>
    <vt:vector size="252" baseType="variant">
      <vt:variant>
        <vt:i4>1441882</vt:i4>
      </vt:variant>
      <vt:variant>
        <vt:i4>123</vt:i4>
      </vt:variant>
      <vt:variant>
        <vt:i4>0</vt:i4>
      </vt:variant>
      <vt:variant>
        <vt:i4>5</vt:i4>
      </vt:variant>
      <vt:variant>
        <vt:lpwstr>http://www.mountain-training.org/mountaineering/awards/mountaineering-instructor-certificate</vt:lpwstr>
      </vt:variant>
      <vt:variant>
        <vt:lpwstr/>
      </vt:variant>
      <vt:variant>
        <vt:i4>6750271</vt:i4>
      </vt:variant>
      <vt:variant>
        <vt:i4>120</vt:i4>
      </vt:variant>
      <vt:variant>
        <vt:i4>0</vt:i4>
      </vt:variant>
      <vt:variant>
        <vt:i4>5</vt:i4>
      </vt:variant>
      <vt:variant>
        <vt:lpwstr>http://www.mountain-training.org/mountaineering/awards/mountaineering-instructor-award</vt:lpwstr>
      </vt:variant>
      <vt:variant>
        <vt:lpwstr/>
      </vt:variant>
      <vt:variant>
        <vt:i4>4128891</vt:i4>
      </vt:variant>
      <vt:variant>
        <vt:i4>117</vt:i4>
      </vt:variant>
      <vt:variant>
        <vt:i4>0</vt:i4>
      </vt:variant>
      <vt:variant>
        <vt:i4>5</vt:i4>
      </vt:variant>
      <vt:variant>
        <vt:lpwstr>http://www.mountain-training.org/climbing/awards/single-pitch-award</vt:lpwstr>
      </vt:variant>
      <vt:variant>
        <vt:lpwstr/>
      </vt:variant>
      <vt:variant>
        <vt:i4>5373967</vt:i4>
      </vt:variant>
      <vt:variant>
        <vt:i4>114</vt:i4>
      </vt:variant>
      <vt:variant>
        <vt:i4>0</vt:i4>
      </vt:variant>
      <vt:variant>
        <vt:i4>5</vt:i4>
      </vt:variant>
      <vt:variant>
        <vt:lpwstr>http://www.mountain-training.org/walking/skills-and-awards/winter-mountain-leader</vt:lpwstr>
      </vt:variant>
      <vt:variant>
        <vt:lpwstr/>
      </vt:variant>
      <vt:variant>
        <vt:i4>4063279</vt:i4>
      </vt:variant>
      <vt:variant>
        <vt:i4>111</vt:i4>
      </vt:variant>
      <vt:variant>
        <vt:i4>0</vt:i4>
      </vt:variant>
      <vt:variant>
        <vt:i4>5</vt:i4>
      </vt:variant>
      <vt:variant>
        <vt:lpwstr>http://www.mountain-training.org/walking/skills-and-awards/mountain-leader</vt:lpwstr>
      </vt:variant>
      <vt:variant>
        <vt:lpwstr/>
      </vt:variant>
      <vt:variant>
        <vt:i4>7929904</vt:i4>
      </vt:variant>
      <vt:variant>
        <vt:i4>108</vt:i4>
      </vt:variant>
      <vt:variant>
        <vt:i4>0</vt:i4>
      </vt:variant>
      <vt:variant>
        <vt:i4>5</vt:i4>
      </vt:variant>
      <vt:variant>
        <vt:lpwstr>https://www.thebmc.co.uk/bmc-technical-advice-booklets?s=1</vt:lpwstr>
      </vt:variant>
      <vt:variant>
        <vt:lpwstr/>
      </vt:variant>
      <vt:variant>
        <vt:i4>4849687</vt:i4>
      </vt:variant>
      <vt:variant>
        <vt:i4>105</vt:i4>
      </vt:variant>
      <vt:variant>
        <vt:i4>0</vt:i4>
      </vt:variant>
      <vt:variant>
        <vt:i4>5</vt:i4>
      </vt:variant>
      <vt:variant>
        <vt:lpwstr>http://dmmclimbing.com/knowledge/</vt:lpwstr>
      </vt:variant>
      <vt:variant>
        <vt:lpwstr/>
      </vt:variant>
      <vt:variant>
        <vt:i4>3473480</vt:i4>
      </vt:variant>
      <vt:variant>
        <vt:i4>102</vt:i4>
      </vt:variant>
      <vt:variant>
        <vt:i4>0</vt:i4>
      </vt:variant>
      <vt:variant>
        <vt:i4>5</vt:i4>
      </vt:variant>
      <vt:variant>
        <vt:lpwstr>http://blackdiamondequipment.com/en_GB/experience-home?fid=qclab</vt:lpwstr>
      </vt:variant>
      <vt:variant>
        <vt:lpwstr/>
      </vt:variant>
      <vt:variant>
        <vt:i4>2687051</vt:i4>
      </vt:variant>
      <vt:variant>
        <vt:i4>99</vt:i4>
      </vt:variant>
      <vt:variant>
        <vt:i4>0</vt:i4>
      </vt:variant>
      <vt:variant>
        <vt:i4>5</vt:i4>
      </vt:variant>
      <vt:variant>
        <vt:lpwstr>https://www.yr.no/place/United_Kingdom/</vt:lpwstr>
      </vt:variant>
      <vt:variant>
        <vt:lpwstr/>
      </vt:variant>
      <vt:variant>
        <vt:i4>3538985</vt:i4>
      </vt:variant>
      <vt:variant>
        <vt:i4>96</vt:i4>
      </vt:variant>
      <vt:variant>
        <vt:i4>0</vt:i4>
      </vt:variant>
      <vt:variant>
        <vt:i4>5</vt:i4>
      </vt:variant>
      <vt:variant>
        <vt:lpwstr>http://www.mwis.org.uk/</vt:lpwstr>
      </vt:variant>
      <vt:variant>
        <vt:lpwstr/>
      </vt:variant>
      <vt:variant>
        <vt:i4>1245275</vt:i4>
      </vt:variant>
      <vt:variant>
        <vt:i4>93</vt:i4>
      </vt:variant>
      <vt:variant>
        <vt:i4>0</vt:i4>
      </vt:variant>
      <vt:variant>
        <vt:i4>5</vt:i4>
      </vt:variant>
      <vt:variant>
        <vt:lpwstr>http://www.metoffice.gov.uk/</vt:lpwstr>
      </vt:variant>
      <vt:variant>
        <vt:lpwstr/>
      </vt:variant>
      <vt:variant>
        <vt:i4>5373962</vt:i4>
      </vt:variant>
      <vt:variant>
        <vt:i4>90</vt:i4>
      </vt:variant>
      <vt:variant>
        <vt:i4>0</vt:i4>
      </vt:variant>
      <vt:variant>
        <vt:i4>5</vt:i4>
      </vt:variant>
      <vt:variant>
        <vt:lpwstr>http://www.harveymaps.co.uk/</vt:lpwstr>
      </vt:variant>
      <vt:variant>
        <vt:lpwstr/>
      </vt:variant>
      <vt:variant>
        <vt:i4>196633</vt:i4>
      </vt:variant>
      <vt:variant>
        <vt:i4>87</vt:i4>
      </vt:variant>
      <vt:variant>
        <vt:i4>0</vt:i4>
      </vt:variant>
      <vt:variant>
        <vt:i4>5</vt:i4>
      </vt:variant>
      <vt:variant>
        <vt:lpwstr>https://www.ordnancesurvey.co.uk/</vt:lpwstr>
      </vt:variant>
      <vt:variant>
        <vt:lpwstr/>
      </vt:variant>
      <vt:variant>
        <vt:i4>2687092</vt:i4>
      </vt:variant>
      <vt:variant>
        <vt:i4>84</vt:i4>
      </vt:variant>
      <vt:variant>
        <vt:i4>0</vt:i4>
      </vt:variant>
      <vt:variant>
        <vt:i4>5</vt:i4>
      </vt:variant>
      <vt:variant>
        <vt:lpwstr>https://www.anquet.com/</vt:lpwstr>
      </vt:variant>
      <vt:variant>
        <vt:lpwstr/>
      </vt:variant>
      <vt:variant>
        <vt:i4>74</vt:i4>
      </vt:variant>
      <vt:variant>
        <vt:i4>81</vt:i4>
      </vt:variant>
      <vt:variant>
        <vt:i4>0</vt:i4>
      </vt:variant>
      <vt:variant>
        <vt:i4>5</vt:i4>
      </vt:variant>
      <vt:variant>
        <vt:lpwstr>https://www.memory-map.co.uk/</vt:lpwstr>
      </vt:variant>
      <vt:variant>
        <vt:lpwstr/>
      </vt:variant>
      <vt:variant>
        <vt:i4>2490492</vt:i4>
      </vt:variant>
      <vt:variant>
        <vt:i4>78</vt:i4>
      </vt:variant>
      <vt:variant>
        <vt:i4>0</vt:i4>
      </vt:variant>
      <vt:variant>
        <vt:i4>5</vt:i4>
      </vt:variant>
      <vt:variant>
        <vt:lpwstr>http://www.viewranger.com/en-GB</vt:lpwstr>
      </vt:variant>
      <vt:variant>
        <vt:lpwstr/>
      </vt:variant>
      <vt:variant>
        <vt:i4>3342382</vt:i4>
      </vt:variant>
      <vt:variant>
        <vt:i4>75</vt:i4>
      </vt:variant>
      <vt:variant>
        <vt:i4>0</vt:i4>
      </vt:variant>
      <vt:variant>
        <vt:i4>5</vt:i4>
      </vt:variant>
      <vt:variant>
        <vt:lpwstr>https://www.avalanche.ca/cherry-bowl/</vt:lpwstr>
      </vt:variant>
      <vt:variant>
        <vt:lpwstr>/intro</vt:lpwstr>
      </vt:variant>
      <vt:variant>
        <vt:i4>5308445</vt:i4>
      </vt:variant>
      <vt:variant>
        <vt:i4>72</vt:i4>
      </vt:variant>
      <vt:variant>
        <vt:i4>0</vt:i4>
      </vt:variant>
      <vt:variant>
        <vt:i4>5</vt:i4>
      </vt:variant>
      <vt:variant>
        <vt:lpwstr>http://www.nytimes.com/projects/2012/snow-fall/</vt:lpwstr>
      </vt:variant>
      <vt:variant>
        <vt:lpwstr>/?part=tunnel-creek</vt:lpwstr>
      </vt:variant>
      <vt:variant>
        <vt:i4>3473446</vt:i4>
      </vt:variant>
      <vt:variant>
        <vt:i4>69</vt:i4>
      </vt:variant>
      <vt:variant>
        <vt:i4>0</vt:i4>
      </vt:variant>
      <vt:variant>
        <vt:i4>5</vt:i4>
      </vt:variant>
      <vt:variant>
        <vt:lpwstr>http://www.sais.gov.uk/</vt:lpwstr>
      </vt:variant>
      <vt:variant>
        <vt:lpwstr/>
      </vt:variant>
      <vt:variant>
        <vt:i4>4915268</vt:i4>
      </vt:variant>
      <vt:variant>
        <vt:i4>66</vt:i4>
      </vt:variant>
      <vt:variant>
        <vt:i4>0</vt:i4>
      </vt:variant>
      <vt:variant>
        <vt:i4>5</vt:i4>
      </vt:variant>
      <vt:variant>
        <vt:lpwstr>http://www.mountain-training.org/associations/ami</vt:lpwstr>
      </vt:variant>
      <vt:variant>
        <vt:lpwstr/>
      </vt:variant>
      <vt:variant>
        <vt:i4>4915268</vt:i4>
      </vt:variant>
      <vt:variant>
        <vt:i4>63</vt:i4>
      </vt:variant>
      <vt:variant>
        <vt:i4>0</vt:i4>
      </vt:variant>
      <vt:variant>
        <vt:i4>5</vt:i4>
      </vt:variant>
      <vt:variant>
        <vt:lpwstr>http://www.mountain-training.org/associations/ami</vt:lpwstr>
      </vt:variant>
      <vt:variant>
        <vt:lpwstr/>
      </vt:variant>
      <vt:variant>
        <vt:i4>5046348</vt:i4>
      </vt:variant>
      <vt:variant>
        <vt:i4>60</vt:i4>
      </vt:variant>
      <vt:variant>
        <vt:i4>0</vt:i4>
      </vt:variant>
      <vt:variant>
        <vt:i4>5</vt:i4>
      </vt:variant>
      <vt:variant>
        <vt:lpwstr>https://www.youtube.com/watch?v=eIIyetv__7A&amp;list=PLrqtph4KNo5etvZe9LnHoX6HvcF9fQmFL&amp;index=9</vt:lpwstr>
      </vt:variant>
      <vt:variant>
        <vt:lpwstr/>
      </vt:variant>
      <vt:variant>
        <vt:i4>6750258</vt:i4>
      </vt:variant>
      <vt:variant>
        <vt:i4>57</vt:i4>
      </vt:variant>
      <vt:variant>
        <vt:i4>0</vt:i4>
      </vt:variant>
      <vt:variant>
        <vt:i4>5</vt:i4>
      </vt:variant>
      <vt:variant>
        <vt:lpwstr>https://www.youtube.com/watch?v=6ps2VaiQ1T4&amp;list=PLrqtph4KNo5etvZe9LnHoX6HvcF9fQmFL&amp;index=8</vt:lpwstr>
      </vt:variant>
      <vt:variant>
        <vt:lpwstr/>
      </vt:variant>
      <vt:variant>
        <vt:i4>2621538</vt:i4>
      </vt:variant>
      <vt:variant>
        <vt:i4>54</vt:i4>
      </vt:variant>
      <vt:variant>
        <vt:i4>0</vt:i4>
      </vt:variant>
      <vt:variant>
        <vt:i4>5</vt:i4>
      </vt:variant>
      <vt:variant>
        <vt:lpwstr>https://www.youtube.com/watch?v=BCsxtGvGors&amp;list=PLrqtph4KNo5etvZe9LnHoX6HvcF9fQmFL&amp;index=7</vt:lpwstr>
      </vt:variant>
      <vt:variant>
        <vt:lpwstr/>
      </vt:variant>
      <vt:variant>
        <vt:i4>7536688</vt:i4>
      </vt:variant>
      <vt:variant>
        <vt:i4>51</vt:i4>
      </vt:variant>
      <vt:variant>
        <vt:i4>0</vt:i4>
      </vt:variant>
      <vt:variant>
        <vt:i4>5</vt:i4>
      </vt:variant>
      <vt:variant>
        <vt:lpwstr>https://www.youtube.com/watch?v=V6ZoOMFD9BA&amp;list=PLrqtph4KNo5etvZe9LnHoX6HvcF9fQmFL&amp;index=6</vt:lpwstr>
      </vt:variant>
      <vt:variant>
        <vt:lpwstr/>
      </vt:variant>
      <vt:variant>
        <vt:i4>2621443</vt:i4>
      </vt:variant>
      <vt:variant>
        <vt:i4>48</vt:i4>
      </vt:variant>
      <vt:variant>
        <vt:i4>0</vt:i4>
      </vt:variant>
      <vt:variant>
        <vt:i4>5</vt:i4>
      </vt:variant>
      <vt:variant>
        <vt:lpwstr>https://www.youtube.com/watch?v=R8XM_JFWWTw&amp;index=2&amp;list=PLrqtph4KNo5e9A-9LtWqKxnsebi7mssok</vt:lpwstr>
      </vt:variant>
      <vt:variant>
        <vt:lpwstr/>
      </vt:variant>
      <vt:variant>
        <vt:i4>5832825</vt:i4>
      </vt:variant>
      <vt:variant>
        <vt:i4>45</vt:i4>
      </vt:variant>
      <vt:variant>
        <vt:i4>0</vt:i4>
      </vt:variant>
      <vt:variant>
        <vt:i4>5</vt:i4>
      </vt:variant>
      <vt:variant>
        <vt:lpwstr>https://www.youtube.com/watch?v=30Asm4Mj_mQ&amp;index=11&amp;list=PLrqtph4KNo5etvZe9LnHoX6HvcF9fQmFL</vt:lpwstr>
      </vt:variant>
      <vt:variant>
        <vt:lpwstr/>
      </vt:variant>
      <vt:variant>
        <vt:i4>1245256</vt:i4>
      </vt:variant>
      <vt:variant>
        <vt:i4>42</vt:i4>
      </vt:variant>
      <vt:variant>
        <vt:i4>0</vt:i4>
      </vt:variant>
      <vt:variant>
        <vt:i4>5</vt:i4>
      </vt:variant>
      <vt:variant>
        <vt:lpwstr>https://www.youtube.com/watch?v=ttfwNuUvT90&amp;index=12&amp;list=PLrqtph4KNo5etvZe9LnHoX6HvcF9fQmFL</vt:lpwstr>
      </vt:variant>
      <vt:variant>
        <vt:lpwstr/>
      </vt:variant>
      <vt:variant>
        <vt:i4>196675</vt:i4>
      </vt:variant>
      <vt:variant>
        <vt:i4>39</vt:i4>
      </vt:variant>
      <vt:variant>
        <vt:i4>0</vt:i4>
      </vt:variant>
      <vt:variant>
        <vt:i4>5</vt:i4>
      </vt:variant>
      <vt:variant>
        <vt:lpwstr>https://www.youtube.com/watch?v=i2pea5VWDGU&amp;list=PLrqtph4KNo5etvZe9LnHoX6HvcF9fQmFL&amp;index=10</vt:lpwstr>
      </vt:variant>
      <vt:variant>
        <vt:lpwstr/>
      </vt:variant>
      <vt:variant>
        <vt:i4>2949167</vt:i4>
      </vt:variant>
      <vt:variant>
        <vt:i4>36</vt:i4>
      </vt:variant>
      <vt:variant>
        <vt:i4>0</vt:i4>
      </vt:variant>
      <vt:variant>
        <vt:i4>5</vt:i4>
      </vt:variant>
      <vt:variant>
        <vt:lpwstr>https://www.youtube.com/watch?v=eI0UMjte7Ms&amp;list=PLrqtph4KNo5dI-W2C4y7aJTZjdNWRQK71&amp;index=5</vt:lpwstr>
      </vt:variant>
      <vt:variant>
        <vt:lpwstr/>
      </vt:variant>
      <vt:variant>
        <vt:i4>6684778</vt:i4>
      </vt:variant>
      <vt:variant>
        <vt:i4>33</vt:i4>
      </vt:variant>
      <vt:variant>
        <vt:i4>0</vt:i4>
      </vt:variant>
      <vt:variant>
        <vt:i4>5</vt:i4>
      </vt:variant>
      <vt:variant>
        <vt:lpwstr>https://www.youtube.com/watch?v=nVr-1ixsatY&amp;list=PLrqtph4KNo5dI-W2C4y7aJTZjdNWRQK71&amp;index=4</vt:lpwstr>
      </vt:variant>
      <vt:variant>
        <vt:lpwstr/>
      </vt:variant>
      <vt:variant>
        <vt:i4>3997731</vt:i4>
      </vt:variant>
      <vt:variant>
        <vt:i4>30</vt:i4>
      </vt:variant>
      <vt:variant>
        <vt:i4>0</vt:i4>
      </vt:variant>
      <vt:variant>
        <vt:i4>5</vt:i4>
      </vt:variant>
      <vt:variant>
        <vt:lpwstr>https://www.youtube.com/watch?v=px0wunujoWA&amp;list=PLrqtph4KNo5etvZe9LnHoX6HvcF9fQmFL&amp;index=4</vt:lpwstr>
      </vt:variant>
      <vt:variant>
        <vt:lpwstr/>
      </vt:variant>
      <vt:variant>
        <vt:i4>7798827</vt:i4>
      </vt:variant>
      <vt:variant>
        <vt:i4>27</vt:i4>
      </vt:variant>
      <vt:variant>
        <vt:i4>0</vt:i4>
      </vt:variant>
      <vt:variant>
        <vt:i4>5</vt:i4>
      </vt:variant>
      <vt:variant>
        <vt:lpwstr>https://www.youtube.com/watch?v=1QaEnE5Gn2I&amp;list=PLrqtph4KNo5dI-W2C4y7aJTZjdNWRQK71&amp;index=3</vt:lpwstr>
      </vt:variant>
      <vt:variant>
        <vt:lpwstr/>
      </vt:variant>
      <vt:variant>
        <vt:i4>7143476</vt:i4>
      </vt:variant>
      <vt:variant>
        <vt:i4>24</vt:i4>
      </vt:variant>
      <vt:variant>
        <vt:i4>0</vt:i4>
      </vt:variant>
      <vt:variant>
        <vt:i4>5</vt:i4>
      </vt:variant>
      <vt:variant>
        <vt:lpwstr>https://www.youtube.com/watch?v=84NTWlRVWd4&amp;index=2&amp;list=PLrqtph4KNo5dI-W2C4y7aJTZjdNWRQK71</vt:lpwstr>
      </vt:variant>
      <vt:variant>
        <vt:lpwstr/>
      </vt:variant>
      <vt:variant>
        <vt:i4>6291553</vt:i4>
      </vt:variant>
      <vt:variant>
        <vt:i4>21</vt:i4>
      </vt:variant>
      <vt:variant>
        <vt:i4>0</vt:i4>
      </vt:variant>
      <vt:variant>
        <vt:i4>5</vt:i4>
      </vt:variant>
      <vt:variant>
        <vt:lpwstr>https://www.youtube.com/watch?v=94QFImjdEAo&amp;list=PLrqtph4KNo5eR4rEAD698DJPL2kXoBGa0&amp;index=7</vt:lpwstr>
      </vt:variant>
      <vt:variant>
        <vt:lpwstr/>
      </vt:variant>
      <vt:variant>
        <vt:i4>7143457</vt:i4>
      </vt:variant>
      <vt:variant>
        <vt:i4>18</vt:i4>
      </vt:variant>
      <vt:variant>
        <vt:i4>0</vt:i4>
      </vt:variant>
      <vt:variant>
        <vt:i4>5</vt:i4>
      </vt:variant>
      <vt:variant>
        <vt:lpwstr>https://www.youtube.com/watch?v=U8a8qhXoi0s&amp;index=6&amp;list=PLrqtph4KNo5eR4rEAD698DJPL2kXoBGa0</vt:lpwstr>
      </vt:variant>
      <vt:variant>
        <vt:lpwstr/>
      </vt:variant>
      <vt:variant>
        <vt:i4>3407920</vt:i4>
      </vt:variant>
      <vt:variant>
        <vt:i4>15</vt:i4>
      </vt:variant>
      <vt:variant>
        <vt:i4>0</vt:i4>
      </vt:variant>
      <vt:variant>
        <vt:i4>5</vt:i4>
      </vt:variant>
      <vt:variant>
        <vt:lpwstr>https://www.youtube.com/watch?v=UUZ4u1Wtijw&amp;index=3&amp;list=PLrqtph4KNo5eR4rEAD698DJPL2kXoBGa0</vt:lpwstr>
      </vt:variant>
      <vt:variant>
        <vt:lpwstr/>
      </vt:variant>
      <vt:variant>
        <vt:i4>6094921</vt:i4>
      </vt:variant>
      <vt:variant>
        <vt:i4>12</vt:i4>
      </vt:variant>
      <vt:variant>
        <vt:i4>0</vt:i4>
      </vt:variant>
      <vt:variant>
        <vt:i4>5</vt:i4>
      </vt:variant>
      <vt:variant>
        <vt:lpwstr>https://www.youtube.com/watch?v=B9RLIU-rJjI&amp;index=10&amp;list=PLrqtph4KNo5eR4rEAD698DJPL2kXoBGa0</vt:lpwstr>
      </vt:variant>
      <vt:variant>
        <vt:lpwstr/>
      </vt:variant>
      <vt:variant>
        <vt:i4>2621525</vt:i4>
      </vt:variant>
      <vt:variant>
        <vt:i4>9</vt:i4>
      </vt:variant>
      <vt:variant>
        <vt:i4>0</vt:i4>
      </vt:variant>
      <vt:variant>
        <vt:i4>5</vt:i4>
      </vt:variant>
      <vt:variant>
        <vt:lpwstr>https://www.youtube.com/watch?v=NQ_WsqrP6us&amp;list=PLrqtph4KNo5eR4rEAD698DJPL2kXoBGa0&amp;index=5</vt:lpwstr>
      </vt:variant>
      <vt:variant>
        <vt:lpwstr/>
      </vt:variant>
      <vt:variant>
        <vt:i4>3473453</vt:i4>
      </vt:variant>
      <vt:variant>
        <vt:i4>6</vt:i4>
      </vt:variant>
      <vt:variant>
        <vt:i4>0</vt:i4>
      </vt:variant>
      <vt:variant>
        <vt:i4>5</vt:i4>
      </vt:variant>
      <vt:variant>
        <vt:lpwstr>https://www.youtube.com/watch?v=gPfMvzuPoXI&amp;index=9&amp;list=PLrqtph4KNo5eR4rEAD698DJPL2kXoBGa0</vt:lpwstr>
      </vt:variant>
      <vt:variant>
        <vt:lpwstr/>
      </vt:variant>
      <vt:variant>
        <vt:i4>2162785</vt:i4>
      </vt:variant>
      <vt:variant>
        <vt:i4>3</vt:i4>
      </vt:variant>
      <vt:variant>
        <vt:i4>0</vt:i4>
      </vt:variant>
      <vt:variant>
        <vt:i4>5</vt:i4>
      </vt:variant>
      <vt:variant>
        <vt:lpwstr>https://www.youtube.com/watch?v=qa0MpRlcSFM&amp;index=2&amp;list=PLrqtph4KNo5eR4rEAD698DJPL2kXoBGa0</vt:lpwstr>
      </vt:variant>
      <vt:variant>
        <vt:lpwstr/>
      </vt:variant>
      <vt:variant>
        <vt:i4>6684708</vt:i4>
      </vt:variant>
      <vt:variant>
        <vt:i4>0</vt:i4>
      </vt:variant>
      <vt:variant>
        <vt:i4>0</vt:i4>
      </vt:variant>
      <vt:variant>
        <vt:i4>5</vt:i4>
      </vt:variant>
      <vt:variant>
        <vt:lpwstr>https://www.youtube.com/watch?v=tpKR8CtU8-g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Paterson</dc:creator>
  <cp:lastModifiedBy>Derek Bain</cp:lastModifiedBy>
  <cp:revision>2</cp:revision>
  <cp:lastPrinted>2018-11-28T12:19:00Z</cp:lastPrinted>
  <dcterms:created xsi:type="dcterms:W3CDTF">2022-11-23T14:10:00Z</dcterms:created>
  <dcterms:modified xsi:type="dcterms:W3CDTF">2022-11-23T14:10:00Z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0x010100988F9B5D61E64947A9068C673052430E</vt:lpwstr>
  </property>
  <property fmtid="{D5CDD505-2E9C-101B-9397-08002B2CF9AE}" pid="3" name="_dlc_DocIdItemGuid">
    <vt:lpwstr>0fb040cb-8bd4-43e4-956b-a9482ce970df</vt:lpwstr>
  </property>
</Properties>
</file>